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4B" w:rsidRDefault="00EA6A4B" w:rsidP="00EA6A4B">
      <w:pPr>
        <w:rPr>
          <w:b/>
          <w:i/>
          <w:sz w:val="44"/>
          <w:szCs w:val="44"/>
        </w:rPr>
      </w:pPr>
    </w:p>
    <w:p w:rsidR="00EA6A4B" w:rsidRDefault="00EA6A4B" w:rsidP="00EA6A4B">
      <w:pPr>
        <w:rPr>
          <w:b/>
          <w:i/>
          <w:sz w:val="44"/>
          <w:szCs w:val="44"/>
        </w:rPr>
      </w:pPr>
    </w:p>
    <w:p w:rsidR="00EA6A4B" w:rsidRDefault="00EA6A4B" w:rsidP="00EA6A4B">
      <w:pPr>
        <w:rPr>
          <w:b/>
          <w:i/>
          <w:sz w:val="44"/>
          <w:szCs w:val="44"/>
        </w:rPr>
      </w:pPr>
    </w:p>
    <w:p w:rsidR="00EA6A4B" w:rsidRDefault="00EA6A4B" w:rsidP="00EA6A4B">
      <w:pPr>
        <w:rPr>
          <w:b/>
          <w:i/>
          <w:sz w:val="44"/>
          <w:szCs w:val="44"/>
        </w:rPr>
      </w:pPr>
    </w:p>
    <w:p w:rsidR="00EA6A4B" w:rsidRDefault="00EA6A4B" w:rsidP="00EA6A4B">
      <w:pPr>
        <w:rPr>
          <w:b/>
          <w:i/>
          <w:sz w:val="44"/>
          <w:szCs w:val="44"/>
        </w:rPr>
      </w:pPr>
    </w:p>
    <w:p w:rsidR="00EA6A4B" w:rsidRDefault="00EA6A4B" w:rsidP="00EA6A4B">
      <w:pPr>
        <w:rPr>
          <w:b/>
          <w:i/>
          <w:sz w:val="44"/>
          <w:szCs w:val="44"/>
        </w:rPr>
      </w:pPr>
    </w:p>
    <w:p w:rsidR="00EA6A4B" w:rsidRDefault="00EA6A4B" w:rsidP="00EA6A4B">
      <w:pPr>
        <w:rPr>
          <w:b/>
          <w:i/>
          <w:sz w:val="44"/>
          <w:szCs w:val="44"/>
        </w:rPr>
      </w:pPr>
    </w:p>
    <w:p w:rsidR="00EA6A4B" w:rsidRPr="00E806F7" w:rsidRDefault="00EA6A4B" w:rsidP="00EA6A4B">
      <w:pPr>
        <w:rPr>
          <w:b/>
          <w:i/>
          <w:sz w:val="44"/>
          <w:szCs w:val="44"/>
        </w:rPr>
      </w:pPr>
    </w:p>
    <w:p w:rsidR="00EA6A4B" w:rsidRPr="00E806F7" w:rsidRDefault="00EA6A4B" w:rsidP="00EA6A4B">
      <w:pPr>
        <w:pBdr>
          <w:top w:val="single" w:sz="4" w:space="1" w:color="auto"/>
          <w:left w:val="single" w:sz="4" w:space="4" w:color="auto"/>
          <w:bottom w:val="single" w:sz="4" w:space="1" w:color="auto"/>
          <w:right w:val="single" w:sz="4" w:space="4" w:color="auto"/>
        </w:pBdr>
        <w:jc w:val="center"/>
        <w:outlineLvl w:val="0"/>
        <w:rPr>
          <w:b/>
          <w:sz w:val="44"/>
          <w:szCs w:val="44"/>
        </w:rPr>
      </w:pPr>
      <w:r>
        <w:rPr>
          <w:b/>
          <w:sz w:val="44"/>
          <w:szCs w:val="44"/>
        </w:rPr>
        <w:t>Vragenlijst pijler 2A</w:t>
      </w:r>
    </w:p>
    <w:p w:rsidR="00EA6A4B" w:rsidRPr="00C32E5C" w:rsidRDefault="00EA6A4B" w:rsidP="00EA6A4B">
      <w:pPr>
        <w:pBdr>
          <w:top w:val="single" w:sz="4" w:space="1" w:color="auto"/>
          <w:left w:val="single" w:sz="4" w:space="4" w:color="auto"/>
          <w:bottom w:val="single" w:sz="4" w:space="1" w:color="auto"/>
          <w:right w:val="single" w:sz="4" w:space="4" w:color="auto"/>
        </w:pBdr>
        <w:jc w:val="center"/>
        <w:outlineLvl w:val="0"/>
        <w:rPr>
          <w:b/>
          <w:sz w:val="32"/>
          <w:szCs w:val="32"/>
        </w:rPr>
      </w:pPr>
      <w:r w:rsidRPr="00C32E5C">
        <w:rPr>
          <w:b/>
          <w:sz w:val="32"/>
          <w:szCs w:val="32"/>
        </w:rPr>
        <w:t>Kerngegevens</w:t>
      </w:r>
      <w:r>
        <w:rPr>
          <w:b/>
          <w:sz w:val="32"/>
          <w:szCs w:val="32"/>
        </w:rPr>
        <w:t xml:space="preserve"> kwaliteit op cliënt</w:t>
      </w:r>
      <w:r w:rsidRPr="00C32E5C">
        <w:rPr>
          <w:b/>
          <w:sz w:val="32"/>
          <w:szCs w:val="32"/>
        </w:rPr>
        <w:t>niveau</w:t>
      </w:r>
    </w:p>
    <w:p w:rsidR="00EA6A4B" w:rsidRDefault="00EA6A4B" w:rsidP="00EA6A4B">
      <w:pPr>
        <w:rPr>
          <w:b/>
        </w:rPr>
      </w:pPr>
    </w:p>
    <w:p w:rsidR="00EA6A4B" w:rsidRDefault="00EA6A4B" w:rsidP="00EA6A4B">
      <w:pPr>
        <w:rPr>
          <w:b/>
        </w:rPr>
      </w:pPr>
      <w:r>
        <w:rPr>
          <w:b/>
        </w:rPr>
        <w:tab/>
      </w:r>
      <w:r>
        <w:rPr>
          <w:b/>
        </w:rPr>
        <w:tab/>
      </w:r>
      <w:r>
        <w:rPr>
          <w:b/>
        </w:rPr>
        <w:tab/>
      </w:r>
      <w:r>
        <w:rPr>
          <w:b/>
        </w:rPr>
        <w:tab/>
      </w:r>
      <w:r>
        <w:rPr>
          <w:b/>
        </w:rPr>
        <w:tab/>
      </w:r>
      <w:r>
        <w:rPr>
          <w:b/>
        </w:rPr>
        <w:tab/>
      </w:r>
      <w:r>
        <w:rPr>
          <w:b/>
        </w:rPr>
        <w:tab/>
      </w:r>
    </w:p>
    <w:p w:rsidR="00EA6A4B" w:rsidRPr="00E806F7"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EA6A4B" w:rsidRDefault="00EA6A4B" w:rsidP="00EA6A4B">
      <w:pPr>
        <w:rPr>
          <w:b/>
        </w:rPr>
      </w:pPr>
    </w:p>
    <w:p w:rsidR="00555157" w:rsidRDefault="00EA6A4B" w:rsidP="00EA6A4B">
      <w:pPr>
        <w:rPr>
          <w:b/>
        </w:rPr>
      </w:pPr>
      <w:r w:rsidRPr="00C32E5C">
        <w:rPr>
          <w:b/>
        </w:rPr>
        <w:t xml:space="preserve">VGN, </w:t>
      </w:r>
      <w:r w:rsidR="00027DB6">
        <w:rPr>
          <w:b/>
        </w:rPr>
        <w:t>8</w:t>
      </w:r>
      <w:r w:rsidR="00FC02A6">
        <w:rPr>
          <w:b/>
        </w:rPr>
        <w:t xml:space="preserve"> november</w:t>
      </w:r>
      <w:r>
        <w:rPr>
          <w:b/>
        </w:rPr>
        <w:t xml:space="preserve"> 2012</w:t>
      </w:r>
    </w:p>
    <w:p w:rsidR="00EA6A4B" w:rsidRPr="00C32E5C" w:rsidRDefault="00555157" w:rsidP="00EA6A4B">
      <w:pPr>
        <w:rPr>
          <w:b/>
        </w:rPr>
      </w:pPr>
      <w:r>
        <w:rPr>
          <w:b/>
        </w:rPr>
        <w:t>V</w:t>
      </w:r>
      <w:r w:rsidR="00FC02A6">
        <w:rPr>
          <w:b/>
        </w:rPr>
        <w:t>astgesteld door Stuurgroep</w:t>
      </w:r>
      <w:r w:rsidR="00EA6A4B">
        <w:rPr>
          <w:b/>
        </w:rPr>
        <w:t xml:space="preserve"> </w:t>
      </w:r>
      <w:r>
        <w:rPr>
          <w:b/>
        </w:rPr>
        <w:t>Kwaliteitskader Gehandicaptenzorg</w:t>
      </w:r>
    </w:p>
    <w:p w:rsidR="003250D2" w:rsidRDefault="003250D2" w:rsidP="003250D2">
      <w:pPr>
        <w:rPr>
          <w:b/>
          <w:u w:val="single"/>
        </w:rPr>
      </w:pPr>
    </w:p>
    <w:p w:rsidR="00EA6A4B" w:rsidRDefault="00EA6A4B">
      <w:pPr>
        <w:spacing w:after="200" w:line="276" w:lineRule="auto"/>
        <w:rPr>
          <w:b/>
          <w:color w:val="FF0000"/>
          <w:u w:val="single"/>
        </w:rPr>
      </w:pPr>
      <w:r>
        <w:rPr>
          <w:b/>
          <w:color w:val="FF0000"/>
          <w:u w:val="single"/>
        </w:rPr>
        <w:br w:type="page"/>
      </w:r>
    </w:p>
    <w:p w:rsidR="001253E3" w:rsidRPr="00EA6A4B" w:rsidRDefault="001253E3" w:rsidP="00D666ED">
      <w:pPr>
        <w:rPr>
          <w:b/>
          <w:u w:val="single"/>
        </w:rPr>
      </w:pPr>
      <w:r w:rsidRPr="00EA6A4B">
        <w:rPr>
          <w:b/>
          <w:u w:val="single"/>
        </w:rPr>
        <w:lastRenderedPageBreak/>
        <w:t>TOELICHTING</w:t>
      </w:r>
    </w:p>
    <w:p w:rsidR="003250D2" w:rsidRPr="00EA6A4B" w:rsidRDefault="001253E3" w:rsidP="00DA2B04">
      <w:pPr>
        <w:pStyle w:val="Lijstalinea"/>
        <w:numPr>
          <w:ilvl w:val="0"/>
          <w:numId w:val="2"/>
        </w:numPr>
      </w:pPr>
      <w:r w:rsidRPr="00EA6A4B">
        <w:t xml:space="preserve">Wij vragen u deze vragenlijst in te vullen voor </w:t>
      </w:r>
      <w:r w:rsidRPr="00EA6A4B">
        <w:rPr>
          <w:u w:val="single"/>
        </w:rPr>
        <w:t>alle</w:t>
      </w:r>
      <w:r w:rsidRPr="00EA6A4B">
        <w:t xml:space="preserve"> cliënten </w:t>
      </w:r>
      <w:r w:rsidR="00EA6A4B" w:rsidRPr="00EA6A4B">
        <w:t>langer dan drie maanden in zorg:</w:t>
      </w:r>
    </w:p>
    <w:p w:rsidR="003250D2" w:rsidRPr="00216D39" w:rsidRDefault="00216D39" w:rsidP="00216D39">
      <w:pPr>
        <w:pStyle w:val="Lijstalinea"/>
        <w:numPr>
          <w:ilvl w:val="1"/>
          <w:numId w:val="2"/>
        </w:numPr>
      </w:pPr>
      <w:r w:rsidRPr="00216D39">
        <w:t xml:space="preserve">met een ZZP-indicatie </w:t>
      </w:r>
      <w:r w:rsidR="001253E3" w:rsidRPr="00216D39">
        <w:t>voor wie u een (volledig of gedeeltelijk) zorg- en ondersteuningsplan</w:t>
      </w:r>
      <w:r w:rsidR="001253E3" w:rsidRPr="00216D39">
        <w:rPr>
          <w:rStyle w:val="Voetnootmarkering"/>
        </w:rPr>
        <w:footnoteReference w:id="1"/>
      </w:r>
      <w:r w:rsidR="001253E3" w:rsidRPr="00216D39">
        <w:t xml:space="preserve"> opstelt. Het kan zijn dat een cliënt bij u woont en dagbesteding heeft, </w:t>
      </w:r>
      <w:r w:rsidR="001E337D" w:rsidRPr="00216D39">
        <w:t>dan vult u de vragenlijst alleen bij wonen in. H</w:t>
      </w:r>
      <w:r w:rsidR="001253E3" w:rsidRPr="00216D39">
        <w:t>et kan ook zijn dat de cliënt bij een andere zorgaanbieder woo</w:t>
      </w:r>
      <w:r w:rsidR="001E337D" w:rsidRPr="00216D39">
        <w:t>nt en bij u dagbesteding heeft, dan wordt de vragenlijst zowel bij wonen als bij dagbesteding ingevuld.</w:t>
      </w:r>
      <w:r w:rsidR="00CD0852" w:rsidRPr="00216D39">
        <w:t xml:space="preserve"> </w:t>
      </w:r>
    </w:p>
    <w:p w:rsidR="00C27A9E" w:rsidRDefault="00C27A9E" w:rsidP="00C27A9E">
      <w:pPr>
        <w:pStyle w:val="Lijstalinea"/>
        <w:numPr>
          <w:ilvl w:val="1"/>
          <w:numId w:val="2"/>
        </w:numPr>
      </w:pPr>
      <w:r>
        <w:t>met een ZZP-indicatie welke is omgezet naar een Volledig Pakket Thuis.</w:t>
      </w:r>
      <w:r w:rsidRPr="00C27A9E">
        <w:t xml:space="preserve"> </w:t>
      </w:r>
    </w:p>
    <w:p w:rsidR="001253E3" w:rsidRPr="00216D39" w:rsidRDefault="00C27A9E" w:rsidP="00C27A9E">
      <w:pPr>
        <w:pStyle w:val="Lijstalinea"/>
        <w:numPr>
          <w:ilvl w:val="1"/>
          <w:numId w:val="2"/>
        </w:numPr>
      </w:pPr>
      <w:r w:rsidRPr="00216D39">
        <w:t>met een extramurale indicatie Behandeling Groep</w:t>
      </w:r>
      <w:r>
        <w:t>.</w:t>
      </w:r>
      <w:r w:rsidR="001253E3" w:rsidRPr="00216D39">
        <w:t xml:space="preserve"> </w:t>
      </w:r>
    </w:p>
    <w:p w:rsidR="001253E3" w:rsidRPr="00EA6A4B" w:rsidRDefault="001253E3" w:rsidP="00DA2B04">
      <w:pPr>
        <w:pStyle w:val="Lijstalinea"/>
        <w:numPr>
          <w:ilvl w:val="0"/>
          <w:numId w:val="2"/>
        </w:numPr>
      </w:pPr>
      <w:r w:rsidRPr="00EA6A4B">
        <w:t xml:space="preserve">Deze vragenlijst wordt </w:t>
      </w:r>
      <w:r w:rsidR="00EA6A4B" w:rsidRPr="00EA6A4B">
        <w:t xml:space="preserve">ingevuld parallel aan </w:t>
      </w:r>
      <w:r w:rsidRPr="00EA6A4B">
        <w:t>de jaarlijkse bespreking van het zorg</w:t>
      </w:r>
      <w:r w:rsidR="00EA6A4B" w:rsidRPr="00EA6A4B">
        <w:t>- en ondersteuningsplan</w:t>
      </w:r>
      <w:r w:rsidRPr="00EA6A4B">
        <w:t xml:space="preserve">. </w:t>
      </w:r>
    </w:p>
    <w:p w:rsidR="001253E3" w:rsidRPr="00EA6A4B" w:rsidRDefault="001253E3" w:rsidP="00DA2B04">
      <w:pPr>
        <w:pStyle w:val="Lijstalinea"/>
        <w:numPr>
          <w:ilvl w:val="0"/>
          <w:numId w:val="2"/>
        </w:numPr>
      </w:pPr>
      <w:r w:rsidRPr="00EA6A4B">
        <w:t xml:space="preserve">De vragen hebben betrekking op de afgelopen 12 maanden, de vragenlijst wordt 1 keer per 12 maanden ingevuld, ook al zijn </w:t>
      </w:r>
      <w:r w:rsidR="00EA6A4B" w:rsidRPr="00EA6A4B">
        <w:t>er vaker evaluaties van het ondersteunings</w:t>
      </w:r>
      <w:r w:rsidRPr="00EA6A4B">
        <w:t>plan</w:t>
      </w:r>
      <w:r w:rsidR="00EA6A4B" w:rsidRPr="00EA6A4B">
        <w:t>.</w:t>
      </w:r>
    </w:p>
    <w:p w:rsidR="001253E3" w:rsidRPr="00EA6A4B" w:rsidRDefault="001253E3" w:rsidP="00DA2B04">
      <w:pPr>
        <w:pStyle w:val="Lijstalinea"/>
        <w:numPr>
          <w:ilvl w:val="0"/>
          <w:numId w:val="2"/>
        </w:numPr>
      </w:pPr>
      <w:r w:rsidRPr="00EA6A4B">
        <w:t>Er is geen leeftijdsgrens t.a.v. cliënten voor wie deze vragenlijst wordt ingevuld</w:t>
      </w:r>
      <w:r w:rsidR="00EA6A4B" w:rsidRPr="00EA6A4B">
        <w:t>.</w:t>
      </w:r>
    </w:p>
    <w:p w:rsidR="001253E3" w:rsidRDefault="001253E3" w:rsidP="00DA2B04">
      <w:pPr>
        <w:pStyle w:val="Lijstalinea"/>
        <w:numPr>
          <w:ilvl w:val="0"/>
          <w:numId w:val="2"/>
        </w:numPr>
      </w:pPr>
      <w:r w:rsidRPr="00EA6A4B">
        <w:t>De vragenlijst wordt niet ingevuld voor cliënten met een PGB, alleen Zorg In Natura</w:t>
      </w:r>
      <w:r w:rsidR="00EA6A4B" w:rsidRPr="00EA6A4B">
        <w:t>.</w:t>
      </w:r>
    </w:p>
    <w:p w:rsidR="00EB4B15" w:rsidRPr="00EA6A4B" w:rsidRDefault="00EB4B15" w:rsidP="00DA2B04">
      <w:pPr>
        <w:pStyle w:val="Lijstalinea"/>
        <w:numPr>
          <w:ilvl w:val="0"/>
          <w:numId w:val="2"/>
        </w:numPr>
      </w:pPr>
      <w:r>
        <w:t>De middels deze vragenlijst ingevulde cliëntgegevens zijn, behalve voor degene die de vragenlijst invult, nooit herleidbaar tot de individuele cliënt.</w:t>
      </w:r>
    </w:p>
    <w:p w:rsidR="006853BB" w:rsidRDefault="006853BB" w:rsidP="00D666ED"/>
    <w:p w:rsidR="00452469" w:rsidRPr="00EA6A4B" w:rsidRDefault="00027DB6" w:rsidP="00452469">
      <w:r>
        <w:t>Kortom: h</w:t>
      </w:r>
      <w:r w:rsidR="00452469" w:rsidRPr="00EA6A4B">
        <w:t>eeft de cliënt een</w:t>
      </w:r>
      <w:r w:rsidR="00452469">
        <w:t>:</w:t>
      </w:r>
    </w:p>
    <w:p w:rsidR="00452469" w:rsidRDefault="00452469" w:rsidP="00452469">
      <w:pPr>
        <w:pStyle w:val="Lijstalinea"/>
        <w:numPr>
          <w:ilvl w:val="0"/>
          <w:numId w:val="42"/>
        </w:numPr>
        <w:rPr>
          <w:b/>
        </w:rPr>
      </w:pPr>
      <w:r w:rsidRPr="00142D34">
        <w:rPr>
          <w:b/>
        </w:rPr>
        <w:t xml:space="preserve">ZZP-indicatie </w:t>
      </w:r>
      <w:r>
        <w:rPr>
          <w:b/>
        </w:rPr>
        <w:t xml:space="preserve"> of een</w:t>
      </w:r>
    </w:p>
    <w:p w:rsidR="00452469" w:rsidRDefault="00452469" w:rsidP="00452469">
      <w:pPr>
        <w:pStyle w:val="Lijstalinea"/>
        <w:numPr>
          <w:ilvl w:val="0"/>
          <w:numId w:val="42"/>
        </w:numPr>
        <w:rPr>
          <w:b/>
        </w:rPr>
      </w:pPr>
      <w:r w:rsidRPr="00142D34">
        <w:rPr>
          <w:b/>
        </w:rPr>
        <w:t xml:space="preserve">Extramurale indicatie BEHANDELING GROEP </w:t>
      </w:r>
    </w:p>
    <w:p w:rsidR="00452469" w:rsidRPr="00142D34" w:rsidRDefault="00452469" w:rsidP="00452469">
      <w:pPr>
        <w:pStyle w:val="Lijstalinea"/>
        <w:numPr>
          <w:ilvl w:val="0"/>
          <w:numId w:val="42"/>
        </w:numPr>
        <w:rPr>
          <w:b/>
        </w:rPr>
      </w:pPr>
      <w:r>
        <w:rPr>
          <w:b/>
        </w:rPr>
        <w:t>Die worden geleverd in zorg in natura</w:t>
      </w:r>
    </w:p>
    <w:p w:rsidR="00452469" w:rsidRDefault="00452469" w:rsidP="00452469">
      <w:r>
        <w:t>Dan vragen wij u deze vragenlijst in te vullen. Bij alle andere indicaties of financieringsvormen  hoeft u deze vragenlijst niet in te vullen!</w:t>
      </w:r>
    </w:p>
    <w:p w:rsidR="00452469" w:rsidRDefault="00452469" w:rsidP="00D666ED">
      <w:pPr>
        <w:rPr>
          <w:b/>
          <w:u w:val="single"/>
        </w:rPr>
      </w:pPr>
    </w:p>
    <w:p w:rsidR="006853BB" w:rsidRPr="00EA6A4B" w:rsidRDefault="00523C41" w:rsidP="00D666ED">
      <w:pPr>
        <w:rPr>
          <w:b/>
          <w:u w:val="single"/>
        </w:rPr>
      </w:pPr>
      <w:r w:rsidRPr="00523C41">
        <w:rPr>
          <w:noProof/>
        </w:rPr>
        <w:pict>
          <v:shapetype id="_x0000_t202" coordsize="21600,21600" o:spt="202" path="m,l,21600r21600,l21600,xe">
            <v:stroke joinstyle="miter"/>
            <v:path gradientshapeok="t" o:connecttype="rect"/>
          </v:shapetype>
          <v:shape id="Tekstvak 2" o:spid="_x0000_s1026" type="#_x0000_t202" style="position:absolute;margin-left:70.9pt;margin-top:38pt;width:191.1pt;height:4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" filled="f" stroked="f">
            <v:textbox inset="0,0,0,0">
              <w:txbxContent>
                <w:p w:rsidR="00A51FA3" w:rsidRDefault="00A51FA3" w:rsidP="006853BB"/>
                <w:p w:rsidR="00A51FA3" w:rsidRPr="003B0AD5" w:rsidRDefault="00A51FA3" w:rsidP="006853BB"/>
              </w:txbxContent>
            </v:textbox>
            <w10:wrap anchorx="page" anchory="page"/>
          </v:shape>
        </w:pict>
      </w:r>
      <w:r w:rsidR="00EA6A4B" w:rsidRPr="00EA6A4B">
        <w:rPr>
          <w:b/>
          <w:u w:val="single"/>
        </w:rPr>
        <w:t>Algemeen</w:t>
      </w:r>
    </w:p>
    <w:p w:rsidR="006853BB" w:rsidRPr="00EA6A4B" w:rsidRDefault="006853BB" w:rsidP="00D666ED">
      <w:r w:rsidRPr="00EA6A4B">
        <w:t>Code zorginstelling:</w:t>
      </w:r>
      <w:r w:rsidR="00EA6A4B">
        <w:t xml:space="preserve"> = KVK-</w:t>
      </w:r>
      <w:r w:rsidR="00486F70" w:rsidRPr="00EA6A4B">
        <w:t>nummer</w:t>
      </w:r>
      <w:r w:rsidR="00EA6A4B">
        <w:t>,</w:t>
      </w:r>
      <w:r w:rsidR="00486F70" w:rsidRPr="00EA6A4B">
        <w:t xml:space="preserve"> wo</w:t>
      </w:r>
      <w:r w:rsidR="00EA6A4B">
        <w:t>rdt gekoppeld aan inlog ‘moederaccount/ organisatiebeheerder’</w:t>
      </w:r>
      <w:r w:rsidR="00027DB6">
        <w:t>.</w:t>
      </w:r>
    </w:p>
    <w:p w:rsidR="005535F3" w:rsidRPr="00EA6A4B" w:rsidRDefault="005535F3" w:rsidP="00D666ED"/>
    <w:p w:rsidR="006853BB" w:rsidRPr="00EA6A4B" w:rsidRDefault="006853BB" w:rsidP="00D666ED">
      <w:r w:rsidRPr="00EA6A4B">
        <w:t>Registratiedatum:</w:t>
      </w:r>
      <w:r w:rsidR="00136F6B" w:rsidRPr="00EA6A4B">
        <w:t xml:space="preserve"> wordt automatisch gegenereerd bij accordering inclusief naam van de begeleider die accordeert</w:t>
      </w:r>
      <w:r w:rsidR="00027DB6">
        <w:t>.</w:t>
      </w:r>
    </w:p>
    <w:p w:rsidR="006853BB" w:rsidRDefault="006853BB" w:rsidP="00D666ED"/>
    <w:p w:rsidR="006853BB" w:rsidRPr="00EA6A4B" w:rsidRDefault="006853BB" w:rsidP="00D666ED">
      <w:pPr>
        <w:pBdr>
          <w:top w:val="single" w:sz="4" w:space="1" w:color="auto"/>
          <w:left w:val="single" w:sz="4" w:space="4" w:color="auto"/>
          <w:bottom w:val="single" w:sz="4" w:space="1" w:color="auto"/>
          <w:right w:val="single" w:sz="4" w:space="4" w:color="auto"/>
        </w:pBdr>
        <w:rPr>
          <w:b/>
        </w:rPr>
      </w:pPr>
      <w:r w:rsidRPr="00EA6A4B">
        <w:rPr>
          <w:b/>
        </w:rPr>
        <w:t>Algemene gegevens cliënt</w:t>
      </w:r>
    </w:p>
    <w:p w:rsidR="001253E3" w:rsidRPr="00216D39" w:rsidRDefault="001253E3" w:rsidP="00D666ED">
      <w:pPr>
        <w:rPr>
          <w:i/>
        </w:rPr>
      </w:pPr>
      <w:r w:rsidRPr="00216D39">
        <w:rPr>
          <w:i/>
        </w:rPr>
        <w:t>D</w:t>
      </w:r>
      <w:r w:rsidR="00EA6A4B" w:rsidRPr="00216D39">
        <w:rPr>
          <w:i/>
        </w:rPr>
        <w:t xml:space="preserve">eze gegevens hoeft men </w:t>
      </w:r>
      <w:r w:rsidRPr="00216D39">
        <w:rPr>
          <w:i/>
        </w:rPr>
        <w:t>niet meer in te vull</w:t>
      </w:r>
      <w:r w:rsidR="00EA6A4B" w:rsidRPr="00216D39">
        <w:rPr>
          <w:i/>
        </w:rPr>
        <w:t xml:space="preserve">en voor cliënten die in 2012 </w:t>
      </w:r>
      <w:r w:rsidRPr="00216D39">
        <w:rPr>
          <w:i/>
        </w:rPr>
        <w:t xml:space="preserve">ook in de registratie zijn opgenomen. </w:t>
      </w:r>
    </w:p>
    <w:p w:rsidR="006853BB" w:rsidRPr="00EA6A4B" w:rsidRDefault="006853BB" w:rsidP="00D666ED">
      <w:r w:rsidRPr="00EA6A4B">
        <w:tab/>
      </w:r>
    </w:p>
    <w:p w:rsidR="00136F6B" w:rsidRPr="00EA6A4B" w:rsidRDefault="00136F6B" w:rsidP="00D666ED">
      <w:pPr>
        <w:pStyle w:val="Lijstalinea"/>
        <w:numPr>
          <w:ilvl w:val="0"/>
          <w:numId w:val="1"/>
        </w:numPr>
      </w:pPr>
      <w:r w:rsidRPr="00EA6A4B">
        <w:t>Dhr /mevrouw</w:t>
      </w:r>
    </w:p>
    <w:p w:rsidR="00136F6B" w:rsidRPr="00EA6A4B" w:rsidRDefault="00EA6A4B" w:rsidP="00D666ED">
      <w:pPr>
        <w:pStyle w:val="Lijstalinea"/>
        <w:numPr>
          <w:ilvl w:val="0"/>
          <w:numId w:val="1"/>
        </w:numPr>
      </w:pPr>
      <w:r>
        <w:t>Achternaam</w:t>
      </w:r>
      <w:r>
        <w:tab/>
      </w:r>
      <w:r w:rsidR="00D666ED">
        <w:tab/>
        <w:t>………………</w:t>
      </w:r>
      <w:r>
        <w:tab/>
      </w:r>
      <w:r>
        <w:tab/>
      </w:r>
      <w:r>
        <w:tab/>
      </w:r>
    </w:p>
    <w:p w:rsidR="00136F6B" w:rsidRPr="00EA6A4B" w:rsidRDefault="00136F6B" w:rsidP="00D666ED">
      <w:pPr>
        <w:pStyle w:val="Lijstalinea"/>
        <w:numPr>
          <w:ilvl w:val="0"/>
          <w:numId w:val="1"/>
        </w:numPr>
      </w:pPr>
      <w:r w:rsidRPr="00EA6A4B">
        <w:t>Voornaam</w:t>
      </w:r>
      <w:r w:rsidRPr="00EA6A4B">
        <w:tab/>
      </w:r>
      <w:r w:rsidRPr="00EA6A4B">
        <w:tab/>
      </w:r>
      <w:r w:rsidR="00D666ED">
        <w:tab/>
        <w:t>………………</w:t>
      </w:r>
      <w:r w:rsidRPr="00EA6A4B">
        <w:tab/>
      </w:r>
    </w:p>
    <w:p w:rsidR="00136F6B" w:rsidRPr="00EA6A4B" w:rsidRDefault="00D666ED" w:rsidP="00D666ED">
      <w:pPr>
        <w:pStyle w:val="Lijstalinea"/>
        <w:numPr>
          <w:ilvl w:val="0"/>
          <w:numId w:val="1"/>
        </w:numPr>
      </w:pPr>
      <w:r>
        <w:t>Tussenvoegsel</w:t>
      </w:r>
      <w:r>
        <w:tab/>
      </w:r>
      <w:r>
        <w:tab/>
        <w:t>………………</w:t>
      </w:r>
    </w:p>
    <w:p w:rsidR="006853BB" w:rsidRPr="00EA6A4B" w:rsidRDefault="00D666ED" w:rsidP="00D666ED">
      <w:pPr>
        <w:pStyle w:val="Lijstalinea"/>
        <w:numPr>
          <w:ilvl w:val="0"/>
          <w:numId w:val="1"/>
        </w:numPr>
      </w:pPr>
      <w:r>
        <w:t>Geboorte</w:t>
      </w:r>
      <w:r w:rsidR="00772123" w:rsidRPr="00EA6A4B">
        <w:t>datum</w:t>
      </w:r>
      <w:r>
        <w:tab/>
      </w:r>
      <w:r>
        <w:tab/>
        <w:t>………………</w:t>
      </w:r>
    </w:p>
    <w:p w:rsidR="00517860" w:rsidRPr="00EA6A4B" w:rsidRDefault="00517860" w:rsidP="00D666ED"/>
    <w:p w:rsidR="006853BB" w:rsidRPr="00EA6A4B" w:rsidRDefault="006853BB" w:rsidP="00D666ED">
      <w:r w:rsidRPr="00EA6A4B">
        <w:t>Heeft de cliënt een</w:t>
      </w:r>
      <w:r w:rsidR="00D666ED">
        <w:t>:</w:t>
      </w:r>
    </w:p>
    <w:p w:rsidR="006853BB" w:rsidRPr="00D666ED" w:rsidRDefault="00EA6A4B" w:rsidP="00142D34">
      <w:pPr>
        <w:pStyle w:val="Lijstalinea"/>
        <w:numPr>
          <w:ilvl w:val="0"/>
          <w:numId w:val="40"/>
        </w:numPr>
        <w:rPr>
          <w:b/>
        </w:rPr>
      </w:pPr>
      <w:r w:rsidRPr="00D666ED">
        <w:rPr>
          <w:b/>
        </w:rPr>
        <w:t>ZZP-</w:t>
      </w:r>
      <w:r w:rsidR="006853BB" w:rsidRPr="00D666ED">
        <w:rPr>
          <w:b/>
        </w:rPr>
        <w:t>indicatie (vul onderdeel A in)</w:t>
      </w:r>
    </w:p>
    <w:p w:rsidR="00027DB6" w:rsidRDefault="00D666ED" w:rsidP="00027DB6">
      <w:pPr>
        <w:ind w:firstLine="360"/>
        <w:rPr>
          <w:b/>
        </w:rPr>
      </w:pPr>
      <w:r>
        <w:rPr>
          <w:b/>
        </w:rPr>
        <w:t xml:space="preserve">0   </w:t>
      </w:r>
      <w:r w:rsidR="00452469">
        <w:rPr>
          <w:b/>
        </w:rPr>
        <w:t>E</w:t>
      </w:r>
      <w:r w:rsidR="006853BB" w:rsidRPr="00D666ED">
        <w:rPr>
          <w:b/>
        </w:rPr>
        <w:t xml:space="preserve">xtramurale indicatie </w:t>
      </w:r>
      <w:r w:rsidR="00D27D62">
        <w:rPr>
          <w:b/>
        </w:rPr>
        <w:t>BEHANDELING GROEP</w:t>
      </w:r>
      <w:r w:rsidR="00B8570D">
        <w:rPr>
          <w:b/>
        </w:rPr>
        <w:t xml:space="preserve"> (ga naar vraag 1</w:t>
      </w:r>
      <w:r w:rsidR="006853BB" w:rsidRPr="00D666ED">
        <w:rPr>
          <w:b/>
        </w:rPr>
        <w:t>)</w:t>
      </w:r>
    </w:p>
    <w:p w:rsidR="001253E3" w:rsidRPr="00027DB6" w:rsidRDefault="00D666ED" w:rsidP="00027DB6">
      <w:pPr>
        <w:rPr>
          <w:b/>
        </w:rPr>
      </w:pPr>
      <w:r w:rsidRPr="00D666ED">
        <w:rPr>
          <w:b/>
          <w:u w:val="single"/>
        </w:rPr>
        <w:lastRenderedPageBreak/>
        <w:t xml:space="preserve">Onderdeel A: </w:t>
      </w:r>
      <w:r w:rsidR="001253E3" w:rsidRPr="00D666ED">
        <w:rPr>
          <w:b/>
          <w:u w:val="single"/>
        </w:rPr>
        <w:t>Grondslag en zorgzwaarte v</w:t>
      </w:r>
      <w:r w:rsidR="00F66D84">
        <w:rPr>
          <w:b/>
          <w:u w:val="single"/>
        </w:rPr>
        <w:t>olgens het indicatiebesluit</w:t>
      </w:r>
    </w:p>
    <w:p w:rsidR="001253E3" w:rsidRPr="00EA6A4B" w:rsidRDefault="00D666ED" w:rsidP="00D666ED">
      <w:r>
        <w:t>Welke type ZZP betreft het?</w:t>
      </w:r>
      <w:r w:rsidR="001253E3" w:rsidRPr="00EA6A4B">
        <w:t xml:space="preserve"> Kies één van onderstaande mogelijkheden: </w:t>
      </w:r>
    </w:p>
    <w:p w:rsidR="001253E3" w:rsidRDefault="001253E3" w:rsidP="00D666ED">
      <w:r w:rsidRPr="00EA6A4B">
        <w:t>(indien in de tabel NVT staat aangegeven betekent dit dat deze ZZP niet bestaat voor de betreffende doelgroep)</w:t>
      </w:r>
    </w:p>
    <w:p w:rsidR="00D666ED" w:rsidRPr="00EA6A4B" w:rsidRDefault="00D666ED" w:rsidP="00D666ED"/>
    <w:tbl>
      <w:tblPr>
        <w:tblStyle w:val="Tabelraster"/>
        <w:tblW w:w="0" w:type="auto"/>
        <w:tblLayout w:type="fixed"/>
        <w:tblLook w:val="04A0"/>
      </w:tblPr>
      <w:tblGrid>
        <w:gridCol w:w="2523"/>
        <w:gridCol w:w="709"/>
        <w:gridCol w:w="709"/>
        <w:gridCol w:w="708"/>
        <w:gridCol w:w="709"/>
        <w:gridCol w:w="709"/>
        <w:gridCol w:w="709"/>
        <w:gridCol w:w="708"/>
        <w:gridCol w:w="714"/>
      </w:tblGrid>
      <w:tr w:rsidR="00216D39" w:rsidRPr="00D666ED" w:rsidTr="00216D39">
        <w:tc>
          <w:tcPr>
            <w:tcW w:w="2523" w:type="dxa"/>
          </w:tcPr>
          <w:p w:rsidR="00216D39" w:rsidRPr="00D666ED" w:rsidRDefault="00216D39" w:rsidP="00D666ED">
            <w:pPr>
              <w:spacing w:line="200" w:lineRule="atLeast"/>
              <w:rPr>
                <w:sz w:val="16"/>
                <w:szCs w:val="16"/>
              </w:rPr>
            </w:pPr>
            <w:r w:rsidRPr="00D666ED">
              <w:rPr>
                <w:sz w:val="16"/>
                <w:szCs w:val="16"/>
              </w:rPr>
              <w:t>Mensen die behoren tot de doelgroep:</w:t>
            </w:r>
          </w:p>
        </w:tc>
        <w:tc>
          <w:tcPr>
            <w:tcW w:w="709" w:type="dxa"/>
          </w:tcPr>
          <w:p w:rsidR="00216D39" w:rsidRPr="00D666ED" w:rsidRDefault="00216D39" w:rsidP="00D666ED">
            <w:pPr>
              <w:spacing w:line="200" w:lineRule="atLeast"/>
              <w:rPr>
                <w:sz w:val="16"/>
                <w:szCs w:val="16"/>
              </w:rPr>
            </w:pPr>
            <w:r w:rsidRPr="00D666ED">
              <w:rPr>
                <w:sz w:val="16"/>
                <w:szCs w:val="16"/>
              </w:rPr>
              <w:t>ZZP 1</w:t>
            </w:r>
          </w:p>
        </w:tc>
        <w:tc>
          <w:tcPr>
            <w:tcW w:w="709" w:type="dxa"/>
          </w:tcPr>
          <w:p w:rsidR="00216D39" w:rsidRPr="00D666ED" w:rsidRDefault="00216D39" w:rsidP="00D666ED">
            <w:pPr>
              <w:spacing w:line="200" w:lineRule="atLeast"/>
              <w:rPr>
                <w:sz w:val="16"/>
                <w:szCs w:val="16"/>
              </w:rPr>
            </w:pPr>
            <w:r w:rsidRPr="00D666ED">
              <w:rPr>
                <w:sz w:val="16"/>
                <w:szCs w:val="16"/>
              </w:rPr>
              <w:t>ZZP 2</w:t>
            </w:r>
          </w:p>
        </w:tc>
        <w:tc>
          <w:tcPr>
            <w:tcW w:w="708" w:type="dxa"/>
          </w:tcPr>
          <w:p w:rsidR="00216D39" w:rsidRPr="00D666ED" w:rsidRDefault="00216D39" w:rsidP="00D666ED">
            <w:pPr>
              <w:spacing w:line="200" w:lineRule="atLeast"/>
              <w:rPr>
                <w:sz w:val="16"/>
                <w:szCs w:val="16"/>
              </w:rPr>
            </w:pPr>
            <w:r w:rsidRPr="00D666ED">
              <w:rPr>
                <w:sz w:val="16"/>
                <w:szCs w:val="16"/>
              </w:rPr>
              <w:t>ZZP 3</w:t>
            </w:r>
          </w:p>
        </w:tc>
        <w:tc>
          <w:tcPr>
            <w:tcW w:w="709" w:type="dxa"/>
          </w:tcPr>
          <w:p w:rsidR="00216D39" w:rsidRPr="00D666ED" w:rsidRDefault="00216D39" w:rsidP="00D666ED">
            <w:pPr>
              <w:spacing w:line="200" w:lineRule="atLeast"/>
              <w:rPr>
                <w:sz w:val="16"/>
                <w:szCs w:val="16"/>
              </w:rPr>
            </w:pPr>
            <w:r w:rsidRPr="00D666ED">
              <w:rPr>
                <w:sz w:val="16"/>
                <w:szCs w:val="16"/>
              </w:rPr>
              <w:t>ZZP 4</w:t>
            </w:r>
          </w:p>
        </w:tc>
        <w:tc>
          <w:tcPr>
            <w:tcW w:w="709" w:type="dxa"/>
          </w:tcPr>
          <w:p w:rsidR="00216D39" w:rsidRPr="00D666ED" w:rsidRDefault="00216D39" w:rsidP="00D666ED">
            <w:pPr>
              <w:spacing w:line="200" w:lineRule="atLeast"/>
              <w:rPr>
                <w:sz w:val="16"/>
                <w:szCs w:val="16"/>
              </w:rPr>
            </w:pPr>
            <w:r w:rsidRPr="00D666ED">
              <w:rPr>
                <w:sz w:val="16"/>
                <w:szCs w:val="16"/>
              </w:rPr>
              <w:t>ZZP 5</w:t>
            </w:r>
          </w:p>
        </w:tc>
        <w:tc>
          <w:tcPr>
            <w:tcW w:w="709" w:type="dxa"/>
          </w:tcPr>
          <w:p w:rsidR="00216D39" w:rsidRPr="00D666ED" w:rsidRDefault="00216D39" w:rsidP="00D666ED">
            <w:pPr>
              <w:spacing w:line="200" w:lineRule="atLeast"/>
              <w:rPr>
                <w:sz w:val="16"/>
                <w:szCs w:val="16"/>
              </w:rPr>
            </w:pPr>
            <w:r w:rsidRPr="00D666ED">
              <w:rPr>
                <w:sz w:val="16"/>
                <w:szCs w:val="16"/>
              </w:rPr>
              <w:t>ZZP 6</w:t>
            </w:r>
          </w:p>
        </w:tc>
        <w:tc>
          <w:tcPr>
            <w:tcW w:w="708" w:type="dxa"/>
          </w:tcPr>
          <w:p w:rsidR="00216D39" w:rsidRPr="00D666ED" w:rsidRDefault="00216D39" w:rsidP="00D666ED">
            <w:pPr>
              <w:spacing w:line="200" w:lineRule="atLeast"/>
              <w:rPr>
                <w:sz w:val="16"/>
                <w:szCs w:val="16"/>
              </w:rPr>
            </w:pPr>
            <w:r w:rsidRPr="00D666ED">
              <w:rPr>
                <w:sz w:val="16"/>
                <w:szCs w:val="16"/>
              </w:rPr>
              <w:t>ZZP 7</w:t>
            </w:r>
          </w:p>
        </w:tc>
        <w:tc>
          <w:tcPr>
            <w:tcW w:w="709" w:type="dxa"/>
          </w:tcPr>
          <w:p w:rsidR="00216D39" w:rsidRPr="00D666ED" w:rsidRDefault="00216D39" w:rsidP="00D666ED">
            <w:pPr>
              <w:spacing w:line="200" w:lineRule="atLeast"/>
              <w:rPr>
                <w:sz w:val="16"/>
                <w:szCs w:val="16"/>
              </w:rPr>
            </w:pPr>
            <w:r w:rsidRPr="00D666ED">
              <w:rPr>
                <w:sz w:val="16"/>
                <w:szCs w:val="16"/>
              </w:rPr>
              <w:t>ZZP 8</w:t>
            </w:r>
          </w:p>
        </w:tc>
      </w:tr>
      <w:tr w:rsidR="00216D39" w:rsidRPr="00D666ED" w:rsidTr="00216D39">
        <w:trPr>
          <w:trHeight w:val="446"/>
        </w:trPr>
        <w:tc>
          <w:tcPr>
            <w:tcW w:w="2523" w:type="dxa"/>
          </w:tcPr>
          <w:p w:rsidR="00216D39" w:rsidRPr="00D666ED" w:rsidRDefault="00216D39" w:rsidP="00D666ED">
            <w:pPr>
              <w:spacing w:line="200" w:lineRule="atLeast"/>
              <w:rPr>
                <w:sz w:val="16"/>
                <w:szCs w:val="16"/>
              </w:rPr>
            </w:pPr>
            <w:r w:rsidRPr="00D666ED">
              <w:rPr>
                <w:sz w:val="16"/>
                <w:szCs w:val="16"/>
              </w:rPr>
              <w:t>Verstandelijk Gehandicapt (VG)</w:t>
            </w: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r>
      <w:tr w:rsidR="00216D39" w:rsidRPr="00D666ED" w:rsidTr="00216D39">
        <w:tc>
          <w:tcPr>
            <w:tcW w:w="2523" w:type="dxa"/>
          </w:tcPr>
          <w:p w:rsidR="00216D39" w:rsidRPr="00D666ED" w:rsidRDefault="00216D39" w:rsidP="00D666ED">
            <w:pPr>
              <w:spacing w:line="200" w:lineRule="atLeast"/>
              <w:rPr>
                <w:sz w:val="16"/>
                <w:szCs w:val="16"/>
              </w:rPr>
            </w:pPr>
            <w:r w:rsidRPr="00D666ED">
              <w:rPr>
                <w:sz w:val="16"/>
                <w:szCs w:val="16"/>
              </w:rPr>
              <w:t>Licht Verstandelijk Gehandicapt, behandelcentra (LVG)</w:t>
            </w: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8"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r>
      <w:tr w:rsidR="00216D39" w:rsidRPr="00D666ED" w:rsidTr="00216D39">
        <w:tc>
          <w:tcPr>
            <w:tcW w:w="2523" w:type="dxa"/>
          </w:tcPr>
          <w:p w:rsidR="00216D39" w:rsidRPr="00D666ED" w:rsidRDefault="00216D39" w:rsidP="00D666ED">
            <w:pPr>
              <w:spacing w:line="200" w:lineRule="atLeast"/>
              <w:rPr>
                <w:sz w:val="16"/>
                <w:szCs w:val="16"/>
              </w:rPr>
            </w:pPr>
            <w:r w:rsidRPr="00D666ED">
              <w:rPr>
                <w:sz w:val="16"/>
                <w:szCs w:val="16"/>
              </w:rPr>
              <w:t>Sterk gedragsgestoord licht verstandelijk gehandicapt, behandelcentra (SGLVG)</w:t>
            </w: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8"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8"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r>
      <w:tr w:rsidR="00216D39" w:rsidRPr="00D666ED" w:rsidTr="00216D39">
        <w:tc>
          <w:tcPr>
            <w:tcW w:w="2523" w:type="dxa"/>
          </w:tcPr>
          <w:p w:rsidR="00216D39" w:rsidRPr="00D666ED" w:rsidRDefault="00216D39" w:rsidP="00D666ED">
            <w:pPr>
              <w:spacing w:line="200" w:lineRule="atLeast"/>
              <w:rPr>
                <w:sz w:val="16"/>
                <w:szCs w:val="16"/>
              </w:rPr>
            </w:pPr>
            <w:r w:rsidRPr="00D666ED">
              <w:rPr>
                <w:sz w:val="16"/>
                <w:szCs w:val="16"/>
              </w:rPr>
              <w:t>Lichamelijk gehandicapt (LG)</w:t>
            </w: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r w:rsidRPr="00D666ED">
              <w:rPr>
                <w:sz w:val="16"/>
                <w:szCs w:val="16"/>
              </w:rPr>
              <w:t>NVT</w:t>
            </w:r>
          </w:p>
        </w:tc>
      </w:tr>
      <w:tr w:rsidR="00216D39" w:rsidRPr="00D666ED" w:rsidTr="00216D39">
        <w:tc>
          <w:tcPr>
            <w:tcW w:w="2523" w:type="dxa"/>
          </w:tcPr>
          <w:p w:rsidR="00216D39" w:rsidRPr="00D666ED" w:rsidRDefault="00216D39" w:rsidP="00D666ED">
            <w:pPr>
              <w:spacing w:line="200" w:lineRule="atLeast"/>
              <w:rPr>
                <w:sz w:val="16"/>
                <w:szCs w:val="16"/>
              </w:rPr>
            </w:pPr>
            <w:r w:rsidRPr="00D666ED">
              <w:rPr>
                <w:sz w:val="16"/>
                <w:szCs w:val="16"/>
              </w:rPr>
              <w:t>Zintuiglijk gehandicapt, auditief en communicatief</w:t>
            </w: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8"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r>
      <w:tr w:rsidR="00216D39" w:rsidRPr="00D666ED" w:rsidTr="00216D39">
        <w:tc>
          <w:tcPr>
            <w:tcW w:w="2523" w:type="dxa"/>
          </w:tcPr>
          <w:p w:rsidR="00216D39" w:rsidRPr="00D666ED" w:rsidRDefault="00216D39" w:rsidP="00D666ED">
            <w:pPr>
              <w:spacing w:line="200" w:lineRule="atLeast"/>
              <w:rPr>
                <w:sz w:val="16"/>
                <w:szCs w:val="16"/>
              </w:rPr>
            </w:pPr>
            <w:r w:rsidRPr="00D666ED">
              <w:rPr>
                <w:sz w:val="16"/>
                <w:szCs w:val="16"/>
              </w:rPr>
              <w:t>Zintuiglijk gehandicapt, visueel (ZG visueel)</w:t>
            </w: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8"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p>
        </w:tc>
        <w:tc>
          <w:tcPr>
            <w:tcW w:w="709" w:type="dxa"/>
          </w:tcPr>
          <w:p w:rsidR="00216D39" w:rsidRPr="00D666ED" w:rsidRDefault="00216D39" w:rsidP="00D666ED">
            <w:pPr>
              <w:spacing w:line="200" w:lineRule="atLeast"/>
              <w:rPr>
                <w:sz w:val="16"/>
                <w:szCs w:val="16"/>
              </w:rPr>
            </w:pPr>
            <w:r w:rsidRPr="00D666ED">
              <w:rPr>
                <w:sz w:val="16"/>
                <w:szCs w:val="16"/>
              </w:rPr>
              <w:t>NVT</w:t>
            </w:r>
          </w:p>
        </w:tc>
        <w:tc>
          <w:tcPr>
            <w:tcW w:w="708" w:type="dxa"/>
          </w:tcPr>
          <w:p w:rsidR="00216D39" w:rsidRPr="00D666ED" w:rsidRDefault="00216D39" w:rsidP="00D666ED">
            <w:pPr>
              <w:spacing w:line="200" w:lineRule="atLeast"/>
              <w:rPr>
                <w:sz w:val="16"/>
                <w:szCs w:val="16"/>
              </w:rPr>
            </w:pPr>
            <w:r w:rsidRPr="00D666ED">
              <w:rPr>
                <w:sz w:val="16"/>
                <w:szCs w:val="16"/>
              </w:rPr>
              <w:t>NVT</w:t>
            </w:r>
          </w:p>
        </w:tc>
        <w:tc>
          <w:tcPr>
            <w:tcW w:w="709" w:type="dxa"/>
          </w:tcPr>
          <w:p w:rsidR="00216D39" w:rsidRPr="00D666ED" w:rsidRDefault="00216D39" w:rsidP="00D666ED">
            <w:pPr>
              <w:spacing w:line="200" w:lineRule="atLeast"/>
              <w:rPr>
                <w:sz w:val="16"/>
                <w:szCs w:val="16"/>
              </w:rPr>
            </w:pPr>
            <w:r w:rsidRPr="00D666ED">
              <w:rPr>
                <w:sz w:val="16"/>
                <w:szCs w:val="16"/>
              </w:rPr>
              <w:t>NVT</w:t>
            </w:r>
          </w:p>
        </w:tc>
      </w:tr>
      <w:tr w:rsidR="00216D39" w:rsidRPr="00216D39" w:rsidTr="00216D39">
        <w:tc>
          <w:tcPr>
            <w:tcW w:w="2518" w:type="dxa"/>
          </w:tcPr>
          <w:p w:rsidR="00216D39" w:rsidRPr="00216D39" w:rsidRDefault="00216D39" w:rsidP="00EA6A4B">
            <w:pPr>
              <w:rPr>
                <w:sz w:val="16"/>
                <w:szCs w:val="16"/>
              </w:rPr>
            </w:pPr>
            <w:r w:rsidRPr="00216D39">
              <w:rPr>
                <w:sz w:val="16"/>
                <w:szCs w:val="16"/>
              </w:rPr>
              <w:t>Sectorvreemde ZZP</w:t>
            </w:r>
          </w:p>
        </w:tc>
        <w:tc>
          <w:tcPr>
            <w:tcW w:w="5675" w:type="dxa"/>
            <w:gridSpan w:val="8"/>
          </w:tcPr>
          <w:p w:rsidR="00216D39" w:rsidRPr="00216D39" w:rsidRDefault="00216D39" w:rsidP="00EA6A4B">
            <w:pPr>
              <w:rPr>
                <w:sz w:val="16"/>
                <w:szCs w:val="16"/>
              </w:rPr>
            </w:pPr>
            <w:r w:rsidRPr="00216D39">
              <w:rPr>
                <w:sz w:val="16"/>
                <w:szCs w:val="16"/>
              </w:rPr>
              <w:t>Ja</w:t>
            </w:r>
          </w:p>
        </w:tc>
      </w:tr>
    </w:tbl>
    <w:p w:rsidR="00216D39" w:rsidRDefault="00216D39" w:rsidP="00EA6A4B">
      <w:pPr>
        <w:rPr>
          <w:color w:val="008000"/>
        </w:rPr>
      </w:pPr>
    </w:p>
    <w:p w:rsidR="001253E3" w:rsidRPr="00D666ED" w:rsidRDefault="001253E3" w:rsidP="00DA2B04">
      <w:pPr>
        <w:pStyle w:val="Lijstalinea"/>
        <w:numPr>
          <w:ilvl w:val="0"/>
          <w:numId w:val="4"/>
        </w:numPr>
      </w:pPr>
      <w:r w:rsidRPr="00D666ED">
        <w:t>Behoort deze cliënt tot de doelgroep EMG</w:t>
      </w:r>
      <w:r w:rsidRPr="00D666ED">
        <w:rPr>
          <w:rStyle w:val="Voetnootmarkering"/>
        </w:rPr>
        <w:footnoteReference w:id="2"/>
      </w:r>
      <w:r w:rsidR="00D666ED" w:rsidRPr="00D666ED">
        <w:t>?</w:t>
      </w:r>
      <w:r w:rsidR="00D666ED" w:rsidRPr="00D666ED">
        <w:tab/>
      </w:r>
      <w:r w:rsidR="00D666ED" w:rsidRPr="00D666ED">
        <w:tab/>
      </w:r>
      <w:r w:rsidR="00D666ED" w:rsidRPr="00D666ED">
        <w:tab/>
      </w:r>
      <w:r w:rsidR="00D666ED" w:rsidRPr="00D666ED">
        <w:tab/>
        <w:t>Ja/Nee</w:t>
      </w:r>
    </w:p>
    <w:p w:rsidR="00D666ED" w:rsidRPr="00D666ED" w:rsidRDefault="001253E3" w:rsidP="00DA2B04">
      <w:pPr>
        <w:pStyle w:val="Lijstalinea"/>
        <w:numPr>
          <w:ilvl w:val="0"/>
          <w:numId w:val="4"/>
        </w:numPr>
      </w:pPr>
      <w:r w:rsidRPr="00D666ED">
        <w:t xml:space="preserve">Is er bij deze cliënt sprake van Niet Aangeboren </w:t>
      </w:r>
    </w:p>
    <w:p w:rsidR="00D666ED" w:rsidRDefault="001253E3" w:rsidP="00D666ED">
      <w:pPr>
        <w:pStyle w:val="Lijstalinea"/>
        <w:ind w:left="360"/>
      </w:pPr>
      <w:r w:rsidRPr="00D666ED">
        <w:t>Hersenletsel (NAH) problematiek?</w:t>
      </w:r>
      <w:r w:rsidR="00D666ED" w:rsidRPr="00D666ED">
        <w:tab/>
      </w:r>
      <w:r w:rsidR="00D666ED" w:rsidRPr="00D666ED">
        <w:tab/>
      </w:r>
      <w:r w:rsidR="00D666ED" w:rsidRPr="00D666ED">
        <w:tab/>
      </w:r>
      <w:r w:rsidR="00D666ED" w:rsidRPr="00D666ED">
        <w:tab/>
      </w:r>
      <w:r w:rsidR="00D666ED" w:rsidRPr="00D666ED">
        <w:tab/>
        <w:t>Ja/Nee</w:t>
      </w:r>
    </w:p>
    <w:p w:rsidR="007F0EEF" w:rsidRPr="00D666ED" w:rsidRDefault="007F0EEF" w:rsidP="007F0EEF"/>
    <w:p w:rsidR="001253E3" w:rsidRPr="00D666ED" w:rsidRDefault="001253E3" w:rsidP="00DA2B04">
      <w:pPr>
        <w:pStyle w:val="Lijstalinea"/>
        <w:numPr>
          <w:ilvl w:val="0"/>
          <w:numId w:val="5"/>
        </w:numPr>
      </w:pPr>
      <w:r w:rsidRPr="00D666ED">
        <w:t xml:space="preserve">Welke type zorg/begeleiding levert </w:t>
      </w:r>
      <w:r w:rsidR="00D666ED" w:rsidRPr="00D666ED">
        <w:t xml:space="preserve">uw organisatie aan deze cliënt </w:t>
      </w:r>
      <w:r w:rsidRPr="00D666ED">
        <w:t>(meerdere antwoorden mogelijk)</w:t>
      </w:r>
      <w:r w:rsidR="00D666ED" w:rsidRPr="00D666ED">
        <w:t>?</w:t>
      </w:r>
    </w:p>
    <w:p w:rsidR="001253E3" w:rsidRDefault="001253E3" w:rsidP="00DA2B04">
      <w:pPr>
        <w:pStyle w:val="Lijstalinea"/>
        <w:numPr>
          <w:ilvl w:val="0"/>
          <w:numId w:val="6"/>
        </w:numPr>
      </w:pPr>
      <w:r w:rsidRPr="00D666ED">
        <w:t>Woon</w:t>
      </w:r>
      <w:r w:rsidR="007F0EEF">
        <w:t>-/verblijfs</w:t>
      </w:r>
      <w:r w:rsidRPr="00D666ED">
        <w:t xml:space="preserve">zorg (cliënt woont in </w:t>
      </w:r>
      <w:r w:rsidR="00452469">
        <w:t xml:space="preserve">een </w:t>
      </w:r>
      <w:r w:rsidRPr="00D666ED">
        <w:t xml:space="preserve">woning van </w:t>
      </w:r>
      <w:r w:rsidR="00C27A9E">
        <w:t xml:space="preserve">de </w:t>
      </w:r>
      <w:r w:rsidRPr="00D666ED">
        <w:t xml:space="preserve">organisatie </w:t>
      </w:r>
      <w:r w:rsidR="00C27A9E">
        <w:t>en ontvangt van (of via) de organisatie de</w:t>
      </w:r>
      <w:r w:rsidRPr="00D666ED">
        <w:t xml:space="preserve"> dagelijkse zorg/beg</w:t>
      </w:r>
      <w:r w:rsidR="007B7C11" w:rsidRPr="00D666ED">
        <w:t>e</w:t>
      </w:r>
      <w:r w:rsidRPr="00D666ED">
        <w:t>leiding (al dan niet incl</w:t>
      </w:r>
      <w:r w:rsidR="007F0EEF">
        <w:t>usief</w:t>
      </w:r>
      <w:r w:rsidR="00C27A9E">
        <w:t xml:space="preserve"> behandeling) </w:t>
      </w:r>
    </w:p>
    <w:p w:rsidR="00C27A9E" w:rsidRDefault="001253E3" w:rsidP="00C27A9E">
      <w:pPr>
        <w:pStyle w:val="Lijstalinea"/>
        <w:numPr>
          <w:ilvl w:val="0"/>
          <w:numId w:val="36"/>
        </w:numPr>
      </w:pPr>
      <w:r w:rsidRPr="00216D39">
        <w:t>Dagbesteding</w:t>
      </w:r>
      <w:r w:rsidR="00216D39" w:rsidRPr="00216D39">
        <w:t>/</w:t>
      </w:r>
      <w:r w:rsidR="00216D39">
        <w:t>school</w:t>
      </w:r>
      <w:r w:rsidRPr="00216D39">
        <w:t xml:space="preserve"> (cliënt heeft (een deel van) zijn/haar dagbesteding</w:t>
      </w:r>
      <w:r w:rsidR="00216D39">
        <w:t>/school</w:t>
      </w:r>
      <w:r w:rsidRPr="00216D39">
        <w:t xml:space="preserve"> bij </w:t>
      </w:r>
      <w:r w:rsidR="00134460" w:rsidRPr="00216D39">
        <w:t xml:space="preserve">of via </w:t>
      </w:r>
      <w:r w:rsidRPr="00216D39">
        <w:t>de organisatie)</w:t>
      </w:r>
    </w:p>
    <w:p w:rsidR="00F66D84" w:rsidRPr="00C27A9E" w:rsidRDefault="001253E3" w:rsidP="00C27A9E">
      <w:pPr>
        <w:pStyle w:val="Lijstalinea"/>
        <w:numPr>
          <w:ilvl w:val="0"/>
          <w:numId w:val="38"/>
        </w:numPr>
      </w:pPr>
      <w:r w:rsidRPr="00C27A9E">
        <w:t xml:space="preserve">VPT (Volledig Pakket Thuis) </w:t>
      </w:r>
    </w:p>
    <w:p w:rsidR="00C27A9E" w:rsidRDefault="00C27A9E" w:rsidP="00C27A9E">
      <w:pPr>
        <w:pStyle w:val="Lijstalinea"/>
        <w:tabs>
          <w:tab w:val="left" w:pos="3118"/>
        </w:tabs>
        <w:ind w:left="360"/>
        <w:rPr>
          <w:b/>
          <w:u w:val="single"/>
        </w:rPr>
      </w:pPr>
    </w:p>
    <w:p w:rsidR="00C27A9E" w:rsidRDefault="00C27A9E" w:rsidP="00C27A9E">
      <w:pPr>
        <w:pStyle w:val="Lijstalinea"/>
        <w:tabs>
          <w:tab w:val="left" w:pos="3118"/>
        </w:tabs>
        <w:ind w:left="360"/>
        <w:rPr>
          <w:b/>
          <w:u w:val="single"/>
        </w:rPr>
      </w:pPr>
    </w:p>
    <w:p w:rsidR="00B8570D" w:rsidRDefault="00B8570D" w:rsidP="00C27A9E">
      <w:pPr>
        <w:pStyle w:val="Lijstalinea"/>
        <w:tabs>
          <w:tab w:val="left" w:pos="3118"/>
        </w:tabs>
        <w:ind w:left="360"/>
        <w:rPr>
          <w:b/>
          <w:u w:val="single"/>
        </w:rPr>
      </w:pPr>
    </w:p>
    <w:p w:rsidR="00B8570D" w:rsidRDefault="00B8570D" w:rsidP="00C27A9E">
      <w:pPr>
        <w:pStyle w:val="Lijstalinea"/>
        <w:tabs>
          <w:tab w:val="left" w:pos="3118"/>
        </w:tabs>
        <w:ind w:left="360"/>
        <w:rPr>
          <w:b/>
          <w:u w:val="single"/>
        </w:rPr>
      </w:pPr>
    </w:p>
    <w:p w:rsidR="00B8570D" w:rsidRDefault="00B8570D" w:rsidP="00C27A9E">
      <w:pPr>
        <w:pStyle w:val="Lijstalinea"/>
        <w:tabs>
          <w:tab w:val="left" w:pos="3118"/>
        </w:tabs>
        <w:ind w:left="360"/>
        <w:rPr>
          <w:b/>
          <w:u w:val="single"/>
        </w:rPr>
      </w:pPr>
    </w:p>
    <w:p w:rsidR="00B8570D" w:rsidRPr="00C27A9E" w:rsidRDefault="00B8570D" w:rsidP="00C27A9E">
      <w:pPr>
        <w:pStyle w:val="Lijstalinea"/>
        <w:tabs>
          <w:tab w:val="left" w:pos="3118"/>
        </w:tabs>
        <w:ind w:left="360"/>
        <w:rPr>
          <w:b/>
          <w:u w:val="single"/>
        </w:rPr>
      </w:pPr>
    </w:p>
    <w:p w:rsidR="00FC02A6" w:rsidRDefault="00FC02A6" w:rsidP="00EA6A4B">
      <w:pPr>
        <w:rPr>
          <w:b/>
          <w:u w:val="single"/>
        </w:rPr>
      </w:pPr>
    </w:p>
    <w:p w:rsidR="00027DB6" w:rsidRDefault="00027DB6">
      <w:pPr>
        <w:spacing w:after="200" w:line="276" w:lineRule="auto"/>
        <w:rPr>
          <w:b/>
        </w:rPr>
      </w:pPr>
      <w:r>
        <w:rPr>
          <w:b/>
        </w:rPr>
        <w:br w:type="page"/>
      </w:r>
    </w:p>
    <w:p w:rsidR="006853BB" w:rsidRPr="00EA6A4B" w:rsidRDefault="006853BB" w:rsidP="00EA6A4B">
      <w:pPr>
        <w:pBdr>
          <w:top w:val="single" w:sz="4" w:space="1" w:color="auto"/>
          <w:left w:val="single" w:sz="4" w:space="4" w:color="auto"/>
          <w:bottom w:val="single" w:sz="4" w:space="1" w:color="auto"/>
          <w:right w:val="single" w:sz="4" w:space="4" w:color="auto"/>
        </w:pBdr>
        <w:rPr>
          <w:b/>
        </w:rPr>
      </w:pPr>
      <w:r w:rsidRPr="00EA6A4B">
        <w:rPr>
          <w:b/>
        </w:rPr>
        <w:lastRenderedPageBreak/>
        <w:t>Zorgafspraken en ondersteuningsplan</w:t>
      </w:r>
      <w:r w:rsidR="008A6B03" w:rsidRPr="00EA6A4B">
        <w:rPr>
          <w:rStyle w:val="Voetnootmarkering"/>
          <w:b/>
        </w:rPr>
        <w:footnoteReference w:id="3"/>
      </w:r>
    </w:p>
    <w:p w:rsidR="006853BB" w:rsidRPr="00EA6A4B" w:rsidRDefault="006853BB" w:rsidP="00EA6A4B">
      <w:pPr>
        <w:ind w:left="705" w:hanging="705"/>
      </w:pPr>
    </w:p>
    <w:p w:rsidR="009B0D61" w:rsidRPr="00216D39" w:rsidRDefault="006F04F2" w:rsidP="009B0D61">
      <w:pPr>
        <w:pStyle w:val="Lijstalinea"/>
        <w:numPr>
          <w:ilvl w:val="0"/>
          <w:numId w:val="18"/>
        </w:numPr>
      </w:pPr>
      <w:r w:rsidRPr="00216D39">
        <w:t>Is er aantoonbaar (mondelinge of schriftelijke) overeenstemming met de cliënt(-vertegenwoordiger) over de zorg en ondersteuning die de organisatie verleent</w:t>
      </w:r>
      <w:r w:rsidRPr="00216D39">
        <w:rPr>
          <w:rStyle w:val="Voetnootmarkering"/>
        </w:rPr>
        <w:footnoteReference w:id="4"/>
      </w:r>
      <w:r w:rsidRPr="00216D39">
        <w:t>?</w:t>
      </w:r>
    </w:p>
    <w:p w:rsidR="009B0D61" w:rsidRPr="00216D39" w:rsidRDefault="009B0D61" w:rsidP="009B0D61">
      <w:pPr>
        <w:pStyle w:val="Lijstalinea"/>
        <w:numPr>
          <w:ilvl w:val="0"/>
          <w:numId w:val="14"/>
        </w:numPr>
        <w:ind w:left="1418" w:hanging="710"/>
      </w:pPr>
      <w:r w:rsidRPr="00216D39">
        <w:t>Ja</w:t>
      </w:r>
    </w:p>
    <w:p w:rsidR="009B0D61" w:rsidRPr="00216D39" w:rsidRDefault="009B0D61" w:rsidP="009B0D61">
      <w:pPr>
        <w:ind w:left="708"/>
      </w:pPr>
      <w:r w:rsidRPr="00216D39">
        <w:t>0</w:t>
      </w:r>
      <w:r w:rsidRPr="00216D39">
        <w:tab/>
        <w:t>Nee</w:t>
      </w:r>
    </w:p>
    <w:p w:rsidR="00027DB6" w:rsidRPr="00216D39" w:rsidRDefault="00216D39" w:rsidP="00027DB6">
      <w:pPr>
        <w:ind w:left="1416"/>
      </w:pPr>
      <w:r>
        <w:t>0 cliënt(-vertegenwoor</w:t>
      </w:r>
      <w:r w:rsidR="00D76E13">
        <w:t>diger) verleent geen medewerk</w:t>
      </w:r>
      <w:r w:rsidR="00027DB6">
        <w:t>ing</w:t>
      </w:r>
      <w:r w:rsidR="00A51FA3">
        <w:rPr>
          <w:rStyle w:val="Voetnootmarkering"/>
        </w:rPr>
        <w:footnoteReference w:id="5"/>
      </w:r>
    </w:p>
    <w:p w:rsidR="006F04F2" w:rsidRPr="00216D39" w:rsidRDefault="00EA7DF4" w:rsidP="009B0D61">
      <w:pPr>
        <w:ind w:left="1416"/>
      </w:pPr>
      <w:r w:rsidRPr="00216D39">
        <w:t xml:space="preserve">0 </w:t>
      </w:r>
      <w:r w:rsidR="00F66D84" w:rsidRPr="00216D39">
        <w:t xml:space="preserve">om </w:t>
      </w:r>
      <w:r w:rsidRPr="00216D39">
        <w:t xml:space="preserve">andere </w:t>
      </w:r>
      <w:r w:rsidR="006F04F2" w:rsidRPr="00216D39">
        <w:t>reden</w:t>
      </w:r>
      <w:r w:rsidR="00F66D84" w:rsidRPr="00216D39">
        <w:t>en</w:t>
      </w:r>
      <w:r w:rsidRPr="00216D39">
        <w:t xml:space="preserve">, zoals </w:t>
      </w:r>
      <w:r w:rsidR="007B7C11" w:rsidRPr="00216D39">
        <w:t>vermeld in het ondersteuningsplan</w:t>
      </w:r>
    </w:p>
    <w:p w:rsidR="00024932" w:rsidRDefault="00024932" w:rsidP="009B0D61">
      <w:pPr>
        <w:ind w:left="1416"/>
      </w:pPr>
      <w:r w:rsidRPr="00216D39">
        <w:t xml:space="preserve">0 </w:t>
      </w:r>
      <w:r w:rsidR="005B740E" w:rsidRPr="00216D39">
        <w:t xml:space="preserve">om </w:t>
      </w:r>
      <w:r w:rsidR="002A1CAA">
        <w:t>andere</w:t>
      </w:r>
      <w:r w:rsidR="00980551" w:rsidRPr="00216D39">
        <w:t xml:space="preserve"> redenen, niet vermeld in het ondersteuningsplan</w:t>
      </w:r>
    </w:p>
    <w:p w:rsidR="00216D39" w:rsidRPr="00216D39" w:rsidRDefault="00216D39" w:rsidP="009B0D61">
      <w:pPr>
        <w:ind w:left="1416"/>
      </w:pPr>
    </w:p>
    <w:p w:rsidR="006F04F2" w:rsidRPr="00216D39" w:rsidRDefault="006F04F2" w:rsidP="00216D39">
      <w:pPr>
        <w:pStyle w:val="Lijstalinea"/>
        <w:numPr>
          <w:ilvl w:val="0"/>
          <w:numId w:val="18"/>
        </w:numPr>
      </w:pPr>
      <w:r w:rsidRPr="00216D39">
        <w:t xml:space="preserve">Is het ondersteuningsplan de afgelopen 12 maanden aantoonbaar geëvalueerd? </w:t>
      </w:r>
    </w:p>
    <w:p w:rsidR="006F04F2" w:rsidRPr="00216D39" w:rsidRDefault="009B0D61" w:rsidP="00EA6A4B">
      <w:pPr>
        <w:ind w:left="705" w:hanging="705"/>
      </w:pPr>
      <w:r w:rsidRPr="00216D39">
        <w:tab/>
        <w:t xml:space="preserve">0 </w:t>
      </w:r>
      <w:r w:rsidRPr="00216D39">
        <w:tab/>
      </w:r>
      <w:r w:rsidR="006F04F2" w:rsidRPr="00216D39">
        <w:t>Ja</w:t>
      </w:r>
    </w:p>
    <w:p w:rsidR="006F04F2" w:rsidRPr="00216D39" w:rsidRDefault="006F04F2" w:rsidP="00DA2B04">
      <w:pPr>
        <w:pStyle w:val="Lijstalinea"/>
        <w:numPr>
          <w:ilvl w:val="0"/>
          <w:numId w:val="12"/>
        </w:numPr>
      </w:pPr>
      <w:r w:rsidRPr="00216D39">
        <w:t xml:space="preserve">Nee </w:t>
      </w:r>
    </w:p>
    <w:p w:rsidR="005B740E" w:rsidRPr="00216D39" w:rsidRDefault="005B740E" w:rsidP="005B740E">
      <w:pPr>
        <w:pStyle w:val="Lijstalinea"/>
        <w:ind w:left="1410"/>
      </w:pPr>
      <w:r w:rsidRPr="00216D39">
        <w:t xml:space="preserve">0 </w:t>
      </w:r>
      <w:r w:rsidR="00216D39">
        <w:t>cliënt(-vertegenwoor</w:t>
      </w:r>
      <w:r w:rsidR="00D76E13">
        <w:t>diger) verleent geen medewerk</w:t>
      </w:r>
      <w:r w:rsidR="00216D39">
        <w:t>ing.</w:t>
      </w:r>
    </w:p>
    <w:p w:rsidR="005B740E" w:rsidRPr="00216D39" w:rsidRDefault="005B740E" w:rsidP="005B740E">
      <w:pPr>
        <w:pStyle w:val="Lijstalinea"/>
        <w:ind w:left="1410"/>
      </w:pPr>
      <w:r w:rsidRPr="00216D39">
        <w:t>0 om andere redenen, zoals vermeld in het ondersteuningsplan</w:t>
      </w:r>
    </w:p>
    <w:p w:rsidR="005B740E" w:rsidRPr="00216D39" w:rsidRDefault="002A1CAA" w:rsidP="005B740E">
      <w:pPr>
        <w:pStyle w:val="Lijstalinea"/>
        <w:ind w:left="1410"/>
      </w:pPr>
      <w:r>
        <w:t>0 om ander</w:t>
      </w:r>
      <w:r w:rsidR="005B740E" w:rsidRPr="00216D39">
        <w:t>e redenen, niet vermeld in het ondersteuningsplan</w:t>
      </w:r>
    </w:p>
    <w:p w:rsidR="005B740E" w:rsidRPr="009B0D61" w:rsidRDefault="005B740E" w:rsidP="005B740E">
      <w:pPr>
        <w:pStyle w:val="Lijstalinea"/>
        <w:ind w:left="1410"/>
        <w:rPr>
          <w:color w:val="FF0000"/>
        </w:rPr>
      </w:pPr>
    </w:p>
    <w:p w:rsidR="00EA7DF4" w:rsidRDefault="00EA7DF4" w:rsidP="00555157">
      <w:pPr>
        <w:ind w:left="708"/>
      </w:pPr>
    </w:p>
    <w:p w:rsidR="00FC02A6" w:rsidRDefault="00FC02A6" w:rsidP="00555157"/>
    <w:p w:rsidR="00FC02A6" w:rsidRDefault="00FC02A6">
      <w:pPr>
        <w:spacing w:after="200" w:line="276" w:lineRule="auto"/>
      </w:pPr>
    </w:p>
    <w:p w:rsidR="00FC02A6" w:rsidRPr="001C16A1" w:rsidRDefault="00FC02A6" w:rsidP="00FC02A6">
      <w:pPr>
        <w:ind w:left="1416"/>
      </w:pPr>
    </w:p>
    <w:p w:rsidR="00FC02A6" w:rsidRPr="001C16A1" w:rsidRDefault="00FC02A6" w:rsidP="00FC02A6">
      <w:pPr>
        <w:pStyle w:val="Lijstalinea"/>
        <w:ind w:left="1410"/>
      </w:pPr>
    </w:p>
    <w:p w:rsidR="00EA7DF4" w:rsidRDefault="00EA7DF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9"/>
        <w:gridCol w:w="17"/>
        <w:gridCol w:w="591"/>
        <w:gridCol w:w="149"/>
        <w:gridCol w:w="181"/>
        <w:gridCol w:w="577"/>
        <w:gridCol w:w="345"/>
        <w:gridCol w:w="562"/>
        <w:gridCol w:w="151"/>
        <w:gridCol w:w="754"/>
        <w:gridCol w:w="801"/>
        <w:gridCol w:w="109"/>
        <w:gridCol w:w="600"/>
        <w:gridCol w:w="453"/>
        <w:gridCol w:w="823"/>
        <w:gridCol w:w="379"/>
        <w:gridCol w:w="128"/>
        <w:gridCol w:w="1227"/>
      </w:tblGrid>
      <w:tr w:rsidR="005F5E04" w:rsidRPr="005F5E04" w:rsidTr="0091322B">
        <w:tc>
          <w:tcPr>
            <w:tcW w:w="10206" w:type="dxa"/>
            <w:gridSpan w:val="18"/>
          </w:tcPr>
          <w:p w:rsidR="005F5E04" w:rsidRPr="005F5E04" w:rsidRDefault="0091322B" w:rsidP="005F5E04">
            <w:pPr>
              <w:spacing w:line="200" w:lineRule="atLeast"/>
              <w:rPr>
                <w:b/>
                <w:sz w:val="16"/>
                <w:szCs w:val="16"/>
              </w:rPr>
            </w:pPr>
            <w:r>
              <w:rPr>
                <w:b/>
                <w:sz w:val="16"/>
                <w:szCs w:val="16"/>
              </w:rPr>
              <w:lastRenderedPageBreak/>
              <w:t xml:space="preserve">3. RISICO-INVENTARISATIE </w:t>
            </w:r>
            <w:r w:rsidR="005F5E04" w:rsidRPr="005F5E04">
              <w:rPr>
                <w:b/>
                <w:sz w:val="16"/>
                <w:szCs w:val="16"/>
              </w:rPr>
              <w:t>BASIS</w:t>
            </w:r>
          </w:p>
        </w:tc>
      </w:tr>
      <w:tr w:rsidR="005F5E04" w:rsidRPr="005F5E04" w:rsidTr="0091322B">
        <w:tc>
          <w:tcPr>
            <w:tcW w:w="2376" w:type="dxa"/>
            <w:gridSpan w:val="2"/>
          </w:tcPr>
          <w:p w:rsidR="005F5E04" w:rsidRPr="005F5E04" w:rsidRDefault="005F5E04" w:rsidP="005F5E04">
            <w:pPr>
              <w:spacing w:line="200" w:lineRule="atLeast"/>
              <w:rPr>
                <w:b/>
                <w:sz w:val="16"/>
                <w:szCs w:val="16"/>
              </w:rPr>
            </w:pPr>
          </w:p>
        </w:tc>
        <w:tc>
          <w:tcPr>
            <w:tcW w:w="1843" w:type="dxa"/>
            <w:gridSpan w:val="5"/>
          </w:tcPr>
          <w:p w:rsidR="005F5E04" w:rsidRPr="005F5E04" w:rsidRDefault="005F5E04" w:rsidP="005F5E04">
            <w:pPr>
              <w:spacing w:line="200" w:lineRule="atLeast"/>
              <w:rPr>
                <w:b/>
                <w:sz w:val="16"/>
                <w:szCs w:val="16"/>
              </w:rPr>
            </w:pPr>
          </w:p>
        </w:tc>
        <w:tc>
          <w:tcPr>
            <w:tcW w:w="5987" w:type="dxa"/>
            <w:gridSpan w:val="11"/>
          </w:tcPr>
          <w:p w:rsidR="005F5E04" w:rsidRPr="005F5E04" w:rsidRDefault="005F5E04" w:rsidP="005F5E04">
            <w:pPr>
              <w:spacing w:line="200" w:lineRule="atLeast"/>
              <w:rPr>
                <w:b/>
                <w:sz w:val="16"/>
                <w:szCs w:val="16"/>
              </w:rPr>
            </w:pPr>
            <w:r w:rsidRPr="005F5E04">
              <w:rPr>
                <w:b/>
                <w:sz w:val="16"/>
                <w:szCs w:val="16"/>
              </w:rPr>
              <w:t>MEDICATIE</w:t>
            </w:r>
          </w:p>
        </w:tc>
      </w:tr>
      <w:tr w:rsidR="00AD182E" w:rsidRPr="005F5E04" w:rsidTr="00AD182E">
        <w:tc>
          <w:tcPr>
            <w:tcW w:w="2376" w:type="dxa"/>
            <w:gridSpan w:val="2"/>
          </w:tcPr>
          <w:p w:rsidR="00AD182E" w:rsidRPr="005F5E04" w:rsidRDefault="00AD182E" w:rsidP="005F5E04">
            <w:pPr>
              <w:spacing w:line="200" w:lineRule="atLeast"/>
              <w:rPr>
                <w:sz w:val="16"/>
                <w:szCs w:val="16"/>
              </w:rPr>
            </w:pPr>
          </w:p>
        </w:tc>
        <w:tc>
          <w:tcPr>
            <w:tcW w:w="4111" w:type="dxa"/>
            <w:gridSpan w:val="9"/>
          </w:tcPr>
          <w:p w:rsidR="00AD182E" w:rsidRDefault="00AD182E" w:rsidP="005F5E04">
            <w:pPr>
              <w:spacing w:line="200" w:lineRule="atLeast"/>
              <w:rPr>
                <w:sz w:val="16"/>
                <w:szCs w:val="16"/>
              </w:rPr>
            </w:pPr>
            <w:r>
              <w:rPr>
                <w:sz w:val="16"/>
                <w:szCs w:val="16"/>
              </w:rPr>
              <w:t>SCHIFTINGSVRAAG</w:t>
            </w:r>
          </w:p>
        </w:tc>
        <w:tc>
          <w:tcPr>
            <w:tcW w:w="1985" w:type="dxa"/>
            <w:gridSpan w:val="4"/>
          </w:tcPr>
          <w:p w:rsidR="00AD182E" w:rsidRDefault="00AD182E" w:rsidP="005F5E04">
            <w:pPr>
              <w:spacing w:line="200" w:lineRule="atLeast"/>
              <w:rPr>
                <w:sz w:val="16"/>
                <w:szCs w:val="16"/>
              </w:rPr>
            </w:pPr>
          </w:p>
        </w:tc>
        <w:tc>
          <w:tcPr>
            <w:tcW w:w="1734" w:type="dxa"/>
            <w:gridSpan w:val="3"/>
          </w:tcPr>
          <w:p w:rsidR="00AD182E" w:rsidRDefault="00AD182E" w:rsidP="005F5E04">
            <w:pPr>
              <w:spacing w:line="200" w:lineRule="atLeast"/>
              <w:rPr>
                <w:sz w:val="16"/>
                <w:szCs w:val="16"/>
              </w:rPr>
            </w:pPr>
          </w:p>
        </w:tc>
      </w:tr>
      <w:tr w:rsidR="00AD182E" w:rsidRPr="005F5E04" w:rsidTr="00AD182E">
        <w:tc>
          <w:tcPr>
            <w:tcW w:w="2376" w:type="dxa"/>
            <w:gridSpan w:val="2"/>
          </w:tcPr>
          <w:p w:rsidR="00AD182E" w:rsidRPr="005F5E04" w:rsidRDefault="00AD182E" w:rsidP="005F5E04">
            <w:pPr>
              <w:spacing w:line="200" w:lineRule="atLeast"/>
              <w:rPr>
                <w:sz w:val="16"/>
                <w:szCs w:val="16"/>
              </w:rPr>
            </w:pPr>
          </w:p>
        </w:tc>
        <w:tc>
          <w:tcPr>
            <w:tcW w:w="921" w:type="dxa"/>
            <w:gridSpan w:val="3"/>
          </w:tcPr>
          <w:p w:rsidR="00AD182E" w:rsidRDefault="00AD182E" w:rsidP="005F5E04">
            <w:pPr>
              <w:spacing w:line="200" w:lineRule="atLeast"/>
              <w:rPr>
                <w:sz w:val="16"/>
                <w:szCs w:val="16"/>
              </w:rPr>
            </w:pPr>
            <w:r>
              <w:rPr>
                <w:sz w:val="16"/>
                <w:szCs w:val="16"/>
              </w:rPr>
              <w:t>JA</w:t>
            </w:r>
          </w:p>
        </w:tc>
        <w:tc>
          <w:tcPr>
            <w:tcW w:w="922" w:type="dxa"/>
            <w:gridSpan w:val="2"/>
          </w:tcPr>
          <w:p w:rsidR="00AD182E" w:rsidRDefault="00AD182E" w:rsidP="005F5E04">
            <w:pPr>
              <w:spacing w:line="200" w:lineRule="atLeast"/>
              <w:rPr>
                <w:sz w:val="16"/>
                <w:szCs w:val="16"/>
              </w:rPr>
            </w:pPr>
            <w:r>
              <w:rPr>
                <w:sz w:val="16"/>
                <w:szCs w:val="16"/>
              </w:rPr>
              <w:t>NEE</w:t>
            </w:r>
          </w:p>
        </w:tc>
        <w:tc>
          <w:tcPr>
            <w:tcW w:w="2268" w:type="dxa"/>
            <w:gridSpan w:val="4"/>
          </w:tcPr>
          <w:p w:rsidR="00AD182E" w:rsidRDefault="00AD182E" w:rsidP="005F5E04">
            <w:pPr>
              <w:spacing w:line="200" w:lineRule="atLeast"/>
              <w:rPr>
                <w:sz w:val="16"/>
                <w:szCs w:val="16"/>
              </w:rPr>
            </w:pPr>
          </w:p>
        </w:tc>
        <w:tc>
          <w:tcPr>
            <w:tcW w:w="1985" w:type="dxa"/>
            <w:gridSpan w:val="4"/>
          </w:tcPr>
          <w:p w:rsidR="00AD182E" w:rsidRDefault="00AD182E" w:rsidP="005F5E04">
            <w:pPr>
              <w:spacing w:line="200" w:lineRule="atLeast"/>
              <w:rPr>
                <w:sz w:val="16"/>
                <w:szCs w:val="16"/>
              </w:rPr>
            </w:pPr>
          </w:p>
        </w:tc>
        <w:tc>
          <w:tcPr>
            <w:tcW w:w="1734" w:type="dxa"/>
            <w:gridSpan w:val="3"/>
          </w:tcPr>
          <w:p w:rsidR="00AD182E" w:rsidRDefault="00AD182E" w:rsidP="005F5E04">
            <w:pPr>
              <w:spacing w:line="200" w:lineRule="atLeast"/>
              <w:rPr>
                <w:sz w:val="16"/>
                <w:szCs w:val="16"/>
              </w:rPr>
            </w:pPr>
          </w:p>
        </w:tc>
      </w:tr>
      <w:tr w:rsidR="00AD182E" w:rsidRPr="005F5E04" w:rsidTr="00AD182E">
        <w:tc>
          <w:tcPr>
            <w:tcW w:w="2376" w:type="dxa"/>
            <w:gridSpan w:val="2"/>
          </w:tcPr>
          <w:p w:rsidR="00AD182E" w:rsidRDefault="00AD182E" w:rsidP="005F5E04">
            <w:pPr>
              <w:spacing w:line="200" w:lineRule="atLeast"/>
              <w:rPr>
                <w:sz w:val="16"/>
                <w:szCs w:val="16"/>
              </w:rPr>
            </w:pPr>
            <w:r w:rsidRPr="005F5E04">
              <w:rPr>
                <w:sz w:val="16"/>
                <w:szCs w:val="16"/>
              </w:rPr>
              <w:t>Gebruikt de cliënt medicatie waarvoor de organisatie (deels) verantwoordelijk</w:t>
            </w:r>
            <w:r w:rsidRPr="005F5E04">
              <w:rPr>
                <w:rStyle w:val="Voetnootmarkering"/>
                <w:sz w:val="16"/>
                <w:szCs w:val="16"/>
              </w:rPr>
              <w:footnoteReference w:id="6"/>
            </w:r>
            <w:r w:rsidRPr="005F5E04">
              <w:rPr>
                <w:sz w:val="16"/>
                <w:szCs w:val="16"/>
              </w:rPr>
              <w:t xml:space="preserve"> is? (voorschrijven en/of verstrekken/uitdelen en/of toezicht en/of evaluatie)</w:t>
            </w:r>
          </w:p>
          <w:p w:rsidR="00AD182E" w:rsidRPr="005F5E04" w:rsidRDefault="00AD182E" w:rsidP="005F5E04">
            <w:pPr>
              <w:spacing w:line="200" w:lineRule="atLeast"/>
              <w:rPr>
                <w:sz w:val="16"/>
                <w:szCs w:val="16"/>
              </w:rPr>
            </w:pPr>
            <w:r>
              <w:rPr>
                <w:sz w:val="16"/>
                <w:szCs w:val="16"/>
              </w:rPr>
              <w:t>(indien NEE: ga door naar vragen over vrijheidsbeperkende maatregelen)</w:t>
            </w:r>
          </w:p>
        </w:tc>
        <w:tc>
          <w:tcPr>
            <w:tcW w:w="921" w:type="dxa"/>
            <w:gridSpan w:val="3"/>
          </w:tcPr>
          <w:p w:rsidR="00AD182E" w:rsidRDefault="00AD182E" w:rsidP="005F5E04">
            <w:pPr>
              <w:spacing w:line="200" w:lineRule="atLeast"/>
              <w:rPr>
                <w:sz w:val="16"/>
                <w:szCs w:val="16"/>
              </w:rPr>
            </w:pPr>
            <w:r>
              <w:rPr>
                <w:sz w:val="16"/>
                <w:szCs w:val="16"/>
              </w:rPr>
              <w:t>0</w:t>
            </w:r>
          </w:p>
        </w:tc>
        <w:tc>
          <w:tcPr>
            <w:tcW w:w="922" w:type="dxa"/>
            <w:gridSpan w:val="2"/>
          </w:tcPr>
          <w:p w:rsidR="00AD182E" w:rsidRDefault="00AD182E" w:rsidP="005F5E04">
            <w:pPr>
              <w:spacing w:line="200" w:lineRule="atLeast"/>
              <w:rPr>
                <w:sz w:val="16"/>
                <w:szCs w:val="16"/>
              </w:rPr>
            </w:pPr>
            <w:r>
              <w:rPr>
                <w:sz w:val="16"/>
                <w:szCs w:val="16"/>
              </w:rPr>
              <w:t>0</w:t>
            </w:r>
          </w:p>
        </w:tc>
        <w:tc>
          <w:tcPr>
            <w:tcW w:w="2268" w:type="dxa"/>
            <w:gridSpan w:val="4"/>
          </w:tcPr>
          <w:p w:rsidR="00AD182E" w:rsidRDefault="00AD182E" w:rsidP="005F5E04">
            <w:pPr>
              <w:spacing w:line="200" w:lineRule="atLeast"/>
              <w:rPr>
                <w:sz w:val="16"/>
                <w:szCs w:val="16"/>
              </w:rPr>
            </w:pPr>
          </w:p>
        </w:tc>
        <w:tc>
          <w:tcPr>
            <w:tcW w:w="1985" w:type="dxa"/>
            <w:gridSpan w:val="4"/>
          </w:tcPr>
          <w:p w:rsidR="00AD182E" w:rsidRDefault="00AD182E" w:rsidP="005F5E04">
            <w:pPr>
              <w:spacing w:line="200" w:lineRule="atLeast"/>
              <w:rPr>
                <w:sz w:val="16"/>
                <w:szCs w:val="16"/>
              </w:rPr>
            </w:pPr>
          </w:p>
        </w:tc>
        <w:tc>
          <w:tcPr>
            <w:tcW w:w="1734" w:type="dxa"/>
            <w:gridSpan w:val="3"/>
          </w:tcPr>
          <w:p w:rsidR="00AD182E" w:rsidRDefault="00AD182E" w:rsidP="005F5E04">
            <w:pPr>
              <w:spacing w:line="200" w:lineRule="atLeast"/>
              <w:rPr>
                <w:sz w:val="16"/>
                <w:szCs w:val="16"/>
              </w:rPr>
            </w:pPr>
          </w:p>
        </w:tc>
      </w:tr>
      <w:tr w:rsidR="0091322B" w:rsidRPr="005F5E04" w:rsidTr="00AD182E">
        <w:tc>
          <w:tcPr>
            <w:tcW w:w="2376" w:type="dxa"/>
            <w:gridSpan w:val="2"/>
          </w:tcPr>
          <w:p w:rsidR="00C81A10" w:rsidRPr="005F5E04" w:rsidRDefault="00C81A10" w:rsidP="005F5E04">
            <w:pPr>
              <w:spacing w:line="200" w:lineRule="atLeast"/>
              <w:rPr>
                <w:sz w:val="16"/>
                <w:szCs w:val="16"/>
              </w:rPr>
            </w:pPr>
          </w:p>
        </w:tc>
        <w:tc>
          <w:tcPr>
            <w:tcW w:w="1843" w:type="dxa"/>
            <w:gridSpan w:val="5"/>
          </w:tcPr>
          <w:p w:rsidR="00C81A10" w:rsidRPr="005F5E04" w:rsidRDefault="00452469" w:rsidP="005F5E04">
            <w:pPr>
              <w:spacing w:line="200" w:lineRule="atLeast"/>
              <w:rPr>
                <w:sz w:val="16"/>
                <w:szCs w:val="16"/>
              </w:rPr>
            </w:pPr>
            <w:r>
              <w:rPr>
                <w:sz w:val="16"/>
                <w:szCs w:val="16"/>
              </w:rPr>
              <w:t>Indien JA</w:t>
            </w:r>
            <w:r w:rsidR="00DE3B49">
              <w:rPr>
                <w:sz w:val="16"/>
                <w:szCs w:val="16"/>
              </w:rPr>
              <w:t xml:space="preserve"> </w:t>
            </w:r>
            <w:r w:rsidR="00DE3B49">
              <w:rPr>
                <w:color w:val="FF0000"/>
                <w:sz w:val="16"/>
                <w:szCs w:val="16"/>
              </w:rPr>
              <w:t>op schiftingsvraag</w:t>
            </w:r>
            <w:r>
              <w:rPr>
                <w:sz w:val="16"/>
                <w:szCs w:val="16"/>
              </w:rPr>
              <w:t>, z</w:t>
            </w:r>
            <w:r w:rsidR="00C81A10" w:rsidRPr="005F5E04">
              <w:rPr>
                <w:sz w:val="16"/>
                <w:szCs w:val="16"/>
              </w:rPr>
              <w:t xml:space="preserve">ijn </w:t>
            </w:r>
            <w:r w:rsidR="00C81A10" w:rsidRPr="00452469">
              <w:rPr>
                <w:sz w:val="16"/>
                <w:szCs w:val="16"/>
                <w:u w:val="single"/>
              </w:rPr>
              <w:t>afspraken</w:t>
            </w:r>
            <w:r w:rsidR="00C81A10" w:rsidRPr="005F5E04">
              <w:rPr>
                <w:sz w:val="16"/>
                <w:szCs w:val="16"/>
              </w:rPr>
              <w:t xml:space="preserve"> over medicatie</w:t>
            </w:r>
            <w:r w:rsidR="00C81A10">
              <w:rPr>
                <w:sz w:val="16"/>
                <w:szCs w:val="16"/>
              </w:rPr>
              <w:t xml:space="preserve"> voor het deel waarvoor de organisatie verantwoordelijk is </w:t>
            </w:r>
            <w:r w:rsidR="00C81A10" w:rsidRPr="005F5E04">
              <w:rPr>
                <w:sz w:val="16"/>
                <w:szCs w:val="16"/>
              </w:rPr>
              <w:t>aantoonbaar in het ondersteuningsplan/dossier opgenomen?</w:t>
            </w:r>
          </w:p>
        </w:tc>
        <w:tc>
          <w:tcPr>
            <w:tcW w:w="2268" w:type="dxa"/>
            <w:gridSpan w:val="4"/>
          </w:tcPr>
          <w:p w:rsidR="00C81A10" w:rsidRPr="005F5E04" w:rsidRDefault="00C81A10" w:rsidP="005F5E04">
            <w:pPr>
              <w:spacing w:line="200" w:lineRule="atLeast"/>
              <w:rPr>
                <w:sz w:val="16"/>
                <w:szCs w:val="16"/>
              </w:rPr>
            </w:pPr>
            <w:r>
              <w:rPr>
                <w:sz w:val="16"/>
                <w:szCs w:val="16"/>
              </w:rPr>
              <w:t>Indien JA</w:t>
            </w:r>
            <w:r w:rsidR="00DE3B49">
              <w:rPr>
                <w:sz w:val="16"/>
                <w:szCs w:val="16"/>
              </w:rPr>
              <w:t xml:space="preserve"> </w:t>
            </w:r>
            <w:r w:rsidR="00DE3B49">
              <w:rPr>
                <w:color w:val="FF0000"/>
                <w:sz w:val="16"/>
                <w:szCs w:val="16"/>
              </w:rPr>
              <w:t>op schiftingsvraag</w:t>
            </w:r>
            <w:r w:rsidRPr="005F5E04">
              <w:rPr>
                <w:sz w:val="16"/>
                <w:szCs w:val="16"/>
              </w:rPr>
              <w:t xml:space="preserve">, zijn de </w:t>
            </w:r>
            <w:r w:rsidRPr="00452469">
              <w:rPr>
                <w:sz w:val="16"/>
                <w:szCs w:val="16"/>
                <w:u w:val="single"/>
              </w:rPr>
              <w:t>verantwoordelijkheden</w:t>
            </w:r>
            <w:r>
              <w:rPr>
                <w:sz w:val="16"/>
                <w:szCs w:val="16"/>
              </w:rPr>
              <w:t xml:space="preserve"> van organisatie en/of clië</w:t>
            </w:r>
            <w:r w:rsidRPr="005F5E04">
              <w:rPr>
                <w:sz w:val="16"/>
                <w:szCs w:val="16"/>
              </w:rPr>
              <w:t xml:space="preserve">nt </w:t>
            </w:r>
            <w:r>
              <w:rPr>
                <w:sz w:val="16"/>
                <w:szCs w:val="16"/>
              </w:rPr>
              <w:t xml:space="preserve">voor het deel waarvoor de organisatie verantwoordelijk is </w:t>
            </w:r>
            <w:r w:rsidRPr="005F5E04">
              <w:rPr>
                <w:sz w:val="16"/>
                <w:szCs w:val="16"/>
              </w:rPr>
              <w:t>aantoonbaar in het ondersteuningsplan/dossier opgenomen?</w:t>
            </w:r>
          </w:p>
        </w:tc>
        <w:tc>
          <w:tcPr>
            <w:tcW w:w="1985" w:type="dxa"/>
            <w:gridSpan w:val="4"/>
          </w:tcPr>
          <w:p w:rsidR="00C81A10" w:rsidRPr="005F5E04" w:rsidRDefault="00DE3B49" w:rsidP="005F5E04">
            <w:pPr>
              <w:spacing w:line="200" w:lineRule="atLeast"/>
              <w:rPr>
                <w:sz w:val="16"/>
                <w:szCs w:val="16"/>
              </w:rPr>
            </w:pPr>
            <w:r>
              <w:rPr>
                <w:color w:val="FF0000"/>
                <w:sz w:val="16"/>
                <w:szCs w:val="16"/>
              </w:rPr>
              <w:t xml:space="preserve">Indien JA op schiftingsvraag: </w:t>
            </w:r>
            <w:r w:rsidR="0091322B">
              <w:rPr>
                <w:sz w:val="16"/>
                <w:szCs w:val="16"/>
              </w:rPr>
              <w:t>H</w:t>
            </w:r>
            <w:r w:rsidR="00C81A10" w:rsidRPr="005F5E04">
              <w:rPr>
                <w:sz w:val="16"/>
                <w:szCs w:val="16"/>
              </w:rPr>
              <w:t xml:space="preserve">ebben er zich in het afgelopen jaar 12 maanden </w:t>
            </w:r>
            <w:r w:rsidR="00C81A10">
              <w:rPr>
                <w:sz w:val="16"/>
                <w:szCs w:val="16"/>
              </w:rPr>
              <w:t>incidenten</w:t>
            </w:r>
            <w:r w:rsidR="00C81A10" w:rsidRPr="005F5E04">
              <w:rPr>
                <w:sz w:val="16"/>
                <w:szCs w:val="16"/>
              </w:rPr>
              <w:t xml:space="preserve"> voorgedaan </w:t>
            </w:r>
            <w:r w:rsidR="00C81A10">
              <w:rPr>
                <w:sz w:val="16"/>
                <w:szCs w:val="16"/>
              </w:rPr>
              <w:t>ten aanzien van medicatie voor het deel waarvoor de organisatie verantwoordelijk is?</w:t>
            </w:r>
          </w:p>
        </w:tc>
        <w:tc>
          <w:tcPr>
            <w:tcW w:w="1734" w:type="dxa"/>
            <w:gridSpan w:val="3"/>
          </w:tcPr>
          <w:p w:rsidR="00C81A10" w:rsidRPr="005F5E04" w:rsidRDefault="00452469" w:rsidP="005F5E04">
            <w:pPr>
              <w:spacing w:line="200" w:lineRule="atLeast"/>
              <w:rPr>
                <w:sz w:val="16"/>
                <w:szCs w:val="16"/>
              </w:rPr>
            </w:pPr>
            <w:r>
              <w:rPr>
                <w:sz w:val="16"/>
                <w:szCs w:val="16"/>
              </w:rPr>
              <w:t>Indien JA</w:t>
            </w:r>
            <w:r w:rsidR="00DE3B49">
              <w:rPr>
                <w:sz w:val="16"/>
                <w:szCs w:val="16"/>
              </w:rPr>
              <w:t xml:space="preserve"> </w:t>
            </w:r>
            <w:r w:rsidR="00AB4487" w:rsidRPr="00AB4487">
              <w:rPr>
                <w:color w:val="FF0000"/>
                <w:sz w:val="16"/>
                <w:szCs w:val="16"/>
              </w:rPr>
              <w:t xml:space="preserve">op vorige vraag </w:t>
            </w:r>
            <w:r w:rsidR="00AB4487">
              <w:rPr>
                <w:color w:val="FF0000"/>
                <w:sz w:val="16"/>
                <w:szCs w:val="16"/>
              </w:rPr>
              <w:t xml:space="preserve">(betreffende incidenten) </w:t>
            </w:r>
            <w:r w:rsidR="00DE3B49">
              <w:rPr>
                <w:color w:val="FF0000"/>
                <w:sz w:val="16"/>
                <w:szCs w:val="16"/>
              </w:rPr>
              <w:t>er hebben incidenten plaatsgevonden</w:t>
            </w:r>
            <w:r>
              <w:rPr>
                <w:sz w:val="16"/>
                <w:szCs w:val="16"/>
              </w:rPr>
              <w:t xml:space="preserve">, </w:t>
            </w:r>
            <w:r w:rsidR="00C81A10">
              <w:rPr>
                <w:sz w:val="16"/>
                <w:szCs w:val="16"/>
              </w:rPr>
              <w:t>I</w:t>
            </w:r>
            <w:r w:rsidR="00C81A10" w:rsidRPr="005F5E04">
              <w:rPr>
                <w:sz w:val="16"/>
                <w:szCs w:val="16"/>
              </w:rPr>
              <w:t>s het incident gemeld in het i</w:t>
            </w:r>
            <w:r w:rsidR="00C81A10">
              <w:rPr>
                <w:sz w:val="16"/>
                <w:szCs w:val="16"/>
              </w:rPr>
              <w:t>ncidentenmeldingensysteem van de organisatie?</w:t>
            </w:r>
          </w:p>
          <w:p w:rsidR="00C81A10" w:rsidRPr="005F5E04" w:rsidRDefault="00C81A10" w:rsidP="005F5E04">
            <w:pPr>
              <w:spacing w:line="200" w:lineRule="atLeast"/>
              <w:rPr>
                <w:sz w:val="16"/>
                <w:szCs w:val="16"/>
              </w:rPr>
            </w:pPr>
          </w:p>
        </w:tc>
      </w:tr>
      <w:tr w:rsidR="0091322B" w:rsidRPr="005F5E04" w:rsidTr="00AD182E">
        <w:tc>
          <w:tcPr>
            <w:tcW w:w="2376" w:type="dxa"/>
            <w:gridSpan w:val="2"/>
          </w:tcPr>
          <w:p w:rsidR="00C81A10" w:rsidRPr="005F5E04" w:rsidRDefault="00C81A10" w:rsidP="005F5E04">
            <w:pPr>
              <w:spacing w:line="200" w:lineRule="atLeast"/>
              <w:rPr>
                <w:sz w:val="16"/>
                <w:szCs w:val="16"/>
              </w:rPr>
            </w:pPr>
          </w:p>
        </w:tc>
        <w:tc>
          <w:tcPr>
            <w:tcW w:w="591" w:type="dxa"/>
          </w:tcPr>
          <w:p w:rsidR="00C81A10" w:rsidRPr="005F5E04" w:rsidRDefault="00C81A10" w:rsidP="005F5E04">
            <w:pPr>
              <w:spacing w:line="200" w:lineRule="atLeast"/>
              <w:rPr>
                <w:sz w:val="16"/>
                <w:szCs w:val="16"/>
              </w:rPr>
            </w:pPr>
            <w:r w:rsidRPr="005F5E04">
              <w:rPr>
                <w:sz w:val="16"/>
                <w:szCs w:val="16"/>
              </w:rPr>
              <w:t>JA</w:t>
            </w:r>
          </w:p>
        </w:tc>
        <w:tc>
          <w:tcPr>
            <w:tcW w:w="1252" w:type="dxa"/>
            <w:gridSpan w:val="4"/>
          </w:tcPr>
          <w:p w:rsidR="00C81A10" w:rsidRPr="005F5E04" w:rsidRDefault="00C81A10" w:rsidP="005F5E04">
            <w:pPr>
              <w:spacing w:line="200" w:lineRule="atLeast"/>
              <w:rPr>
                <w:sz w:val="16"/>
                <w:szCs w:val="16"/>
              </w:rPr>
            </w:pPr>
            <w:r w:rsidRPr="005F5E04">
              <w:rPr>
                <w:sz w:val="16"/>
                <w:szCs w:val="16"/>
              </w:rPr>
              <w:t>NEE</w:t>
            </w:r>
          </w:p>
        </w:tc>
        <w:tc>
          <w:tcPr>
            <w:tcW w:w="713" w:type="dxa"/>
            <w:gridSpan w:val="2"/>
          </w:tcPr>
          <w:p w:rsidR="00C81A10" w:rsidRPr="005F5E04" w:rsidRDefault="00C81A10" w:rsidP="005F5E04">
            <w:pPr>
              <w:spacing w:line="200" w:lineRule="atLeast"/>
              <w:rPr>
                <w:sz w:val="16"/>
                <w:szCs w:val="16"/>
              </w:rPr>
            </w:pPr>
            <w:r w:rsidRPr="005F5E04">
              <w:rPr>
                <w:sz w:val="16"/>
                <w:szCs w:val="16"/>
              </w:rPr>
              <w:t>JA</w:t>
            </w:r>
          </w:p>
        </w:tc>
        <w:tc>
          <w:tcPr>
            <w:tcW w:w="1555" w:type="dxa"/>
            <w:gridSpan w:val="2"/>
          </w:tcPr>
          <w:p w:rsidR="00C81A10" w:rsidRPr="005F5E04" w:rsidRDefault="00C81A10" w:rsidP="005F5E04">
            <w:pPr>
              <w:spacing w:line="200" w:lineRule="atLeast"/>
              <w:rPr>
                <w:sz w:val="16"/>
                <w:szCs w:val="16"/>
              </w:rPr>
            </w:pPr>
            <w:r w:rsidRPr="005F5E04">
              <w:rPr>
                <w:sz w:val="16"/>
                <w:szCs w:val="16"/>
              </w:rPr>
              <w:t>NEE</w:t>
            </w:r>
          </w:p>
        </w:tc>
        <w:tc>
          <w:tcPr>
            <w:tcW w:w="709" w:type="dxa"/>
            <w:gridSpan w:val="2"/>
          </w:tcPr>
          <w:p w:rsidR="00C81A10" w:rsidRPr="005F5E04" w:rsidRDefault="00C81A10" w:rsidP="005F5E04">
            <w:pPr>
              <w:spacing w:line="200" w:lineRule="atLeast"/>
              <w:rPr>
                <w:sz w:val="16"/>
                <w:szCs w:val="16"/>
              </w:rPr>
            </w:pPr>
            <w:r w:rsidRPr="005F5E04">
              <w:rPr>
                <w:sz w:val="16"/>
                <w:szCs w:val="16"/>
              </w:rPr>
              <w:t>JA</w:t>
            </w:r>
          </w:p>
        </w:tc>
        <w:tc>
          <w:tcPr>
            <w:tcW w:w="1276" w:type="dxa"/>
            <w:gridSpan w:val="2"/>
          </w:tcPr>
          <w:p w:rsidR="00C81A10" w:rsidRPr="00DE3B49" w:rsidRDefault="00C81A10" w:rsidP="005F5E04">
            <w:pPr>
              <w:spacing w:line="200" w:lineRule="atLeast"/>
              <w:rPr>
                <w:color w:val="FF0000"/>
                <w:sz w:val="16"/>
                <w:szCs w:val="16"/>
              </w:rPr>
            </w:pPr>
            <w:r w:rsidRPr="005F5E04">
              <w:rPr>
                <w:sz w:val="16"/>
                <w:szCs w:val="16"/>
              </w:rPr>
              <w:t>NEE</w:t>
            </w:r>
            <w:r w:rsidR="00DE3B49">
              <w:rPr>
                <w:sz w:val="16"/>
                <w:szCs w:val="16"/>
              </w:rPr>
              <w:t xml:space="preserve"> </w:t>
            </w:r>
            <w:r w:rsidR="00DE3B49">
              <w:rPr>
                <w:color w:val="FF0000"/>
                <w:sz w:val="16"/>
                <w:szCs w:val="16"/>
              </w:rPr>
              <w:t>(ga door naar vragen over vrijheidsbeperkende maatregelen)</w:t>
            </w:r>
          </w:p>
        </w:tc>
        <w:tc>
          <w:tcPr>
            <w:tcW w:w="507" w:type="dxa"/>
            <w:gridSpan w:val="2"/>
          </w:tcPr>
          <w:p w:rsidR="00C81A10" w:rsidRPr="005F5E04" w:rsidRDefault="00C81A10" w:rsidP="005F5E04">
            <w:pPr>
              <w:spacing w:line="200" w:lineRule="atLeast"/>
              <w:rPr>
                <w:sz w:val="16"/>
                <w:szCs w:val="16"/>
              </w:rPr>
            </w:pPr>
            <w:r>
              <w:rPr>
                <w:sz w:val="16"/>
                <w:szCs w:val="16"/>
              </w:rPr>
              <w:t>JA</w:t>
            </w:r>
          </w:p>
        </w:tc>
        <w:tc>
          <w:tcPr>
            <w:tcW w:w="1227" w:type="dxa"/>
          </w:tcPr>
          <w:p w:rsidR="00C81A10" w:rsidRPr="005F5E04" w:rsidRDefault="00C81A10" w:rsidP="005F5E04">
            <w:pPr>
              <w:spacing w:line="200" w:lineRule="atLeast"/>
              <w:rPr>
                <w:sz w:val="16"/>
                <w:szCs w:val="16"/>
              </w:rPr>
            </w:pPr>
            <w:r>
              <w:rPr>
                <w:sz w:val="16"/>
                <w:szCs w:val="16"/>
              </w:rPr>
              <w:t>NEE</w:t>
            </w:r>
          </w:p>
        </w:tc>
      </w:tr>
      <w:tr w:rsidR="0091322B" w:rsidRPr="005F5E04" w:rsidTr="00AD182E">
        <w:tc>
          <w:tcPr>
            <w:tcW w:w="2376" w:type="dxa"/>
            <w:gridSpan w:val="2"/>
          </w:tcPr>
          <w:p w:rsidR="00C81A10" w:rsidRPr="005F5E04" w:rsidRDefault="00C81A10" w:rsidP="005F5E04">
            <w:pPr>
              <w:spacing w:line="200" w:lineRule="atLeast"/>
              <w:rPr>
                <w:sz w:val="16"/>
                <w:szCs w:val="16"/>
              </w:rPr>
            </w:pPr>
          </w:p>
        </w:tc>
        <w:tc>
          <w:tcPr>
            <w:tcW w:w="591" w:type="dxa"/>
          </w:tcPr>
          <w:p w:rsidR="00C81A10" w:rsidRPr="005F5E04" w:rsidRDefault="00C81A10" w:rsidP="005F5E04">
            <w:pPr>
              <w:spacing w:line="200" w:lineRule="atLeast"/>
              <w:rPr>
                <w:sz w:val="16"/>
                <w:szCs w:val="16"/>
              </w:rPr>
            </w:pPr>
            <w:r w:rsidRPr="005F5E04">
              <w:rPr>
                <w:sz w:val="16"/>
                <w:szCs w:val="16"/>
              </w:rPr>
              <w:t>0</w:t>
            </w:r>
          </w:p>
        </w:tc>
        <w:tc>
          <w:tcPr>
            <w:tcW w:w="1252" w:type="dxa"/>
            <w:gridSpan w:val="4"/>
          </w:tcPr>
          <w:p w:rsidR="00C81A10" w:rsidRPr="005F5E04" w:rsidRDefault="00C81A10" w:rsidP="005F5E04">
            <w:pPr>
              <w:spacing w:line="200" w:lineRule="atLeast"/>
              <w:rPr>
                <w:sz w:val="16"/>
                <w:szCs w:val="16"/>
              </w:rPr>
            </w:pPr>
            <w:r w:rsidRPr="005F5E04">
              <w:rPr>
                <w:sz w:val="16"/>
                <w:szCs w:val="16"/>
              </w:rPr>
              <w:t>0</w:t>
            </w:r>
          </w:p>
        </w:tc>
        <w:tc>
          <w:tcPr>
            <w:tcW w:w="713" w:type="dxa"/>
            <w:gridSpan w:val="2"/>
          </w:tcPr>
          <w:p w:rsidR="00C81A10" w:rsidRPr="005F5E04" w:rsidRDefault="00C81A10" w:rsidP="005F5E04">
            <w:pPr>
              <w:spacing w:line="200" w:lineRule="atLeast"/>
              <w:rPr>
                <w:sz w:val="16"/>
                <w:szCs w:val="16"/>
              </w:rPr>
            </w:pPr>
            <w:r w:rsidRPr="005F5E04">
              <w:rPr>
                <w:sz w:val="16"/>
                <w:szCs w:val="16"/>
              </w:rPr>
              <w:t>0</w:t>
            </w:r>
          </w:p>
        </w:tc>
        <w:tc>
          <w:tcPr>
            <w:tcW w:w="1555" w:type="dxa"/>
            <w:gridSpan w:val="2"/>
          </w:tcPr>
          <w:p w:rsidR="00C81A10" w:rsidRPr="005F5E04" w:rsidRDefault="00C81A10" w:rsidP="005F5E04">
            <w:pPr>
              <w:spacing w:line="200" w:lineRule="atLeast"/>
              <w:rPr>
                <w:sz w:val="16"/>
                <w:szCs w:val="16"/>
              </w:rPr>
            </w:pPr>
            <w:r w:rsidRPr="005F5E04">
              <w:rPr>
                <w:sz w:val="16"/>
                <w:szCs w:val="16"/>
              </w:rPr>
              <w:t>0</w:t>
            </w:r>
          </w:p>
        </w:tc>
        <w:tc>
          <w:tcPr>
            <w:tcW w:w="709" w:type="dxa"/>
            <w:gridSpan w:val="2"/>
          </w:tcPr>
          <w:p w:rsidR="00C81A10" w:rsidRPr="005F5E04" w:rsidRDefault="00C81A10" w:rsidP="005F5E04">
            <w:pPr>
              <w:spacing w:line="200" w:lineRule="atLeast"/>
              <w:rPr>
                <w:sz w:val="16"/>
                <w:szCs w:val="16"/>
              </w:rPr>
            </w:pPr>
            <w:r w:rsidRPr="005F5E04">
              <w:rPr>
                <w:sz w:val="16"/>
                <w:szCs w:val="16"/>
              </w:rPr>
              <w:t>0</w:t>
            </w:r>
          </w:p>
        </w:tc>
        <w:tc>
          <w:tcPr>
            <w:tcW w:w="1276" w:type="dxa"/>
            <w:gridSpan w:val="2"/>
          </w:tcPr>
          <w:p w:rsidR="00C81A10" w:rsidRPr="005F5E04" w:rsidRDefault="00C81A10" w:rsidP="005F5E04">
            <w:pPr>
              <w:spacing w:line="200" w:lineRule="atLeast"/>
              <w:rPr>
                <w:sz w:val="16"/>
                <w:szCs w:val="16"/>
              </w:rPr>
            </w:pPr>
            <w:r w:rsidRPr="005F5E04">
              <w:rPr>
                <w:sz w:val="16"/>
                <w:szCs w:val="16"/>
              </w:rPr>
              <w:t>0</w:t>
            </w:r>
          </w:p>
        </w:tc>
        <w:tc>
          <w:tcPr>
            <w:tcW w:w="507" w:type="dxa"/>
            <w:gridSpan w:val="2"/>
          </w:tcPr>
          <w:p w:rsidR="00C81A10" w:rsidRPr="005F5E04" w:rsidRDefault="00C81A10" w:rsidP="005F5E04">
            <w:pPr>
              <w:spacing w:line="200" w:lineRule="atLeast"/>
              <w:rPr>
                <w:sz w:val="16"/>
                <w:szCs w:val="16"/>
              </w:rPr>
            </w:pPr>
            <w:r>
              <w:rPr>
                <w:sz w:val="16"/>
                <w:szCs w:val="16"/>
              </w:rPr>
              <w:t>0</w:t>
            </w:r>
          </w:p>
        </w:tc>
        <w:tc>
          <w:tcPr>
            <w:tcW w:w="1227" w:type="dxa"/>
          </w:tcPr>
          <w:p w:rsidR="00C81A10" w:rsidRPr="005F5E04" w:rsidRDefault="00C81A10" w:rsidP="005F5E04">
            <w:pPr>
              <w:spacing w:line="200" w:lineRule="atLeast"/>
              <w:rPr>
                <w:sz w:val="16"/>
                <w:szCs w:val="16"/>
              </w:rPr>
            </w:pPr>
            <w:r>
              <w:rPr>
                <w:sz w:val="16"/>
                <w:szCs w:val="16"/>
              </w:rPr>
              <w:t>0</w:t>
            </w:r>
          </w:p>
        </w:tc>
      </w:tr>
      <w:tr w:rsidR="006853BB" w:rsidTr="0091322B">
        <w:tc>
          <w:tcPr>
            <w:tcW w:w="2359" w:type="dxa"/>
          </w:tcPr>
          <w:p w:rsidR="006853BB" w:rsidRPr="00C67CC3" w:rsidRDefault="006853BB" w:rsidP="00C67CC3">
            <w:pPr>
              <w:spacing w:line="200" w:lineRule="atLeast"/>
              <w:rPr>
                <w:b/>
                <w:sz w:val="16"/>
                <w:szCs w:val="16"/>
              </w:rPr>
            </w:pPr>
          </w:p>
        </w:tc>
        <w:tc>
          <w:tcPr>
            <w:tcW w:w="1515" w:type="dxa"/>
            <w:gridSpan w:val="5"/>
          </w:tcPr>
          <w:p w:rsidR="006853BB" w:rsidRPr="00C67CC3" w:rsidRDefault="006853BB" w:rsidP="00C67CC3">
            <w:pPr>
              <w:spacing w:line="200" w:lineRule="atLeast"/>
              <w:rPr>
                <w:b/>
                <w:sz w:val="16"/>
                <w:szCs w:val="16"/>
              </w:rPr>
            </w:pPr>
          </w:p>
        </w:tc>
        <w:tc>
          <w:tcPr>
            <w:tcW w:w="6332" w:type="dxa"/>
            <w:gridSpan w:val="12"/>
          </w:tcPr>
          <w:p w:rsidR="006853BB" w:rsidRPr="00C67CC3" w:rsidRDefault="006853BB" w:rsidP="00C67CC3">
            <w:pPr>
              <w:spacing w:line="200" w:lineRule="atLeast"/>
              <w:rPr>
                <w:b/>
                <w:sz w:val="16"/>
                <w:szCs w:val="16"/>
              </w:rPr>
            </w:pPr>
            <w:r w:rsidRPr="00C67CC3">
              <w:rPr>
                <w:b/>
                <w:sz w:val="16"/>
                <w:szCs w:val="16"/>
              </w:rPr>
              <w:t>VRIJHEIDSBEPERKENDE MAATREGELEN</w:t>
            </w:r>
          </w:p>
        </w:tc>
      </w:tr>
      <w:tr w:rsidR="00AD182E" w:rsidTr="00AD182E">
        <w:tc>
          <w:tcPr>
            <w:tcW w:w="2359" w:type="dxa"/>
          </w:tcPr>
          <w:p w:rsidR="00AD182E" w:rsidRPr="00C67CC3" w:rsidRDefault="00AD182E" w:rsidP="00C67CC3">
            <w:pPr>
              <w:spacing w:line="200" w:lineRule="atLeast"/>
              <w:rPr>
                <w:b/>
                <w:sz w:val="16"/>
                <w:szCs w:val="16"/>
              </w:rPr>
            </w:pPr>
            <w:r>
              <w:br w:type="page"/>
            </w:r>
          </w:p>
        </w:tc>
        <w:tc>
          <w:tcPr>
            <w:tcW w:w="7847" w:type="dxa"/>
            <w:gridSpan w:val="17"/>
          </w:tcPr>
          <w:p w:rsidR="00AD182E" w:rsidRPr="00AD182E" w:rsidRDefault="00AD182E" w:rsidP="00C67CC3">
            <w:pPr>
              <w:spacing w:line="200" w:lineRule="atLeast"/>
              <w:rPr>
                <w:sz w:val="16"/>
                <w:szCs w:val="16"/>
              </w:rPr>
            </w:pPr>
            <w:r>
              <w:rPr>
                <w:sz w:val="16"/>
                <w:szCs w:val="16"/>
              </w:rPr>
              <w:t>SCHIFTINGSVRAAG</w:t>
            </w:r>
          </w:p>
        </w:tc>
      </w:tr>
      <w:tr w:rsidR="0092312B" w:rsidTr="0091322B">
        <w:tc>
          <w:tcPr>
            <w:tcW w:w="2359" w:type="dxa"/>
          </w:tcPr>
          <w:p w:rsidR="0092312B" w:rsidRPr="00C67CC3" w:rsidRDefault="0092312B" w:rsidP="00C67CC3">
            <w:pPr>
              <w:spacing w:line="200" w:lineRule="atLeast"/>
              <w:rPr>
                <w:sz w:val="16"/>
                <w:szCs w:val="16"/>
              </w:rPr>
            </w:pPr>
          </w:p>
        </w:tc>
        <w:tc>
          <w:tcPr>
            <w:tcW w:w="757" w:type="dxa"/>
            <w:gridSpan w:val="3"/>
          </w:tcPr>
          <w:p w:rsidR="0092312B" w:rsidRPr="00C67CC3" w:rsidRDefault="007B7C11" w:rsidP="00C67CC3">
            <w:pPr>
              <w:spacing w:line="200" w:lineRule="atLeast"/>
              <w:rPr>
                <w:sz w:val="16"/>
                <w:szCs w:val="16"/>
              </w:rPr>
            </w:pPr>
            <w:r w:rsidRPr="00C67CC3">
              <w:rPr>
                <w:sz w:val="16"/>
                <w:szCs w:val="16"/>
              </w:rPr>
              <w:t>J</w:t>
            </w:r>
            <w:r w:rsidR="00C67CC3">
              <w:rPr>
                <w:sz w:val="16"/>
                <w:szCs w:val="16"/>
              </w:rPr>
              <w:t>A</w:t>
            </w:r>
          </w:p>
        </w:tc>
        <w:tc>
          <w:tcPr>
            <w:tcW w:w="758" w:type="dxa"/>
            <w:gridSpan w:val="2"/>
          </w:tcPr>
          <w:p w:rsidR="0092312B" w:rsidRPr="00C67CC3" w:rsidRDefault="007B7C11" w:rsidP="00C67CC3">
            <w:pPr>
              <w:spacing w:line="200" w:lineRule="atLeast"/>
              <w:rPr>
                <w:sz w:val="16"/>
                <w:szCs w:val="16"/>
              </w:rPr>
            </w:pPr>
            <w:r w:rsidRPr="00C67CC3">
              <w:rPr>
                <w:sz w:val="16"/>
                <w:szCs w:val="16"/>
              </w:rPr>
              <w:t>N</w:t>
            </w:r>
            <w:r w:rsidR="00C67CC3">
              <w:rPr>
                <w:sz w:val="16"/>
                <w:szCs w:val="16"/>
              </w:rPr>
              <w:t>EE</w:t>
            </w:r>
          </w:p>
        </w:tc>
        <w:tc>
          <w:tcPr>
            <w:tcW w:w="907" w:type="dxa"/>
            <w:gridSpan w:val="2"/>
          </w:tcPr>
          <w:p w:rsidR="0092312B" w:rsidRPr="00C67CC3" w:rsidRDefault="0092312B" w:rsidP="00C67CC3">
            <w:pPr>
              <w:spacing w:line="200" w:lineRule="atLeast"/>
              <w:rPr>
                <w:sz w:val="16"/>
                <w:szCs w:val="16"/>
              </w:rPr>
            </w:pPr>
          </w:p>
        </w:tc>
        <w:tc>
          <w:tcPr>
            <w:tcW w:w="905" w:type="dxa"/>
            <w:gridSpan w:val="2"/>
          </w:tcPr>
          <w:p w:rsidR="0092312B" w:rsidRPr="00C67CC3" w:rsidRDefault="0092312B" w:rsidP="00C67CC3">
            <w:pPr>
              <w:spacing w:line="200" w:lineRule="atLeast"/>
              <w:rPr>
                <w:sz w:val="16"/>
                <w:szCs w:val="16"/>
              </w:rPr>
            </w:pPr>
          </w:p>
        </w:tc>
        <w:tc>
          <w:tcPr>
            <w:tcW w:w="910" w:type="dxa"/>
            <w:gridSpan w:val="2"/>
          </w:tcPr>
          <w:p w:rsidR="0092312B" w:rsidRPr="00C67CC3" w:rsidRDefault="0092312B" w:rsidP="00C67CC3">
            <w:pPr>
              <w:spacing w:line="200" w:lineRule="atLeast"/>
              <w:rPr>
                <w:sz w:val="16"/>
                <w:szCs w:val="16"/>
              </w:rPr>
            </w:pPr>
          </w:p>
        </w:tc>
        <w:tc>
          <w:tcPr>
            <w:tcW w:w="1053" w:type="dxa"/>
            <w:gridSpan w:val="2"/>
          </w:tcPr>
          <w:p w:rsidR="0092312B" w:rsidRPr="00C67CC3" w:rsidRDefault="0092312B" w:rsidP="00C67CC3">
            <w:pPr>
              <w:spacing w:line="200" w:lineRule="atLeast"/>
              <w:rPr>
                <w:sz w:val="16"/>
                <w:szCs w:val="16"/>
              </w:rPr>
            </w:pPr>
          </w:p>
        </w:tc>
        <w:tc>
          <w:tcPr>
            <w:tcW w:w="1202" w:type="dxa"/>
            <w:gridSpan w:val="2"/>
          </w:tcPr>
          <w:p w:rsidR="0092312B" w:rsidRPr="00C67CC3" w:rsidRDefault="0092312B" w:rsidP="00C67CC3">
            <w:pPr>
              <w:spacing w:line="200" w:lineRule="atLeast"/>
              <w:rPr>
                <w:sz w:val="16"/>
                <w:szCs w:val="16"/>
              </w:rPr>
            </w:pPr>
          </w:p>
        </w:tc>
        <w:tc>
          <w:tcPr>
            <w:tcW w:w="1355" w:type="dxa"/>
            <w:gridSpan w:val="2"/>
          </w:tcPr>
          <w:p w:rsidR="0092312B" w:rsidRPr="00C67CC3" w:rsidRDefault="0092312B" w:rsidP="00C67CC3">
            <w:pPr>
              <w:spacing w:line="200" w:lineRule="atLeast"/>
              <w:rPr>
                <w:sz w:val="16"/>
                <w:szCs w:val="16"/>
              </w:rPr>
            </w:pPr>
          </w:p>
        </w:tc>
      </w:tr>
      <w:tr w:rsidR="00EB7177" w:rsidTr="0091322B">
        <w:tc>
          <w:tcPr>
            <w:tcW w:w="2359" w:type="dxa"/>
          </w:tcPr>
          <w:p w:rsidR="00EB7177" w:rsidRPr="00C67CC3" w:rsidRDefault="00EB7177" w:rsidP="00C67CC3">
            <w:pPr>
              <w:spacing w:line="200" w:lineRule="atLeast"/>
              <w:rPr>
                <w:color w:val="FF0000"/>
                <w:sz w:val="16"/>
                <w:szCs w:val="16"/>
              </w:rPr>
            </w:pPr>
            <w:r w:rsidRPr="00C67CC3">
              <w:rPr>
                <w:sz w:val="16"/>
                <w:szCs w:val="16"/>
              </w:rPr>
              <w:t>Is er bij de cliënt het afge</w:t>
            </w:r>
            <w:r w:rsidR="0091322B">
              <w:rPr>
                <w:sz w:val="16"/>
                <w:szCs w:val="16"/>
              </w:rPr>
              <w:t>lopen jaar sprake geweest van éé</w:t>
            </w:r>
            <w:r w:rsidRPr="00C67CC3">
              <w:rPr>
                <w:sz w:val="16"/>
                <w:szCs w:val="16"/>
              </w:rPr>
              <w:t xml:space="preserve">n van onderstaande vrijheidsbeperkende maatregelen </w:t>
            </w:r>
            <w:r w:rsidRPr="00C27A9E">
              <w:rPr>
                <w:sz w:val="16"/>
                <w:szCs w:val="16"/>
                <w:u w:val="single"/>
              </w:rPr>
              <w:t>in het kader van BOPZ</w:t>
            </w:r>
            <w:r w:rsidRPr="00C67CC3">
              <w:rPr>
                <w:sz w:val="16"/>
                <w:szCs w:val="16"/>
              </w:rPr>
              <w:t>? (indien NEE; ga door naar vragen over veiligheid)</w:t>
            </w:r>
          </w:p>
        </w:tc>
        <w:tc>
          <w:tcPr>
            <w:tcW w:w="757" w:type="dxa"/>
            <w:gridSpan w:val="3"/>
          </w:tcPr>
          <w:p w:rsidR="00EB7177" w:rsidRPr="00C67CC3" w:rsidRDefault="00EB7177" w:rsidP="00C67CC3">
            <w:pPr>
              <w:spacing w:line="200" w:lineRule="atLeast"/>
              <w:rPr>
                <w:sz w:val="16"/>
                <w:szCs w:val="16"/>
              </w:rPr>
            </w:pPr>
            <w:r w:rsidRPr="00C67CC3">
              <w:rPr>
                <w:sz w:val="16"/>
                <w:szCs w:val="16"/>
              </w:rPr>
              <w:t>0</w:t>
            </w:r>
          </w:p>
        </w:tc>
        <w:tc>
          <w:tcPr>
            <w:tcW w:w="758" w:type="dxa"/>
            <w:gridSpan w:val="2"/>
          </w:tcPr>
          <w:p w:rsidR="00EB7177" w:rsidRPr="00C67CC3" w:rsidRDefault="00EB7177" w:rsidP="00C67CC3">
            <w:pPr>
              <w:spacing w:line="200" w:lineRule="atLeast"/>
              <w:rPr>
                <w:sz w:val="16"/>
                <w:szCs w:val="16"/>
              </w:rPr>
            </w:pPr>
            <w:r w:rsidRPr="00C67CC3">
              <w:rPr>
                <w:sz w:val="16"/>
                <w:szCs w:val="16"/>
              </w:rPr>
              <w:t>0</w:t>
            </w:r>
          </w:p>
        </w:tc>
        <w:tc>
          <w:tcPr>
            <w:tcW w:w="907" w:type="dxa"/>
            <w:gridSpan w:val="2"/>
          </w:tcPr>
          <w:p w:rsidR="00EB7177" w:rsidRPr="00C67CC3" w:rsidRDefault="00EB7177" w:rsidP="00C67CC3">
            <w:pPr>
              <w:spacing w:line="200" w:lineRule="atLeast"/>
              <w:rPr>
                <w:sz w:val="16"/>
                <w:szCs w:val="16"/>
              </w:rPr>
            </w:pPr>
          </w:p>
        </w:tc>
        <w:tc>
          <w:tcPr>
            <w:tcW w:w="905" w:type="dxa"/>
            <w:gridSpan w:val="2"/>
          </w:tcPr>
          <w:p w:rsidR="00EB7177" w:rsidRPr="00C67CC3" w:rsidRDefault="00EB7177" w:rsidP="00C67CC3">
            <w:pPr>
              <w:spacing w:line="200" w:lineRule="atLeast"/>
              <w:rPr>
                <w:sz w:val="16"/>
                <w:szCs w:val="16"/>
              </w:rPr>
            </w:pPr>
          </w:p>
        </w:tc>
        <w:tc>
          <w:tcPr>
            <w:tcW w:w="910" w:type="dxa"/>
            <w:gridSpan w:val="2"/>
          </w:tcPr>
          <w:p w:rsidR="00EB7177" w:rsidRPr="00C67CC3" w:rsidRDefault="00EB7177" w:rsidP="00C67CC3">
            <w:pPr>
              <w:spacing w:line="200" w:lineRule="atLeast"/>
              <w:rPr>
                <w:sz w:val="16"/>
                <w:szCs w:val="16"/>
              </w:rPr>
            </w:pPr>
          </w:p>
        </w:tc>
        <w:tc>
          <w:tcPr>
            <w:tcW w:w="1053" w:type="dxa"/>
            <w:gridSpan w:val="2"/>
          </w:tcPr>
          <w:p w:rsidR="00EB7177" w:rsidRPr="00C67CC3" w:rsidRDefault="00EB7177" w:rsidP="00C67CC3">
            <w:pPr>
              <w:spacing w:line="200" w:lineRule="atLeast"/>
              <w:rPr>
                <w:sz w:val="16"/>
                <w:szCs w:val="16"/>
              </w:rPr>
            </w:pPr>
          </w:p>
        </w:tc>
        <w:tc>
          <w:tcPr>
            <w:tcW w:w="1202" w:type="dxa"/>
            <w:gridSpan w:val="2"/>
          </w:tcPr>
          <w:p w:rsidR="00EB7177" w:rsidRPr="00C67CC3" w:rsidRDefault="00EB7177" w:rsidP="00C67CC3">
            <w:pPr>
              <w:spacing w:line="200" w:lineRule="atLeast"/>
              <w:rPr>
                <w:sz w:val="16"/>
                <w:szCs w:val="16"/>
              </w:rPr>
            </w:pPr>
          </w:p>
        </w:tc>
        <w:tc>
          <w:tcPr>
            <w:tcW w:w="1355" w:type="dxa"/>
            <w:gridSpan w:val="2"/>
          </w:tcPr>
          <w:p w:rsidR="00EB7177" w:rsidRPr="00C67CC3" w:rsidRDefault="00EB7177" w:rsidP="00C67CC3">
            <w:pPr>
              <w:spacing w:line="200" w:lineRule="atLeast"/>
              <w:rPr>
                <w:sz w:val="16"/>
                <w:szCs w:val="16"/>
              </w:rPr>
            </w:pPr>
          </w:p>
        </w:tc>
      </w:tr>
      <w:tr w:rsidR="0091322B" w:rsidTr="0091322B">
        <w:tc>
          <w:tcPr>
            <w:tcW w:w="2359" w:type="dxa"/>
          </w:tcPr>
          <w:p w:rsidR="0091322B" w:rsidRPr="00C67CC3" w:rsidRDefault="0091322B" w:rsidP="00C67CC3">
            <w:pPr>
              <w:spacing w:line="200" w:lineRule="atLeast"/>
              <w:rPr>
                <w:sz w:val="16"/>
                <w:szCs w:val="16"/>
              </w:rPr>
            </w:pPr>
          </w:p>
        </w:tc>
        <w:tc>
          <w:tcPr>
            <w:tcW w:w="1515" w:type="dxa"/>
            <w:gridSpan w:val="5"/>
          </w:tcPr>
          <w:p w:rsidR="0091322B" w:rsidRPr="00C67CC3" w:rsidRDefault="0091322B" w:rsidP="00C67CC3">
            <w:pPr>
              <w:spacing w:line="200" w:lineRule="atLeast"/>
              <w:rPr>
                <w:sz w:val="16"/>
                <w:szCs w:val="16"/>
              </w:rPr>
            </w:pPr>
          </w:p>
        </w:tc>
        <w:tc>
          <w:tcPr>
            <w:tcW w:w="1812" w:type="dxa"/>
            <w:gridSpan w:val="4"/>
          </w:tcPr>
          <w:p w:rsidR="0091322B" w:rsidRPr="00C67CC3" w:rsidRDefault="00024FC6" w:rsidP="00C67CC3">
            <w:pPr>
              <w:spacing w:line="200" w:lineRule="atLeast"/>
              <w:rPr>
                <w:sz w:val="16"/>
                <w:szCs w:val="16"/>
              </w:rPr>
            </w:pPr>
            <w:r>
              <w:rPr>
                <w:sz w:val="16"/>
                <w:szCs w:val="16"/>
              </w:rPr>
              <w:t>Indien JA</w:t>
            </w:r>
            <w:r w:rsidR="00DE3B49">
              <w:rPr>
                <w:sz w:val="16"/>
                <w:szCs w:val="16"/>
              </w:rPr>
              <w:t xml:space="preserve"> </w:t>
            </w:r>
            <w:r w:rsidR="00DE3B49">
              <w:rPr>
                <w:color w:val="FF0000"/>
                <w:sz w:val="16"/>
                <w:szCs w:val="16"/>
              </w:rPr>
              <w:t>op schiftingsvraag</w:t>
            </w:r>
            <w:r>
              <w:rPr>
                <w:sz w:val="16"/>
                <w:szCs w:val="16"/>
              </w:rPr>
              <w:t xml:space="preserve">, </w:t>
            </w:r>
            <w:r w:rsidR="0091322B" w:rsidRPr="00C67CC3">
              <w:rPr>
                <w:sz w:val="16"/>
                <w:szCs w:val="16"/>
              </w:rPr>
              <w:t>is de maatregel aantoonbaar beschreven in het  ondersteuningsplan /dossier ?</w:t>
            </w:r>
          </w:p>
        </w:tc>
        <w:tc>
          <w:tcPr>
            <w:tcW w:w="1963" w:type="dxa"/>
            <w:gridSpan w:val="4"/>
          </w:tcPr>
          <w:p w:rsidR="0091322B" w:rsidRPr="00C67CC3" w:rsidRDefault="00DE3B49" w:rsidP="00C67CC3">
            <w:pPr>
              <w:spacing w:line="200" w:lineRule="atLeast"/>
              <w:rPr>
                <w:sz w:val="16"/>
                <w:szCs w:val="16"/>
              </w:rPr>
            </w:pPr>
            <w:r>
              <w:rPr>
                <w:color w:val="FF0000"/>
                <w:sz w:val="16"/>
                <w:szCs w:val="16"/>
              </w:rPr>
              <w:t xml:space="preserve">Indien JA op schiftingsvraag: </w:t>
            </w:r>
            <w:r w:rsidR="00024FC6">
              <w:rPr>
                <w:sz w:val="16"/>
                <w:szCs w:val="16"/>
              </w:rPr>
              <w:t xml:space="preserve">Zijn er </w:t>
            </w:r>
            <w:r w:rsidR="0091322B" w:rsidRPr="00C67CC3">
              <w:rPr>
                <w:sz w:val="16"/>
                <w:szCs w:val="16"/>
              </w:rPr>
              <w:t>alternatieven besproken met de cliënt?</w:t>
            </w:r>
          </w:p>
        </w:tc>
        <w:tc>
          <w:tcPr>
            <w:tcW w:w="2557" w:type="dxa"/>
            <w:gridSpan w:val="4"/>
          </w:tcPr>
          <w:p w:rsidR="0091322B" w:rsidRPr="00C67CC3" w:rsidRDefault="00DE3B49" w:rsidP="00C67CC3">
            <w:pPr>
              <w:spacing w:line="200" w:lineRule="atLeast"/>
              <w:rPr>
                <w:sz w:val="16"/>
                <w:szCs w:val="16"/>
              </w:rPr>
            </w:pPr>
            <w:r>
              <w:rPr>
                <w:color w:val="FF0000"/>
                <w:sz w:val="16"/>
                <w:szCs w:val="16"/>
              </w:rPr>
              <w:t xml:space="preserve">Indien JA op schiftingsvraag: </w:t>
            </w:r>
            <w:r w:rsidR="00024FC6">
              <w:rPr>
                <w:sz w:val="16"/>
                <w:szCs w:val="16"/>
              </w:rPr>
              <w:t xml:space="preserve">Is het effect </w:t>
            </w:r>
            <w:r w:rsidR="0091322B" w:rsidRPr="00C67CC3">
              <w:rPr>
                <w:sz w:val="16"/>
                <w:szCs w:val="16"/>
              </w:rPr>
              <w:t xml:space="preserve">van de maatregel geëvalueerd in de afgelopen 12 maanden </w:t>
            </w:r>
          </w:p>
        </w:tc>
      </w:tr>
      <w:tr w:rsidR="0091322B" w:rsidTr="0091322B">
        <w:tc>
          <w:tcPr>
            <w:tcW w:w="2359" w:type="dxa"/>
          </w:tcPr>
          <w:p w:rsidR="0091322B" w:rsidRPr="00C67CC3" w:rsidRDefault="0091322B" w:rsidP="00C67CC3">
            <w:pPr>
              <w:spacing w:line="200" w:lineRule="atLeast"/>
              <w:rPr>
                <w:sz w:val="16"/>
                <w:szCs w:val="16"/>
              </w:rPr>
            </w:pPr>
          </w:p>
        </w:tc>
        <w:tc>
          <w:tcPr>
            <w:tcW w:w="757" w:type="dxa"/>
            <w:gridSpan w:val="3"/>
          </w:tcPr>
          <w:p w:rsidR="0091322B" w:rsidRPr="00C67CC3" w:rsidRDefault="0091322B" w:rsidP="00C67CC3">
            <w:pPr>
              <w:spacing w:line="200" w:lineRule="atLeast"/>
              <w:rPr>
                <w:sz w:val="16"/>
                <w:szCs w:val="16"/>
              </w:rPr>
            </w:pPr>
            <w:r w:rsidRPr="00C67CC3">
              <w:rPr>
                <w:sz w:val="16"/>
                <w:szCs w:val="16"/>
              </w:rPr>
              <w:t>JA</w:t>
            </w:r>
          </w:p>
        </w:tc>
        <w:tc>
          <w:tcPr>
            <w:tcW w:w="758" w:type="dxa"/>
            <w:gridSpan w:val="2"/>
          </w:tcPr>
          <w:p w:rsidR="0091322B" w:rsidRPr="00C67CC3" w:rsidRDefault="0091322B" w:rsidP="00C67CC3">
            <w:pPr>
              <w:spacing w:line="200" w:lineRule="atLeast"/>
              <w:rPr>
                <w:sz w:val="16"/>
                <w:szCs w:val="16"/>
              </w:rPr>
            </w:pPr>
            <w:r w:rsidRPr="00C67CC3">
              <w:rPr>
                <w:sz w:val="16"/>
                <w:szCs w:val="16"/>
              </w:rPr>
              <w:t>NEE</w:t>
            </w:r>
          </w:p>
        </w:tc>
        <w:tc>
          <w:tcPr>
            <w:tcW w:w="907" w:type="dxa"/>
            <w:gridSpan w:val="2"/>
          </w:tcPr>
          <w:p w:rsidR="0091322B" w:rsidRPr="00C67CC3" w:rsidRDefault="0091322B" w:rsidP="00C67CC3">
            <w:pPr>
              <w:spacing w:line="200" w:lineRule="atLeast"/>
              <w:rPr>
                <w:sz w:val="16"/>
                <w:szCs w:val="16"/>
              </w:rPr>
            </w:pPr>
            <w:r w:rsidRPr="00C67CC3">
              <w:rPr>
                <w:sz w:val="16"/>
                <w:szCs w:val="16"/>
              </w:rPr>
              <w:t>JA</w:t>
            </w:r>
          </w:p>
        </w:tc>
        <w:tc>
          <w:tcPr>
            <w:tcW w:w="905" w:type="dxa"/>
            <w:gridSpan w:val="2"/>
          </w:tcPr>
          <w:p w:rsidR="0091322B" w:rsidRPr="00C67CC3" w:rsidRDefault="0091322B" w:rsidP="00C67CC3">
            <w:pPr>
              <w:spacing w:line="200" w:lineRule="atLeast"/>
              <w:rPr>
                <w:sz w:val="16"/>
                <w:szCs w:val="16"/>
              </w:rPr>
            </w:pPr>
            <w:r w:rsidRPr="00C67CC3">
              <w:rPr>
                <w:sz w:val="16"/>
                <w:szCs w:val="16"/>
              </w:rPr>
              <w:t>NEE</w:t>
            </w:r>
          </w:p>
        </w:tc>
        <w:tc>
          <w:tcPr>
            <w:tcW w:w="910" w:type="dxa"/>
            <w:gridSpan w:val="2"/>
          </w:tcPr>
          <w:p w:rsidR="0091322B" w:rsidRPr="00C67CC3" w:rsidRDefault="0091322B" w:rsidP="00C67CC3">
            <w:pPr>
              <w:spacing w:line="200" w:lineRule="atLeast"/>
              <w:rPr>
                <w:sz w:val="16"/>
                <w:szCs w:val="16"/>
              </w:rPr>
            </w:pPr>
            <w:r w:rsidRPr="00C67CC3">
              <w:rPr>
                <w:sz w:val="16"/>
                <w:szCs w:val="16"/>
              </w:rPr>
              <w:t>JA</w:t>
            </w:r>
          </w:p>
        </w:tc>
        <w:tc>
          <w:tcPr>
            <w:tcW w:w="1053" w:type="dxa"/>
            <w:gridSpan w:val="2"/>
          </w:tcPr>
          <w:p w:rsidR="0091322B" w:rsidRPr="00C67CC3" w:rsidRDefault="0091322B" w:rsidP="00C67CC3">
            <w:pPr>
              <w:spacing w:line="200" w:lineRule="atLeast"/>
              <w:rPr>
                <w:sz w:val="16"/>
                <w:szCs w:val="16"/>
              </w:rPr>
            </w:pPr>
            <w:r w:rsidRPr="00C67CC3">
              <w:rPr>
                <w:sz w:val="16"/>
                <w:szCs w:val="16"/>
              </w:rPr>
              <w:t>NEE</w:t>
            </w:r>
          </w:p>
        </w:tc>
        <w:tc>
          <w:tcPr>
            <w:tcW w:w="1202" w:type="dxa"/>
            <w:gridSpan w:val="2"/>
          </w:tcPr>
          <w:p w:rsidR="0091322B" w:rsidRPr="00C67CC3" w:rsidRDefault="0091322B" w:rsidP="00C67CC3">
            <w:pPr>
              <w:spacing w:line="200" w:lineRule="atLeast"/>
              <w:rPr>
                <w:sz w:val="16"/>
                <w:szCs w:val="16"/>
              </w:rPr>
            </w:pPr>
            <w:r w:rsidRPr="00C67CC3">
              <w:rPr>
                <w:sz w:val="16"/>
                <w:szCs w:val="16"/>
              </w:rPr>
              <w:t>JA</w:t>
            </w:r>
          </w:p>
        </w:tc>
        <w:tc>
          <w:tcPr>
            <w:tcW w:w="1355" w:type="dxa"/>
            <w:gridSpan w:val="2"/>
          </w:tcPr>
          <w:p w:rsidR="0091322B" w:rsidRPr="00C67CC3" w:rsidRDefault="0091322B" w:rsidP="00C67CC3">
            <w:pPr>
              <w:spacing w:line="200" w:lineRule="atLeast"/>
              <w:rPr>
                <w:sz w:val="16"/>
                <w:szCs w:val="16"/>
              </w:rPr>
            </w:pPr>
            <w:r w:rsidRPr="00C67CC3">
              <w:rPr>
                <w:sz w:val="16"/>
                <w:szCs w:val="16"/>
              </w:rPr>
              <w:t>NEE</w:t>
            </w: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 xml:space="preserve">Afzondering in afzonderingsruimte </w:t>
            </w:r>
          </w:p>
        </w:tc>
        <w:tc>
          <w:tcPr>
            <w:tcW w:w="757" w:type="dxa"/>
            <w:gridSpan w:val="3"/>
          </w:tcPr>
          <w:p w:rsidR="0091322B" w:rsidRPr="00C67CC3" w:rsidRDefault="0091322B" w:rsidP="00C67CC3">
            <w:pPr>
              <w:spacing w:line="200" w:lineRule="atLeast"/>
              <w:rPr>
                <w:sz w:val="16"/>
                <w:szCs w:val="16"/>
              </w:rPr>
            </w:pPr>
            <w:r w:rsidRPr="00C67CC3">
              <w:rPr>
                <w:sz w:val="16"/>
                <w:szCs w:val="16"/>
              </w:rPr>
              <w:t>0</w:t>
            </w:r>
          </w:p>
        </w:tc>
        <w:tc>
          <w:tcPr>
            <w:tcW w:w="758" w:type="dxa"/>
            <w:gridSpan w:val="2"/>
          </w:tcPr>
          <w:p w:rsidR="0091322B" w:rsidRPr="00C67CC3" w:rsidRDefault="0091322B" w:rsidP="00C67CC3">
            <w:pPr>
              <w:spacing w:line="200" w:lineRule="atLeast"/>
              <w:rPr>
                <w:sz w:val="16"/>
                <w:szCs w:val="16"/>
              </w:rPr>
            </w:pPr>
            <w:r w:rsidRPr="00C67CC3">
              <w:rPr>
                <w:sz w:val="16"/>
                <w:szCs w:val="16"/>
              </w:rPr>
              <w:t>0</w:t>
            </w:r>
          </w:p>
        </w:tc>
        <w:tc>
          <w:tcPr>
            <w:tcW w:w="907" w:type="dxa"/>
            <w:gridSpan w:val="2"/>
          </w:tcPr>
          <w:p w:rsidR="0091322B" w:rsidRPr="00C67CC3" w:rsidRDefault="0091322B" w:rsidP="00C67CC3">
            <w:pPr>
              <w:spacing w:line="200" w:lineRule="atLeast"/>
              <w:rPr>
                <w:sz w:val="16"/>
                <w:szCs w:val="16"/>
              </w:rPr>
            </w:pPr>
            <w:r w:rsidRPr="00C67CC3">
              <w:rPr>
                <w:sz w:val="16"/>
                <w:szCs w:val="16"/>
              </w:rPr>
              <w:t>0</w:t>
            </w:r>
          </w:p>
        </w:tc>
        <w:tc>
          <w:tcPr>
            <w:tcW w:w="905" w:type="dxa"/>
            <w:gridSpan w:val="2"/>
          </w:tcPr>
          <w:p w:rsidR="0091322B" w:rsidRPr="00C67CC3" w:rsidRDefault="0091322B" w:rsidP="00C67CC3">
            <w:pPr>
              <w:spacing w:line="200" w:lineRule="atLeast"/>
              <w:rPr>
                <w:sz w:val="16"/>
                <w:szCs w:val="16"/>
              </w:rPr>
            </w:pPr>
            <w:r w:rsidRPr="00C67CC3">
              <w:rPr>
                <w:sz w:val="16"/>
                <w:szCs w:val="16"/>
              </w:rPr>
              <w:t>0</w:t>
            </w:r>
          </w:p>
        </w:tc>
        <w:tc>
          <w:tcPr>
            <w:tcW w:w="910" w:type="dxa"/>
            <w:gridSpan w:val="2"/>
          </w:tcPr>
          <w:p w:rsidR="0091322B" w:rsidRPr="00C67CC3" w:rsidRDefault="0091322B" w:rsidP="00C67CC3">
            <w:pPr>
              <w:spacing w:line="200" w:lineRule="atLeast"/>
              <w:rPr>
                <w:sz w:val="16"/>
                <w:szCs w:val="16"/>
              </w:rPr>
            </w:pPr>
            <w:r w:rsidRPr="00C67CC3">
              <w:rPr>
                <w:sz w:val="16"/>
                <w:szCs w:val="16"/>
              </w:rPr>
              <w:t>0</w:t>
            </w:r>
          </w:p>
        </w:tc>
        <w:tc>
          <w:tcPr>
            <w:tcW w:w="1053" w:type="dxa"/>
            <w:gridSpan w:val="2"/>
          </w:tcPr>
          <w:p w:rsidR="0091322B" w:rsidRPr="00C67CC3" w:rsidRDefault="0091322B" w:rsidP="00C67CC3">
            <w:pPr>
              <w:spacing w:line="200" w:lineRule="atLeast"/>
              <w:rPr>
                <w:sz w:val="16"/>
                <w:szCs w:val="16"/>
              </w:rPr>
            </w:pPr>
            <w:r w:rsidRPr="00C67CC3">
              <w:rPr>
                <w:sz w:val="16"/>
                <w:szCs w:val="16"/>
              </w:rPr>
              <w:t>0</w:t>
            </w:r>
          </w:p>
        </w:tc>
        <w:tc>
          <w:tcPr>
            <w:tcW w:w="1202" w:type="dxa"/>
            <w:gridSpan w:val="2"/>
          </w:tcPr>
          <w:p w:rsidR="0091322B" w:rsidRPr="00C67CC3" w:rsidRDefault="0091322B" w:rsidP="00C67CC3">
            <w:pPr>
              <w:spacing w:line="200" w:lineRule="atLeast"/>
              <w:rPr>
                <w:sz w:val="16"/>
                <w:szCs w:val="16"/>
              </w:rPr>
            </w:pPr>
            <w:r w:rsidRPr="00C67CC3">
              <w:rPr>
                <w:sz w:val="16"/>
                <w:szCs w:val="16"/>
              </w:rPr>
              <w:t>0</w:t>
            </w:r>
          </w:p>
        </w:tc>
        <w:tc>
          <w:tcPr>
            <w:tcW w:w="1355" w:type="dxa"/>
            <w:gridSpan w:val="2"/>
          </w:tcPr>
          <w:p w:rsidR="0091322B" w:rsidRPr="00C67CC3" w:rsidRDefault="0091322B" w:rsidP="00C67CC3">
            <w:pPr>
              <w:spacing w:line="200" w:lineRule="atLeast"/>
              <w:rPr>
                <w:sz w:val="16"/>
                <w:szCs w:val="16"/>
              </w:rPr>
            </w:pPr>
            <w:r w:rsidRPr="00C67CC3">
              <w:rPr>
                <w:sz w:val="16"/>
                <w:szCs w:val="16"/>
              </w:rPr>
              <w:t>0</w:t>
            </w: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Separeren in separatieruimte</w:t>
            </w:r>
          </w:p>
        </w:tc>
        <w:tc>
          <w:tcPr>
            <w:tcW w:w="757" w:type="dxa"/>
            <w:gridSpan w:val="3"/>
          </w:tcPr>
          <w:p w:rsidR="0091322B" w:rsidRPr="00C67CC3" w:rsidRDefault="0091322B" w:rsidP="00C67CC3">
            <w:pPr>
              <w:spacing w:line="200" w:lineRule="atLeast"/>
              <w:rPr>
                <w:sz w:val="16"/>
                <w:szCs w:val="16"/>
              </w:rPr>
            </w:pPr>
            <w:r w:rsidRPr="00C67CC3">
              <w:rPr>
                <w:sz w:val="16"/>
                <w:szCs w:val="16"/>
              </w:rPr>
              <w:t>0</w:t>
            </w:r>
          </w:p>
        </w:tc>
        <w:tc>
          <w:tcPr>
            <w:tcW w:w="758" w:type="dxa"/>
            <w:gridSpan w:val="2"/>
          </w:tcPr>
          <w:p w:rsidR="0091322B" w:rsidRPr="00C67CC3" w:rsidRDefault="0091322B" w:rsidP="00C67CC3">
            <w:pPr>
              <w:spacing w:line="200" w:lineRule="atLeast"/>
              <w:rPr>
                <w:sz w:val="16"/>
                <w:szCs w:val="16"/>
              </w:rPr>
            </w:pPr>
            <w:r w:rsidRPr="00C67CC3">
              <w:rPr>
                <w:sz w:val="16"/>
                <w:szCs w:val="16"/>
              </w:rPr>
              <w:t>0</w:t>
            </w:r>
          </w:p>
        </w:tc>
        <w:tc>
          <w:tcPr>
            <w:tcW w:w="907" w:type="dxa"/>
            <w:gridSpan w:val="2"/>
          </w:tcPr>
          <w:p w:rsidR="0091322B" w:rsidRPr="00C67CC3" w:rsidRDefault="0091322B" w:rsidP="00C67CC3">
            <w:pPr>
              <w:spacing w:line="200" w:lineRule="atLeast"/>
              <w:rPr>
                <w:sz w:val="16"/>
                <w:szCs w:val="16"/>
              </w:rPr>
            </w:pPr>
            <w:r w:rsidRPr="00C67CC3">
              <w:rPr>
                <w:sz w:val="16"/>
                <w:szCs w:val="16"/>
              </w:rPr>
              <w:t>0</w:t>
            </w:r>
          </w:p>
        </w:tc>
        <w:tc>
          <w:tcPr>
            <w:tcW w:w="905" w:type="dxa"/>
            <w:gridSpan w:val="2"/>
          </w:tcPr>
          <w:p w:rsidR="0091322B" w:rsidRPr="00C67CC3" w:rsidRDefault="0091322B" w:rsidP="00C67CC3">
            <w:pPr>
              <w:spacing w:line="200" w:lineRule="atLeast"/>
              <w:rPr>
                <w:sz w:val="16"/>
                <w:szCs w:val="16"/>
              </w:rPr>
            </w:pPr>
            <w:r w:rsidRPr="00C67CC3">
              <w:rPr>
                <w:sz w:val="16"/>
                <w:szCs w:val="16"/>
              </w:rPr>
              <w:t>0</w:t>
            </w:r>
          </w:p>
        </w:tc>
        <w:tc>
          <w:tcPr>
            <w:tcW w:w="910" w:type="dxa"/>
            <w:gridSpan w:val="2"/>
          </w:tcPr>
          <w:p w:rsidR="0091322B" w:rsidRPr="00C67CC3" w:rsidRDefault="0091322B" w:rsidP="00C67CC3">
            <w:pPr>
              <w:spacing w:line="200" w:lineRule="atLeast"/>
              <w:rPr>
                <w:sz w:val="16"/>
                <w:szCs w:val="16"/>
              </w:rPr>
            </w:pPr>
            <w:r w:rsidRPr="00C67CC3">
              <w:rPr>
                <w:sz w:val="16"/>
                <w:szCs w:val="16"/>
              </w:rPr>
              <w:t>0</w:t>
            </w:r>
          </w:p>
        </w:tc>
        <w:tc>
          <w:tcPr>
            <w:tcW w:w="1053" w:type="dxa"/>
            <w:gridSpan w:val="2"/>
          </w:tcPr>
          <w:p w:rsidR="0091322B" w:rsidRPr="00C67CC3" w:rsidRDefault="0091322B" w:rsidP="00C67CC3">
            <w:pPr>
              <w:spacing w:line="200" w:lineRule="atLeast"/>
              <w:rPr>
                <w:sz w:val="16"/>
                <w:szCs w:val="16"/>
              </w:rPr>
            </w:pPr>
            <w:r w:rsidRPr="00C67CC3">
              <w:rPr>
                <w:sz w:val="16"/>
                <w:szCs w:val="16"/>
              </w:rPr>
              <w:t>0</w:t>
            </w:r>
          </w:p>
        </w:tc>
        <w:tc>
          <w:tcPr>
            <w:tcW w:w="1202" w:type="dxa"/>
            <w:gridSpan w:val="2"/>
          </w:tcPr>
          <w:p w:rsidR="0091322B" w:rsidRPr="00C67CC3" w:rsidRDefault="0091322B" w:rsidP="00C67CC3">
            <w:pPr>
              <w:spacing w:line="200" w:lineRule="atLeast"/>
              <w:rPr>
                <w:sz w:val="16"/>
                <w:szCs w:val="16"/>
              </w:rPr>
            </w:pPr>
            <w:r w:rsidRPr="00C67CC3">
              <w:rPr>
                <w:sz w:val="16"/>
                <w:szCs w:val="16"/>
              </w:rPr>
              <w:t>0</w:t>
            </w:r>
          </w:p>
        </w:tc>
        <w:tc>
          <w:tcPr>
            <w:tcW w:w="1355" w:type="dxa"/>
            <w:gridSpan w:val="2"/>
          </w:tcPr>
          <w:p w:rsidR="0091322B" w:rsidRPr="00C67CC3" w:rsidRDefault="0091322B" w:rsidP="00C67CC3">
            <w:pPr>
              <w:spacing w:line="200" w:lineRule="atLeast"/>
              <w:rPr>
                <w:sz w:val="16"/>
                <w:szCs w:val="16"/>
              </w:rPr>
            </w:pPr>
            <w:r w:rsidRPr="00C67CC3">
              <w:rPr>
                <w:sz w:val="16"/>
                <w:szCs w:val="16"/>
              </w:rPr>
              <w:t>0</w:t>
            </w: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Fixatie</w:t>
            </w:r>
          </w:p>
        </w:tc>
        <w:tc>
          <w:tcPr>
            <w:tcW w:w="757" w:type="dxa"/>
            <w:gridSpan w:val="3"/>
          </w:tcPr>
          <w:p w:rsidR="0091322B" w:rsidRPr="00C67CC3" w:rsidRDefault="0091322B" w:rsidP="00C67CC3">
            <w:pPr>
              <w:spacing w:line="200" w:lineRule="atLeast"/>
              <w:rPr>
                <w:sz w:val="16"/>
                <w:szCs w:val="16"/>
              </w:rPr>
            </w:pPr>
            <w:r w:rsidRPr="00C67CC3">
              <w:rPr>
                <w:sz w:val="16"/>
                <w:szCs w:val="16"/>
              </w:rPr>
              <w:t>0</w:t>
            </w:r>
          </w:p>
        </w:tc>
        <w:tc>
          <w:tcPr>
            <w:tcW w:w="758" w:type="dxa"/>
            <w:gridSpan w:val="2"/>
          </w:tcPr>
          <w:p w:rsidR="0091322B" w:rsidRPr="00C67CC3" w:rsidRDefault="0091322B" w:rsidP="00C67CC3">
            <w:pPr>
              <w:spacing w:line="200" w:lineRule="atLeast"/>
              <w:rPr>
                <w:sz w:val="16"/>
                <w:szCs w:val="16"/>
              </w:rPr>
            </w:pPr>
            <w:r w:rsidRPr="00C67CC3">
              <w:rPr>
                <w:sz w:val="16"/>
                <w:szCs w:val="16"/>
              </w:rPr>
              <w:t>0</w:t>
            </w:r>
          </w:p>
        </w:tc>
        <w:tc>
          <w:tcPr>
            <w:tcW w:w="907" w:type="dxa"/>
            <w:gridSpan w:val="2"/>
          </w:tcPr>
          <w:p w:rsidR="0091322B" w:rsidRPr="00C67CC3" w:rsidRDefault="0091322B" w:rsidP="00C67CC3">
            <w:pPr>
              <w:spacing w:line="200" w:lineRule="atLeast"/>
              <w:rPr>
                <w:sz w:val="16"/>
                <w:szCs w:val="16"/>
              </w:rPr>
            </w:pPr>
            <w:r w:rsidRPr="00C67CC3">
              <w:rPr>
                <w:sz w:val="16"/>
                <w:szCs w:val="16"/>
              </w:rPr>
              <w:t>0</w:t>
            </w:r>
          </w:p>
        </w:tc>
        <w:tc>
          <w:tcPr>
            <w:tcW w:w="905" w:type="dxa"/>
            <w:gridSpan w:val="2"/>
          </w:tcPr>
          <w:p w:rsidR="0091322B" w:rsidRPr="00C67CC3" w:rsidRDefault="0091322B" w:rsidP="00C67CC3">
            <w:pPr>
              <w:spacing w:line="200" w:lineRule="atLeast"/>
              <w:rPr>
                <w:sz w:val="16"/>
                <w:szCs w:val="16"/>
              </w:rPr>
            </w:pPr>
            <w:r w:rsidRPr="00C67CC3">
              <w:rPr>
                <w:sz w:val="16"/>
                <w:szCs w:val="16"/>
              </w:rPr>
              <w:t>0</w:t>
            </w:r>
          </w:p>
        </w:tc>
        <w:tc>
          <w:tcPr>
            <w:tcW w:w="910" w:type="dxa"/>
            <w:gridSpan w:val="2"/>
          </w:tcPr>
          <w:p w:rsidR="0091322B" w:rsidRPr="00C67CC3" w:rsidRDefault="0091322B" w:rsidP="00C67CC3">
            <w:pPr>
              <w:spacing w:line="200" w:lineRule="atLeast"/>
              <w:rPr>
                <w:sz w:val="16"/>
                <w:szCs w:val="16"/>
              </w:rPr>
            </w:pPr>
            <w:r w:rsidRPr="00C67CC3">
              <w:rPr>
                <w:sz w:val="16"/>
                <w:szCs w:val="16"/>
              </w:rPr>
              <w:t>0</w:t>
            </w:r>
          </w:p>
        </w:tc>
        <w:tc>
          <w:tcPr>
            <w:tcW w:w="1053" w:type="dxa"/>
            <w:gridSpan w:val="2"/>
          </w:tcPr>
          <w:p w:rsidR="0091322B" w:rsidRPr="00C67CC3" w:rsidRDefault="0091322B" w:rsidP="00C67CC3">
            <w:pPr>
              <w:spacing w:line="200" w:lineRule="atLeast"/>
              <w:rPr>
                <w:sz w:val="16"/>
                <w:szCs w:val="16"/>
              </w:rPr>
            </w:pPr>
            <w:r w:rsidRPr="00C67CC3">
              <w:rPr>
                <w:sz w:val="16"/>
                <w:szCs w:val="16"/>
              </w:rPr>
              <w:t>0</w:t>
            </w:r>
          </w:p>
        </w:tc>
        <w:tc>
          <w:tcPr>
            <w:tcW w:w="1202" w:type="dxa"/>
            <w:gridSpan w:val="2"/>
          </w:tcPr>
          <w:p w:rsidR="0091322B" w:rsidRPr="00C67CC3" w:rsidRDefault="0091322B" w:rsidP="00C67CC3">
            <w:pPr>
              <w:spacing w:line="200" w:lineRule="atLeast"/>
              <w:rPr>
                <w:sz w:val="16"/>
                <w:szCs w:val="16"/>
              </w:rPr>
            </w:pPr>
            <w:r w:rsidRPr="00C67CC3">
              <w:rPr>
                <w:sz w:val="16"/>
                <w:szCs w:val="16"/>
              </w:rPr>
              <w:t>0</w:t>
            </w:r>
          </w:p>
        </w:tc>
        <w:tc>
          <w:tcPr>
            <w:tcW w:w="1355" w:type="dxa"/>
            <w:gridSpan w:val="2"/>
          </w:tcPr>
          <w:p w:rsidR="0091322B" w:rsidRPr="00C67CC3" w:rsidRDefault="0091322B" w:rsidP="00C67CC3">
            <w:pPr>
              <w:spacing w:line="200" w:lineRule="atLeast"/>
              <w:rPr>
                <w:sz w:val="16"/>
                <w:szCs w:val="16"/>
              </w:rPr>
            </w:pPr>
            <w:r w:rsidRPr="00C67CC3">
              <w:rPr>
                <w:sz w:val="16"/>
                <w:szCs w:val="16"/>
              </w:rPr>
              <w:t>0</w:t>
            </w: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Gedwongen medicatie</w:t>
            </w:r>
          </w:p>
        </w:tc>
        <w:tc>
          <w:tcPr>
            <w:tcW w:w="757" w:type="dxa"/>
            <w:gridSpan w:val="3"/>
          </w:tcPr>
          <w:p w:rsidR="0091322B" w:rsidRPr="00C67CC3" w:rsidRDefault="0091322B" w:rsidP="00C67CC3">
            <w:pPr>
              <w:spacing w:line="200" w:lineRule="atLeast"/>
              <w:rPr>
                <w:sz w:val="16"/>
                <w:szCs w:val="16"/>
              </w:rPr>
            </w:pPr>
            <w:r w:rsidRPr="00C67CC3">
              <w:rPr>
                <w:sz w:val="16"/>
                <w:szCs w:val="16"/>
              </w:rPr>
              <w:t>0</w:t>
            </w:r>
          </w:p>
        </w:tc>
        <w:tc>
          <w:tcPr>
            <w:tcW w:w="758" w:type="dxa"/>
            <w:gridSpan w:val="2"/>
          </w:tcPr>
          <w:p w:rsidR="0091322B" w:rsidRPr="00C67CC3" w:rsidRDefault="0091322B" w:rsidP="00C67CC3">
            <w:pPr>
              <w:spacing w:line="200" w:lineRule="atLeast"/>
              <w:rPr>
                <w:sz w:val="16"/>
                <w:szCs w:val="16"/>
              </w:rPr>
            </w:pPr>
            <w:r w:rsidRPr="00C67CC3">
              <w:rPr>
                <w:sz w:val="16"/>
                <w:szCs w:val="16"/>
              </w:rPr>
              <w:t>0</w:t>
            </w:r>
          </w:p>
        </w:tc>
        <w:tc>
          <w:tcPr>
            <w:tcW w:w="907" w:type="dxa"/>
            <w:gridSpan w:val="2"/>
          </w:tcPr>
          <w:p w:rsidR="0091322B" w:rsidRPr="00C67CC3" w:rsidRDefault="0091322B" w:rsidP="00C67CC3">
            <w:pPr>
              <w:spacing w:line="200" w:lineRule="atLeast"/>
              <w:rPr>
                <w:sz w:val="16"/>
                <w:szCs w:val="16"/>
              </w:rPr>
            </w:pPr>
            <w:r w:rsidRPr="00C67CC3">
              <w:rPr>
                <w:sz w:val="16"/>
                <w:szCs w:val="16"/>
              </w:rPr>
              <w:t>0</w:t>
            </w:r>
          </w:p>
        </w:tc>
        <w:tc>
          <w:tcPr>
            <w:tcW w:w="905" w:type="dxa"/>
            <w:gridSpan w:val="2"/>
          </w:tcPr>
          <w:p w:rsidR="0091322B" w:rsidRPr="00C67CC3" w:rsidRDefault="0091322B" w:rsidP="00C67CC3">
            <w:pPr>
              <w:spacing w:line="200" w:lineRule="atLeast"/>
              <w:rPr>
                <w:sz w:val="16"/>
                <w:szCs w:val="16"/>
              </w:rPr>
            </w:pPr>
            <w:r w:rsidRPr="00C67CC3">
              <w:rPr>
                <w:sz w:val="16"/>
                <w:szCs w:val="16"/>
              </w:rPr>
              <w:t>0</w:t>
            </w:r>
          </w:p>
        </w:tc>
        <w:tc>
          <w:tcPr>
            <w:tcW w:w="910" w:type="dxa"/>
            <w:gridSpan w:val="2"/>
          </w:tcPr>
          <w:p w:rsidR="0091322B" w:rsidRPr="00C67CC3" w:rsidRDefault="0091322B" w:rsidP="00C67CC3">
            <w:pPr>
              <w:spacing w:line="200" w:lineRule="atLeast"/>
              <w:rPr>
                <w:sz w:val="16"/>
                <w:szCs w:val="16"/>
              </w:rPr>
            </w:pPr>
            <w:r w:rsidRPr="00C67CC3">
              <w:rPr>
                <w:sz w:val="16"/>
                <w:szCs w:val="16"/>
              </w:rPr>
              <w:t>0</w:t>
            </w:r>
          </w:p>
        </w:tc>
        <w:tc>
          <w:tcPr>
            <w:tcW w:w="1053" w:type="dxa"/>
            <w:gridSpan w:val="2"/>
          </w:tcPr>
          <w:p w:rsidR="0091322B" w:rsidRPr="00C67CC3" w:rsidRDefault="0091322B" w:rsidP="00C67CC3">
            <w:pPr>
              <w:spacing w:line="200" w:lineRule="atLeast"/>
              <w:rPr>
                <w:sz w:val="16"/>
                <w:szCs w:val="16"/>
              </w:rPr>
            </w:pPr>
            <w:r w:rsidRPr="00C67CC3">
              <w:rPr>
                <w:sz w:val="16"/>
                <w:szCs w:val="16"/>
              </w:rPr>
              <w:t>0</w:t>
            </w:r>
          </w:p>
        </w:tc>
        <w:tc>
          <w:tcPr>
            <w:tcW w:w="1202" w:type="dxa"/>
            <w:gridSpan w:val="2"/>
          </w:tcPr>
          <w:p w:rsidR="0091322B" w:rsidRPr="00C67CC3" w:rsidRDefault="0091322B" w:rsidP="00C67CC3">
            <w:pPr>
              <w:spacing w:line="200" w:lineRule="atLeast"/>
              <w:rPr>
                <w:sz w:val="16"/>
                <w:szCs w:val="16"/>
              </w:rPr>
            </w:pPr>
            <w:r w:rsidRPr="00C67CC3">
              <w:rPr>
                <w:sz w:val="16"/>
                <w:szCs w:val="16"/>
              </w:rPr>
              <w:t>0</w:t>
            </w:r>
          </w:p>
        </w:tc>
        <w:tc>
          <w:tcPr>
            <w:tcW w:w="1355" w:type="dxa"/>
            <w:gridSpan w:val="2"/>
          </w:tcPr>
          <w:p w:rsidR="0091322B" w:rsidRPr="00C67CC3" w:rsidRDefault="0091322B" w:rsidP="00C67CC3">
            <w:pPr>
              <w:spacing w:line="200" w:lineRule="atLeast"/>
              <w:rPr>
                <w:sz w:val="16"/>
                <w:szCs w:val="16"/>
              </w:rPr>
            </w:pPr>
            <w:r w:rsidRPr="00C67CC3">
              <w:rPr>
                <w:sz w:val="16"/>
                <w:szCs w:val="16"/>
              </w:rPr>
              <w:t>0</w:t>
            </w: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Onder dwang geven van vocht/voeding</w:t>
            </w:r>
          </w:p>
        </w:tc>
        <w:tc>
          <w:tcPr>
            <w:tcW w:w="757" w:type="dxa"/>
            <w:gridSpan w:val="3"/>
          </w:tcPr>
          <w:p w:rsidR="0091322B" w:rsidRPr="00C67CC3" w:rsidRDefault="0091322B" w:rsidP="00C67CC3">
            <w:pPr>
              <w:spacing w:line="200" w:lineRule="atLeast"/>
              <w:rPr>
                <w:sz w:val="16"/>
                <w:szCs w:val="16"/>
              </w:rPr>
            </w:pPr>
            <w:r w:rsidRPr="00C67CC3">
              <w:rPr>
                <w:sz w:val="16"/>
                <w:szCs w:val="16"/>
              </w:rPr>
              <w:t>0</w:t>
            </w:r>
          </w:p>
        </w:tc>
        <w:tc>
          <w:tcPr>
            <w:tcW w:w="758" w:type="dxa"/>
            <w:gridSpan w:val="2"/>
          </w:tcPr>
          <w:p w:rsidR="0091322B" w:rsidRPr="00C67CC3" w:rsidRDefault="0091322B" w:rsidP="00C67CC3">
            <w:pPr>
              <w:spacing w:line="200" w:lineRule="atLeast"/>
              <w:rPr>
                <w:sz w:val="16"/>
                <w:szCs w:val="16"/>
              </w:rPr>
            </w:pPr>
            <w:r w:rsidRPr="00C67CC3">
              <w:rPr>
                <w:sz w:val="16"/>
                <w:szCs w:val="16"/>
              </w:rPr>
              <w:t>0</w:t>
            </w:r>
          </w:p>
        </w:tc>
        <w:tc>
          <w:tcPr>
            <w:tcW w:w="907" w:type="dxa"/>
            <w:gridSpan w:val="2"/>
          </w:tcPr>
          <w:p w:rsidR="0091322B" w:rsidRPr="00C67CC3" w:rsidRDefault="0091322B" w:rsidP="00C67CC3">
            <w:pPr>
              <w:spacing w:line="200" w:lineRule="atLeast"/>
              <w:rPr>
                <w:sz w:val="16"/>
                <w:szCs w:val="16"/>
              </w:rPr>
            </w:pPr>
            <w:r w:rsidRPr="00C67CC3">
              <w:rPr>
                <w:sz w:val="16"/>
                <w:szCs w:val="16"/>
              </w:rPr>
              <w:t>0</w:t>
            </w:r>
          </w:p>
        </w:tc>
        <w:tc>
          <w:tcPr>
            <w:tcW w:w="905" w:type="dxa"/>
            <w:gridSpan w:val="2"/>
          </w:tcPr>
          <w:p w:rsidR="0091322B" w:rsidRPr="00C67CC3" w:rsidRDefault="0091322B" w:rsidP="00C67CC3">
            <w:pPr>
              <w:spacing w:line="200" w:lineRule="atLeast"/>
              <w:rPr>
                <w:sz w:val="16"/>
                <w:szCs w:val="16"/>
              </w:rPr>
            </w:pPr>
            <w:r w:rsidRPr="00C67CC3">
              <w:rPr>
                <w:sz w:val="16"/>
                <w:szCs w:val="16"/>
              </w:rPr>
              <w:t>0</w:t>
            </w:r>
          </w:p>
        </w:tc>
        <w:tc>
          <w:tcPr>
            <w:tcW w:w="910" w:type="dxa"/>
            <w:gridSpan w:val="2"/>
          </w:tcPr>
          <w:p w:rsidR="0091322B" w:rsidRPr="00C67CC3" w:rsidRDefault="00024FC6" w:rsidP="00C67CC3">
            <w:pPr>
              <w:spacing w:line="200" w:lineRule="atLeast"/>
              <w:rPr>
                <w:sz w:val="16"/>
                <w:szCs w:val="16"/>
              </w:rPr>
            </w:pPr>
            <w:r>
              <w:rPr>
                <w:sz w:val="16"/>
                <w:szCs w:val="16"/>
              </w:rPr>
              <w:t>0</w:t>
            </w:r>
          </w:p>
        </w:tc>
        <w:tc>
          <w:tcPr>
            <w:tcW w:w="1053" w:type="dxa"/>
            <w:gridSpan w:val="2"/>
          </w:tcPr>
          <w:p w:rsidR="0091322B" w:rsidRPr="00C67CC3" w:rsidRDefault="00024FC6" w:rsidP="00C67CC3">
            <w:pPr>
              <w:spacing w:line="200" w:lineRule="atLeast"/>
              <w:rPr>
                <w:sz w:val="16"/>
                <w:szCs w:val="16"/>
              </w:rPr>
            </w:pPr>
            <w:r>
              <w:rPr>
                <w:sz w:val="16"/>
                <w:szCs w:val="16"/>
              </w:rPr>
              <w:t>0</w:t>
            </w:r>
          </w:p>
        </w:tc>
        <w:tc>
          <w:tcPr>
            <w:tcW w:w="1202" w:type="dxa"/>
            <w:gridSpan w:val="2"/>
          </w:tcPr>
          <w:p w:rsidR="0091322B" w:rsidRPr="00C67CC3" w:rsidRDefault="0091322B" w:rsidP="00C67CC3">
            <w:pPr>
              <w:spacing w:line="200" w:lineRule="atLeast"/>
              <w:rPr>
                <w:sz w:val="16"/>
                <w:szCs w:val="16"/>
              </w:rPr>
            </w:pPr>
            <w:r w:rsidRPr="00C67CC3">
              <w:rPr>
                <w:sz w:val="16"/>
                <w:szCs w:val="16"/>
              </w:rPr>
              <w:t>0</w:t>
            </w:r>
          </w:p>
        </w:tc>
        <w:tc>
          <w:tcPr>
            <w:tcW w:w="1355" w:type="dxa"/>
            <w:gridSpan w:val="2"/>
          </w:tcPr>
          <w:p w:rsidR="0091322B" w:rsidRPr="00C67CC3" w:rsidRDefault="0091322B" w:rsidP="00C67CC3">
            <w:pPr>
              <w:spacing w:line="200" w:lineRule="atLeast"/>
              <w:rPr>
                <w:sz w:val="16"/>
                <w:szCs w:val="16"/>
              </w:rPr>
            </w:pPr>
            <w:r w:rsidRPr="00C67CC3">
              <w:rPr>
                <w:sz w:val="16"/>
                <w:szCs w:val="16"/>
              </w:rPr>
              <w:t>0</w:t>
            </w:r>
          </w:p>
        </w:tc>
      </w:tr>
    </w:tbl>
    <w:p w:rsidR="00D6177B" w:rsidRDefault="00D6177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9"/>
        <w:gridCol w:w="757"/>
        <w:gridCol w:w="758"/>
        <w:gridCol w:w="907"/>
        <w:gridCol w:w="1665"/>
        <w:gridCol w:w="3760"/>
      </w:tblGrid>
      <w:tr w:rsidR="0091322B" w:rsidTr="0091322B">
        <w:tc>
          <w:tcPr>
            <w:tcW w:w="2359" w:type="dxa"/>
          </w:tcPr>
          <w:p w:rsidR="0091322B" w:rsidRPr="00C67CC3" w:rsidRDefault="00D6177B" w:rsidP="00C67CC3">
            <w:pPr>
              <w:spacing w:line="200" w:lineRule="atLeast"/>
              <w:rPr>
                <w:b/>
                <w:sz w:val="16"/>
                <w:szCs w:val="16"/>
              </w:rPr>
            </w:pPr>
            <w:r>
              <w:br w:type="page"/>
            </w:r>
          </w:p>
        </w:tc>
        <w:tc>
          <w:tcPr>
            <w:tcW w:w="1515" w:type="dxa"/>
            <w:gridSpan w:val="2"/>
          </w:tcPr>
          <w:p w:rsidR="0091322B" w:rsidRPr="00C67CC3" w:rsidRDefault="0091322B" w:rsidP="00C67CC3">
            <w:pPr>
              <w:spacing w:line="200" w:lineRule="atLeast"/>
              <w:rPr>
                <w:b/>
                <w:sz w:val="16"/>
                <w:szCs w:val="16"/>
              </w:rPr>
            </w:pPr>
          </w:p>
        </w:tc>
        <w:tc>
          <w:tcPr>
            <w:tcW w:w="6332" w:type="dxa"/>
            <w:gridSpan w:val="3"/>
          </w:tcPr>
          <w:p w:rsidR="0091322B" w:rsidRPr="00C67CC3" w:rsidRDefault="0091322B" w:rsidP="00C67CC3">
            <w:pPr>
              <w:spacing w:line="200" w:lineRule="atLeast"/>
              <w:rPr>
                <w:b/>
                <w:sz w:val="16"/>
                <w:szCs w:val="16"/>
              </w:rPr>
            </w:pPr>
            <w:r w:rsidRPr="00C67CC3">
              <w:rPr>
                <w:b/>
                <w:sz w:val="16"/>
                <w:szCs w:val="16"/>
              </w:rPr>
              <w:t>VEILIGHEID</w:t>
            </w: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Is er bij de cliënt in de afgelopen 12 maanden sprake van INCIDENTEN op gebied van :</w:t>
            </w:r>
          </w:p>
        </w:tc>
        <w:tc>
          <w:tcPr>
            <w:tcW w:w="1515" w:type="dxa"/>
            <w:gridSpan w:val="2"/>
          </w:tcPr>
          <w:p w:rsidR="0091322B" w:rsidRPr="00C67CC3" w:rsidRDefault="0091322B" w:rsidP="00C67CC3">
            <w:pPr>
              <w:spacing w:line="200" w:lineRule="atLeast"/>
              <w:rPr>
                <w:sz w:val="16"/>
                <w:szCs w:val="16"/>
              </w:rPr>
            </w:pPr>
          </w:p>
        </w:tc>
        <w:tc>
          <w:tcPr>
            <w:tcW w:w="2572" w:type="dxa"/>
            <w:gridSpan w:val="2"/>
          </w:tcPr>
          <w:p w:rsidR="0091322B" w:rsidRPr="00C67CC3" w:rsidRDefault="0091322B" w:rsidP="00C67CC3">
            <w:pPr>
              <w:spacing w:line="200" w:lineRule="atLeast"/>
              <w:rPr>
                <w:sz w:val="16"/>
                <w:szCs w:val="16"/>
              </w:rPr>
            </w:pPr>
            <w:r w:rsidRPr="00C67CC3">
              <w:rPr>
                <w:sz w:val="16"/>
                <w:szCs w:val="16"/>
              </w:rPr>
              <w:t>Indien JA,  is het incident gemeld in het incidentmeldingen systeem</w:t>
            </w:r>
            <w:r w:rsidR="008A4447">
              <w:rPr>
                <w:sz w:val="16"/>
                <w:szCs w:val="16"/>
              </w:rPr>
              <w:t xml:space="preserve"> van de organisatie</w:t>
            </w:r>
            <w:r w:rsidR="00AD182E">
              <w:rPr>
                <w:sz w:val="16"/>
                <w:szCs w:val="16"/>
              </w:rPr>
              <w:t>?</w:t>
            </w:r>
          </w:p>
        </w:tc>
        <w:tc>
          <w:tcPr>
            <w:tcW w:w="3760" w:type="dxa"/>
          </w:tcPr>
          <w:p w:rsidR="0091322B" w:rsidRPr="00C67CC3" w:rsidRDefault="0091322B" w:rsidP="00C67CC3">
            <w:pPr>
              <w:spacing w:line="200" w:lineRule="atLeast"/>
              <w:rPr>
                <w:sz w:val="16"/>
                <w:szCs w:val="16"/>
              </w:rPr>
            </w:pPr>
          </w:p>
        </w:tc>
      </w:tr>
      <w:tr w:rsidR="0091322B" w:rsidTr="0091322B">
        <w:tc>
          <w:tcPr>
            <w:tcW w:w="2359" w:type="dxa"/>
          </w:tcPr>
          <w:p w:rsidR="0091322B" w:rsidRPr="00C67CC3" w:rsidRDefault="0091322B" w:rsidP="00C67CC3">
            <w:pPr>
              <w:spacing w:line="200" w:lineRule="atLeast"/>
              <w:rPr>
                <w:sz w:val="16"/>
                <w:szCs w:val="16"/>
              </w:rPr>
            </w:pPr>
          </w:p>
        </w:tc>
        <w:tc>
          <w:tcPr>
            <w:tcW w:w="757" w:type="dxa"/>
          </w:tcPr>
          <w:p w:rsidR="0091322B" w:rsidRPr="00C67CC3" w:rsidRDefault="0091322B" w:rsidP="00C67CC3">
            <w:pPr>
              <w:spacing w:line="200" w:lineRule="atLeast"/>
              <w:rPr>
                <w:sz w:val="16"/>
                <w:szCs w:val="16"/>
              </w:rPr>
            </w:pPr>
            <w:r w:rsidRPr="00C67CC3">
              <w:rPr>
                <w:sz w:val="16"/>
                <w:szCs w:val="16"/>
              </w:rPr>
              <w:t>JA</w:t>
            </w:r>
          </w:p>
        </w:tc>
        <w:tc>
          <w:tcPr>
            <w:tcW w:w="758" w:type="dxa"/>
          </w:tcPr>
          <w:p w:rsidR="0091322B" w:rsidRPr="00C67CC3" w:rsidRDefault="0091322B" w:rsidP="00C67CC3">
            <w:pPr>
              <w:spacing w:line="200" w:lineRule="atLeast"/>
              <w:rPr>
                <w:sz w:val="16"/>
                <w:szCs w:val="16"/>
              </w:rPr>
            </w:pPr>
            <w:r w:rsidRPr="00C67CC3">
              <w:rPr>
                <w:sz w:val="16"/>
                <w:szCs w:val="16"/>
              </w:rPr>
              <w:t>NEE</w:t>
            </w:r>
          </w:p>
        </w:tc>
        <w:tc>
          <w:tcPr>
            <w:tcW w:w="907" w:type="dxa"/>
          </w:tcPr>
          <w:p w:rsidR="0091322B" w:rsidRPr="00C67CC3" w:rsidRDefault="0091322B" w:rsidP="00C67CC3">
            <w:pPr>
              <w:spacing w:line="200" w:lineRule="atLeast"/>
              <w:rPr>
                <w:sz w:val="16"/>
                <w:szCs w:val="16"/>
              </w:rPr>
            </w:pPr>
            <w:r w:rsidRPr="00C67CC3">
              <w:rPr>
                <w:sz w:val="16"/>
                <w:szCs w:val="16"/>
              </w:rPr>
              <w:t>JA</w:t>
            </w:r>
          </w:p>
        </w:tc>
        <w:tc>
          <w:tcPr>
            <w:tcW w:w="1665" w:type="dxa"/>
          </w:tcPr>
          <w:p w:rsidR="0091322B" w:rsidRPr="00C67CC3" w:rsidRDefault="0091322B" w:rsidP="00C67CC3">
            <w:pPr>
              <w:spacing w:line="200" w:lineRule="atLeast"/>
              <w:rPr>
                <w:sz w:val="16"/>
                <w:szCs w:val="16"/>
              </w:rPr>
            </w:pPr>
            <w:r w:rsidRPr="00C67CC3">
              <w:rPr>
                <w:sz w:val="16"/>
                <w:szCs w:val="16"/>
              </w:rPr>
              <w:t>NEE</w:t>
            </w:r>
          </w:p>
        </w:tc>
        <w:tc>
          <w:tcPr>
            <w:tcW w:w="3760" w:type="dxa"/>
          </w:tcPr>
          <w:p w:rsidR="0091322B" w:rsidRPr="00C67CC3" w:rsidRDefault="0091322B" w:rsidP="00C67CC3">
            <w:pPr>
              <w:spacing w:line="200" w:lineRule="atLeast"/>
              <w:rPr>
                <w:sz w:val="16"/>
                <w:szCs w:val="16"/>
              </w:rPr>
            </w:pP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Vallen</w:t>
            </w:r>
          </w:p>
        </w:tc>
        <w:tc>
          <w:tcPr>
            <w:tcW w:w="757" w:type="dxa"/>
          </w:tcPr>
          <w:p w:rsidR="0091322B" w:rsidRPr="00C67CC3" w:rsidRDefault="0091322B" w:rsidP="00C67CC3">
            <w:pPr>
              <w:spacing w:line="200" w:lineRule="atLeast"/>
              <w:rPr>
                <w:sz w:val="16"/>
                <w:szCs w:val="16"/>
              </w:rPr>
            </w:pPr>
            <w:r w:rsidRPr="00C67CC3">
              <w:rPr>
                <w:sz w:val="16"/>
                <w:szCs w:val="16"/>
              </w:rPr>
              <w:t>0</w:t>
            </w:r>
          </w:p>
        </w:tc>
        <w:tc>
          <w:tcPr>
            <w:tcW w:w="758" w:type="dxa"/>
          </w:tcPr>
          <w:p w:rsidR="0091322B" w:rsidRPr="00C67CC3" w:rsidRDefault="0091322B" w:rsidP="00C67CC3">
            <w:pPr>
              <w:spacing w:line="200" w:lineRule="atLeast"/>
              <w:rPr>
                <w:sz w:val="16"/>
                <w:szCs w:val="16"/>
              </w:rPr>
            </w:pPr>
            <w:r w:rsidRPr="00C67CC3">
              <w:rPr>
                <w:sz w:val="16"/>
                <w:szCs w:val="16"/>
              </w:rPr>
              <w:t>0</w:t>
            </w:r>
          </w:p>
        </w:tc>
        <w:tc>
          <w:tcPr>
            <w:tcW w:w="907" w:type="dxa"/>
          </w:tcPr>
          <w:p w:rsidR="0091322B" w:rsidRPr="00C67CC3" w:rsidRDefault="0091322B" w:rsidP="00C67CC3">
            <w:pPr>
              <w:spacing w:line="200" w:lineRule="atLeast"/>
              <w:rPr>
                <w:sz w:val="16"/>
                <w:szCs w:val="16"/>
              </w:rPr>
            </w:pPr>
            <w:r w:rsidRPr="00C67CC3">
              <w:rPr>
                <w:sz w:val="16"/>
                <w:szCs w:val="16"/>
              </w:rPr>
              <w:t>0</w:t>
            </w:r>
          </w:p>
        </w:tc>
        <w:tc>
          <w:tcPr>
            <w:tcW w:w="1665" w:type="dxa"/>
          </w:tcPr>
          <w:p w:rsidR="0091322B" w:rsidRPr="00C67CC3" w:rsidRDefault="0091322B" w:rsidP="00C67CC3">
            <w:pPr>
              <w:spacing w:line="200" w:lineRule="atLeast"/>
              <w:rPr>
                <w:sz w:val="16"/>
                <w:szCs w:val="16"/>
              </w:rPr>
            </w:pPr>
            <w:r w:rsidRPr="00C67CC3">
              <w:rPr>
                <w:sz w:val="16"/>
                <w:szCs w:val="16"/>
              </w:rPr>
              <w:t>0</w:t>
            </w:r>
          </w:p>
        </w:tc>
        <w:tc>
          <w:tcPr>
            <w:tcW w:w="3760" w:type="dxa"/>
          </w:tcPr>
          <w:p w:rsidR="0091322B" w:rsidRPr="00C67CC3" w:rsidRDefault="0091322B" w:rsidP="00C67CC3">
            <w:pPr>
              <w:spacing w:line="200" w:lineRule="atLeast"/>
              <w:rPr>
                <w:sz w:val="16"/>
                <w:szCs w:val="16"/>
              </w:rPr>
            </w:pPr>
          </w:p>
        </w:tc>
      </w:tr>
      <w:tr w:rsidR="0091322B" w:rsidTr="0091322B">
        <w:tc>
          <w:tcPr>
            <w:tcW w:w="2359" w:type="dxa"/>
          </w:tcPr>
          <w:p w:rsidR="0091322B" w:rsidRPr="00C67CC3" w:rsidRDefault="0091322B" w:rsidP="00C67CC3">
            <w:pPr>
              <w:spacing w:line="200" w:lineRule="atLeast"/>
              <w:rPr>
                <w:sz w:val="16"/>
                <w:szCs w:val="16"/>
              </w:rPr>
            </w:pPr>
            <w:r w:rsidRPr="00C67CC3">
              <w:rPr>
                <w:sz w:val="16"/>
                <w:szCs w:val="16"/>
              </w:rPr>
              <w:t>Agressie</w:t>
            </w:r>
            <w:r w:rsidRPr="00C67CC3">
              <w:rPr>
                <w:rStyle w:val="Voetnootmarkering"/>
                <w:sz w:val="16"/>
                <w:szCs w:val="16"/>
              </w:rPr>
              <w:footnoteReference w:id="7"/>
            </w:r>
          </w:p>
        </w:tc>
        <w:tc>
          <w:tcPr>
            <w:tcW w:w="757" w:type="dxa"/>
          </w:tcPr>
          <w:p w:rsidR="0091322B" w:rsidRPr="00C67CC3" w:rsidRDefault="0091322B" w:rsidP="00C67CC3">
            <w:pPr>
              <w:spacing w:line="200" w:lineRule="atLeast"/>
              <w:rPr>
                <w:sz w:val="16"/>
                <w:szCs w:val="16"/>
              </w:rPr>
            </w:pPr>
            <w:r w:rsidRPr="00C67CC3">
              <w:rPr>
                <w:sz w:val="16"/>
                <w:szCs w:val="16"/>
              </w:rPr>
              <w:t>0</w:t>
            </w:r>
          </w:p>
        </w:tc>
        <w:tc>
          <w:tcPr>
            <w:tcW w:w="758" w:type="dxa"/>
          </w:tcPr>
          <w:p w:rsidR="0091322B" w:rsidRPr="00C67CC3" w:rsidRDefault="0091322B" w:rsidP="00C67CC3">
            <w:pPr>
              <w:spacing w:line="200" w:lineRule="atLeast"/>
              <w:rPr>
                <w:sz w:val="16"/>
                <w:szCs w:val="16"/>
              </w:rPr>
            </w:pPr>
            <w:r w:rsidRPr="00C67CC3">
              <w:rPr>
                <w:sz w:val="16"/>
                <w:szCs w:val="16"/>
              </w:rPr>
              <w:t>0</w:t>
            </w:r>
          </w:p>
        </w:tc>
        <w:tc>
          <w:tcPr>
            <w:tcW w:w="907" w:type="dxa"/>
          </w:tcPr>
          <w:p w:rsidR="0091322B" w:rsidRPr="00C67CC3" w:rsidRDefault="0091322B" w:rsidP="00C67CC3">
            <w:pPr>
              <w:spacing w:line="200" w:lineRule="atLeast"/>
              <w:rPr>
                <w:sz w:val="16"/>
                <w:szCs w:val="16"/>
              </w:rPr>
            </w:pPr>
            <w:r w:rsidRPr="00C67CC3">
              <w:rPr>
                <w:sz w:val="16"/>
                <w:szCs w:val="16"/>
              </w:rPr>
              <w:t>0</w:t>
            </w:r>
          </w:p>
        </w:tc>
        <w:tc>
          <w:tcPr>
            <w:tcW w:w="1665" w:type="dxa"/>
          </w:tcPr>
          <w:p w:rsidR="0091322B" w:rsidRPr="00C67CC3" w:rsidRDefault="0091322B" w:rsidP="00C67CC3">
            <w:pPr>
              <w:spacing w:line="200" w:lineRule="atLeast"/>
              <w:rPr>
                <w:sz w:val="16"/>
                <w:szCs w:val="16"/>
              </w:rPr>
            </w:pPr>
            <w:r w:rsidRPr="00C67CC3">
              <w:rPr>
                <w:sz w:val="16"/>
                <w:szCs w:val="16"/>
              </w:rPr>
              <w:t>0</w:t>
            </w:r>
          </w:p>
        </w:tc>
        <w:tc>
          <w:tcPr>
            <w:tcW w:w="3760" w:type="dxa"/>
          </w:tcPr>
          <w:p w:rsidR="0091322B" w:rsidRPr="00C67CC3" w:rsidRDefault="0091322B" w:rsidP="00C67CC3">
            <w:pPr>
              <w:spacing w:line="200" w:lineRule="atLeast"/>
              <w:rPr>
                <w:sz w:val="16"/>
                <w:szCs w:val="16"/>
              </w:rPr>
            </w:pPr>
          </w:p>
        </w:tc>
      </w:tr>
      <w:tr w:rsidR="0091322B" w:rsidRPr="009B0D61" w:rsidTr="0091322B">
        <w:tc>
          <w:tcPr>
            <w:tcW w:w="2359" w:type="dxa"/>
          </w:tcPr>
          <w:p w:rsidR="0091322B" w:rsidRPr="009B0D61" w:rsidRDefault="0091322B" w:rsidP="00C67CC3">
            <w:pPr>
              <w:spacing w:line="200" w:lineRule="atLeast"/>
              <w:rPr>
                <w:sz w:val="16"/>
                <w:szCs w:val="16"/>
              </w:rPr>
            </w:pPr>
            <w:r w:rsidRPr="009B0D61">
              <w:rPr>
                <w:sz w:val="16"/>
                <w:szCs w:val="16"/>
              </w:rPr>
              <w:t>Verslaving</w:t>
            </w:r>
            <w:r w:rsidRPr="009B0D61">
              <w:rPr>
                <w:rStyle w:val="Voetnootmarkering"/>
                <w:sz w:val="16"/>
                <w:szCs w:val="16"/>
              </w:rPr>
              <w:footnoteReference w:id="8"/>
            </w:r>
          </w:p>
        </w:tc>
        <w:tc>
          <w:tcPr>
            <w:tcW w:w="757" w:type="dxa"/>
          </w:tcPr>
          <w:p w:rsidR="0091322B" w:rsidRPr="009B0D61" w:rsidRDefault="0091322B" w:rsidP="00C67CC3">
            <w:pPr>
              <w:spacing w:line="200" w:lineRule="atLeast"/>
              <w:rPr>
                <w:sz w:val="16"/>
                <w:szCs w:val="16"/>
              </w:rPr>
            </w:pPr>
            <w:r w:rsidRPr="009B0D61">
              <w:rPr>
                <w:sz w:val="16"/>
                <w:szCs w:val="16"/>
              </w:rPr>
              <w:t>0</w:t>
            </w:r>
          </w:p>
        </w:tc>
        <w:tc>
          <w:tcPr>
            <w:tcW w:w="758" w:type="dxa"/>
          </w:tcPr>
          <w:p w:rsidR="0091322B" w:rsidRPr="009B0D61" w:rsidRDefault="0091322B" w:rsidP="00C67CC3">
            <w:pPr>
              <w:spacing w:line="200" w:lineRule="atLeast"/>
              <w:rPr>
                <w:sz w:val="16"/>
                <w:szCs w:val="16"/>
              </w:rPr>
            </w:pPr>
            <w:r w:rsidRPr="009B0D61">
              <w:rPr>
                <w:sz w:val="16"/>
                <w:szCs w:val="16"/>
              </w:rPr>
              <w:t>0</w:t>
            </w:r>
          </w:p>
        </w:tc>
        <w:tc>
          <w:tcPr>
            <w:tcW w:w="907" w:type="dxa"/>
          </w:tcPr>
          <w:p w:rsidR="0091322B" w:rsidRPr="009B0D61" w:rsidRDefault="0091322B" w:rsidP="00C67CC3">
            <w:pPr>
              <w:spacing w:line="200" w:lineRule="atLeast"/>
              <w:rPr>
                <w:sz w:val="16"/>
                <w:szCs w:val="16"/>
              </w:rPr>
            </w:pPr>
            <w:r w:rsidRPr="009B0D61">
              <w:rPr>
                <w:sz w:val="16"/>
                <w:szCs w:val="16"/>
              </w:rPr>
              <w:t>0</w:t>
            </w:r>
          </w:p>
        </w:tc>
        <w:tc>
          <w:tcPr>
            <w:tcW w:w="1665" w:type="dxa"/>
          </w:tcPr>
          <w:p w:rsidR="0091322B" w:rsidRPr="009B0D61" w:rsidRDefault="0091322B" w:rsidP="00C67CC3">
            <w:pPr>
              <w:spacing w:line="200" w:lineRule="atLeast"/>
              <w:rPr>
                <w:sz w:val="16"/>
                <w:szCs w:val="16"/>
              </w:rPr>
            </w:pPr>
            <w:r w:rsidRPr="009B0D61">
              <w:rPr>
                <w:sz w:val="16"/>
                <w:szCs w:val="16"/>
              </w:rPr>
              <w:t>0</w:t>
            </w:r>
          </w:p>
        </w:tc>
        <w:tc>
          <w:tcPr>
            <w:tcW w:w="3760" w:type="dxa"/>
          </w:tcPr>
          <w:p w:rsidR="0091322B" w:rsidRPr="009B0D61" w:rsidRDefault="0091322B" w:rsidP="00C67CC3">
            <w:pPr>
              <w:spacing w:line="200" w:lineRule="atLeast"/>
              <w:rPr>
                <w:sz w:val="16"/>
                <w:szCs w:val="16"/>
              </w:rPr>
            </w:pPr>
          </w:p>
        </w:tc>
      </w:tr>
    </w:tbl>
    <w:p w:rsidR="00FC02A6" w:rsidRDefault="00FC02A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2"/>
      </w:tblGrid>
      <w:tr w:rsidR="0092312B" w:rsidRPr="00AD182E" w:rsidTr="003250D2">
        <w:tc>
          <w:tcPr>
            <w:tcW w:w="9322" w:type="dxa"/>
          </w:tcPr>
          <w:p w:rsidR="00AD182E" w:rsidRDefault="00AD182E" w:rsidP="00AD182E">
            <w:pPr>
              <w:rPr>
                <w:b/>
              </w:rPr>
            </w:pPr>
            <w:r>
              <w:rPr>
                <w:b/>
              </w:rPr>
              <w:t>4. RISICO-</w:t>
            </w:r>
            <w:r w:rsidR="0092312B" w:rsidRPr="00AD182E">
              <w:rPr>
                <w:b/>
              </w:rPr>
              <w:t>INVENTARISATIE  THEMA</w:t>
            </w:r>
            <w:r w:rsidR="0092312B" w:rsidRPr="00AD182E">
              <w:rPr>
                <w:rStyle w:val="Voetnootmarkering"/>
                <w:b/>
              </w:rPr>
              <w:footnoteReference w:id="9"/>
            </w:r>
            <w:r w:rsidR="0092312B" w:rsidRPr="00AD182E">
              <w:rPr>
                <w:b/>
              </w:rPr>
              <w:t xml:space="preserve">  </w:t>
            </w:r>
          </w:p>
          <w:p w:rsidR="0092312B" w:rsidRPr="00AD182E" w:rsidRDefault="00AD182E" w:rsidP="00AD182E">
            <w:pPr>
              <w:rPr>
                <w:b/>
              </w:rPr>
            </w:pPr>
            <w:r>
              <w:rPr>
                <w:b/>
              </w:rPr>
              <w:t>Psychische gezondheid : (V</w:t>
            </w:r>
            <w:r w:rsidR="0092312B" w:rsidRPr="00AD182E">
              <w:rPr>
                <w:b/>
              </w:rPr>
              <w:t>ermoeden van) Seksueel misbrui</w:t>
            </w:r>
            <w:r>
              <w:rPr>
                <w:b/>
              </w:rPr>
              <w:t>k</w:t>
            </w:r>
          </w:p>
        </w:tc>
      </w:tr>
    </w:tbl>
    <w:p w:rsidR="0092312B" w:rsidRPr="00AD182E" w:rsidRDefault="0092312B" w:rsidP="00AD182E"/>
    <w:p w:rsidR="00E10C6E" w:rsidRDefault="00E10C6E" w:rsidP="00E10C6E">
      <w:pPr>
        <w:pStyle w:val="Voetnoottekst"/>
        <w:ind w:left="705" w:hanging="705"/>
        <w:rPr>
          <w:sz w:val="20"/>
          <w:szCs w:val="20"/>
        </w:rPr>
      </w:pPr>
      <w:r w:rsidRPr="005377F2">
        <w:rPr>
          <w:sz w:val="20"/>
          <w:szCs w:val="20"/>
        </w:rPr>
        <w:t xml:space="preserve">4.1 </w:t>
      </w:r>
      <w:r w:rsidRPr="005377F2">
        <w:rPr>
          <w:sz w:val="20"/>
          <w:szCs w:val="20"/>
        </w:rPr>
        <w:tab/>
        <w:t>Is de cliënt</w:t>
      </w:r>
      <w:r w:rsidR="002A1CAA">
        <w:rPr>
          <w:sz w:val="20"/>
          <w:szCs w:val="20"/>
        </w:rPr>
        <w:t xml:space="preserve">, voor zover u bekend, </w:t>
      </w:r>
      <w:r w:rsidRPr="005377F2">
        <w:rPr>
          <w:sz w:val="20"/>
          <w:szCs w:val="20"/>
        </w:rPr>
        <w:t xml:space="preserve"> in de afgelopen twaalf maanden </w:t>
      </w:r>
      <w:r w:rsidR="002A1CAA">
        <w:rPr>
          <w:sz w:val="20"/>
          <w:szCs w:val="20"/>
        </w:rPr>
        <w:t xml:space="preserve">(vermoedelijk) </w:t>
      </w:r>
      <w:r w:rsidRPr="005377F2">
        <w:rPr>
          <w:sz w:val="20"/>
          <w:szCs w:val="20"/>
        </w:rPr>
        <w:t>slachtoffer geweest van seksueel misbruik</w:t>
      </w:r>
      <w:r w:rsidRPr="005377F2">
        <w:rPr>
          <w:rStyle w:val="Voetnootmarkering"/>
          <w:sz w:val="20"/>
          <w:szCs w:val="20"/>
        </w:rPr>
        <w:footnoteReference w:id="10"/>
      </w:r>
      <w:r w:rsidRPr="005377F2">
        <w:rPr>
          <w:sz w:val="20"/>
          <w:szCs w:val="20"/>
        </w:rPr>
        <w:t>?</w:t>
      </w:r>
      <w:r w:rsidRPr="005377F2">
        <w:rPr>
          <w:sz w:val="20"/>
          <w:szCs w:val="20"/>
        </w:rPr>
        <w:tab/>
      </w:r>
      <w:r w:rsidR="0004420E" w:rsidRPr="005377F2">
        <w:rPr>
          <w:sz w:val="20"/>
          <w:szCs w:val="20"/>
        </w:rPr>
        <w:tab/>
      </w:r>
      <w:r w:rsidR="002A1CAA">
        <w:rPr>
          <w:sz w:val="20"/>
          <w:szCs w:val="20"/>
        </w:rPr>
        <w:t>Ja/Nee</w:t>
      </w:r>
    </w:p>
    <w:p w:rsidR="00DE3B49" w:rsidRDefault="00DE3B49" w:rsidP="00E10C6E">
      <w:pPr>
        <w:pStyle w:val="Voetnoottekst"/>
        <w:ind w:left="705" w:hanging="705"/>
        <w:rPr>
          <w:sz w:val="20"/>
          <w:szCs w:val="20"/>
        </w:rPr>
      </w:pPr>
    </w:p>
    <w:p w:rsidR="00DE3B49" w:rsidRPr="00DE3B49" w:rsidRDefault="00DE3B49" w:rsidP="00E10C6E">
      <w:pPr>
        <w:pStyle w:val="Voetnoottekst"/>
        <w:ind w:left="705" w:hanging="705"/>
        <w:rPr>
          <w:color w:val="FF0000"/>
          <w:sz w:val="20"/>
          <w:szCs w:val="20"/>
        </w:rPr>
      </w:pPr>
      <w:r>
        <w:rPr>
          <w:sz w:val="20"/>
          <w:szCs w:val="20"/>
        </w:rPr>
        <w:tab/>
      </w:r>
      <w:r>
        <w:rPr>
          <w:color w:val="FF0000"/>
          <w:sz w:val="20"/>
          <w:szCs w:val="20"/>
        </w:rPr>
        <w:t>Indien NEE, ga door naar vraag 4.2.</w:t>
      </w:r>
    </w:p>
    <w:p w:rsidR="00D6177B" w:rsidRDefault="00D6177B" w:rsidP="00D6177B">
      <w:pPr>
        <w:ind w:left="705"/>
      </w:pPr>
    </w:p>
    <w:p w:rsidR="00D6177B" w:rsidRDefault="00D6177B" w:rsidP="00D6177B">
      <w:pPr>
        <w:ind w:left="705"/>
      </w:pPr>
      <w:r>
        <w:t xml:space="preserve">Indien ja </w:t>
      </w:r>
      <w:r>
        <w:rPr>
          <w:color w:val="FF0000"/>
        </w:rPr>
        <w:t>op eerste vraag 4.1</w:t>
      </w:r>
      <w:r>
        <w:t xml:space="preserve">, heeft u gehandeld conform het beleid van uw organisatie als het gaat om het wel of niet melden van het incident/de incidenten in het </w:t>
      </w:r>
      <w:proofErr w:type="spellStart"/>
      <w:r>
        <w:t>incidentenmeldingensysteem</w:t>
      </w:r>
      <w:proofErr w:type="spellEnd"/>
      <w:r>
        <w:t xml:space="preserve"> van de organisatie?</w:t>
      </w:r>
      <w:r>
        <w:tab/>
      </w:r>
      <w:r>
        <w:tab/>
      </w:r>
      <w:r>
        <w:tab/>
        <w:t>Ja/Nee</w:t>
      </w:r>
    </w:p>
    <w:p w:rsidR="00D6177B" w:rsidRDefault="00D6177B" w:rsidP="00D6177B">
      <w:pPr>
        <w:ind w:left="705"/>
      </w:pPr>
    </w:p>
    <w:p w:rsidR="00D6177B" w:rsidRDefault="00D6177B" w:rsidP="00D6177B">
      <w:pPr>
        <w:ind w:left="705"/>
      </w:pPr>
      <w:r>
        <w:t xml:space="preserve">Indien ja </w:t>
      </w:r>
      <w:r>
        <w:rPr>
          <w:color w:val="FF0000"/>
        </w:rPr>
        <w:t>op eerste vraag 4.1</w:t>
      </w:r>
      <w:r>
        <w:t>, heeft u gehandeld conform het beleid van uw organisatie als het gaat om het wel of niet melden van het incident/de incidenten bij de Inspectie voor de Gezondheidszorg?</w:t>
      </w:r>
      <w:r>
        <w:tab/>
      </w:r>
      <w:r>
        <w:tab/>
      </w:r>
      <w:r>
        <w:tab/>
      </w:r>
      <w:r>
        <w:tab/>
        <w:t>Ja/Nee</w:t>
      </w:r>
    </w:p>
    <w:p w:rsidR="0004420E" w:rsidRPr="005377F2" w:rsidRDefault="0004420E" w:rsidP="00E10C6E">
      <w:pPr>
        <w:ind w:left="705"/>
      </w:pPr>
    </w:p>
    <w:p w:rsidR="0004420E" w:rsidRDefault="0004420E" w:rsidP="00DE3B49">
      <w:pPr>
        <w:ind w:left="708"/>
      </w:pPr>
      <w:r w:rsidRPr="005377F2">
        <w:t>Indien ja</w:t>
      </w:r>
      <w:r w:rsidR="00DE3B49">
        <w:t xml:space="preserve"> </w:t>
      </w:r>
      <w:r w:rsidR="00DE3B49">
        <w:rPr>
          <w:color w:val="FF0000"/>
        </w:rPr>
        <w:t>op eerste vraag 4.1</w:t>
      </w:r>
      <w:r w:rsidRPr="005377F2">
        <w:t xml:space="preserve">, is </w:t>
      </w:r>
      <w:r w:rsidR="002A1CAA">
        <w:t xml:space="preserve">bij u </w:t>
      </w:r>
      <w:r w:rsidRPr="005377F2">
        <w:t xml:space="preserve">bekend door wie het </w:t>
      </w:r>
      <w:r w:rsidR="002A1CAA">
        <w:t xml:space="preserve">(vermoedelijke) </w:t>
      </w:r>
      <w:r w:rsidR="00D6177B">
        <w:t>misbruik is gepleegd?</w:t>
      </w:r>
      <w:r w:rsidR="00D6177B">
        <w:tab/>
      </w:r>
      <w:r w:rsidR="00D6177B">
        <w:tab/>
      </w:r>
      <w:r w:rsidR="00D6177B">
        <w:tab/>
      </w:r>
      <w:r w:rsidR="00D6177B">
        <w:tab/>
      </w:r>
      <w:r w:rsidR="00D6177B">
        <w:tab/>
      </w:r>
      <w:r w:rsidR="00D6177B">
        <w:tab/>
      </w:r>
      <w:r w:rsidR="00D6177B">
        <w:tab/>
      </w:r>
      <w:r w:rsidRPr="005377F2">
        <w:t>Ja/Nee</w:t>
      </w:r>
    </w:p>
    <w:p w:rsidR="00DE3B49" w:rsidRDefault="00DE3B49" w:rsidP="00DE3B49">
      <w:pPr>
        <w:ind w:left="708"/>
      </w:pPr>
    </w:p>
    <w:p w:rsidR="00DE3B49" w:rsidRDefault="00DE3B49" w:rsidP="00DE3B49">
      <w:pPr>
        <w:ind w:left="708"/>
        <w:rPr>
          <w:color w:val="FF0000"/>
        </w:rPr>
      </w:pPr>
      <w:r>
        <w:rPr>
          <w:color w:val="FF0000"/>
        </w:rPr>
        <w:t>Indien NEE, ga door naar vraag 4.2.</w:t>
      </w:r>
    </w:p>
    <w:p w:rsidR="00DE3B49" w:rsidRPr="00DE3B49" w:rsidRDefault="00DE3B49" w:rsidP="00DE3B49">
      <w:pPr>
        <w:ind w:left="708"/>
        <w:rPr>
          <w:color w:val="FF0000"/>
        </w:rPr>
      </w:pPr>
    </w:p>
    <w:p w:rsidR="0004420E" w:rsidRPr="005377F2" w:rsidRDefault="0004420E" w:rsidP="0004420E">
      <w:r w:rsidRPr="005377F2">
        <w:tab/>
        <w:t>Indien ja</w:t>
      </w:r>
      <w:r w:rsidR="00DE3B49">
        <w:t xml:space="preserve"> </w:t>
      </w:r>
      <w:r w:rsidR="00DE3B49">
        <w:rPr>
          <w:color w:val="FF0000"/>
        </w:rPr>
        <w:t>op vorige vraag</w:t>
      </w:r>
      <w:r w:rsidRPr="005377F2">
        <w:t xml:space="preserve">, het </w:t>
      </w:r>
      <w:r w:rsidR="00DE3B49">
        <w:t xml:space="preserve">betrof </w:t>
      </w:r>
      <w:r w:rsidRPr="005377F2">
        <w:t>(meerdere antwoorden mogelijk):</w:t>
      </w:r>
    </w:p>
    <w:p w:rsidR="005377F2" w:rsidRPr="005377F2" w:rsidRDefault="002A1CAA" w:rsidP="005377F2">
      <w:pPr>
        <w:pStyle w:val="Lijstalinea"/>
        <w:numPr>
          <w:ilvl w:val="1"/>
          <w:numId w:val="5"/>
        </w:numPr>
      </w:pPr>
      <w:r>
        <w:t>m</w:t>
      </w:r>
      <w:r w:rsidR="005377F2" w:rsidRPr="005377F2">
        <w:t xml:space="preserve">edewerker </w:t>
      </w:r>
    </w:p>
    <w:p w:rsidR="002A1CAA" w:rsidRPr="005377F2" w:rsidRDefault="002A1CAA" w:rsidP="002A1CAA">
      <w:pPr>
        <w:pStyle w:val="Lijstalinea"/>
        <w:numPr>
          <w:ilvl w:val="1"/>
          <w:numId w:val="5"/>
        </w:numPr>
      </w:pPr>
      <w:r w:rsidRPr="005377F2">
        <w:t>vrijwilliger</w:t>
      </w:r>
    </w:p>
    <w:p w:rsidR="0004420E" w:rsidRPr="002A1CAA" w:rsidRDefault="00E46BD7" w:rsidP="005377F2">
      <w:pPr>
        <w:pStyle w:val="Lijstalinea"/>
        <w:numPr>
          <w:ilvl w:val="1"/>
          <w:numId w:val="5"/>
        </w:numPr>
      </w:pPr>
      <w:r w:rsidRPr="002A1CAA">
        <w:t>cliënt</w:t>
      </w:r>
    </w:p>
    <w:p w:rsidR="0004420E" w:rsidRDefault="0004420E" w:rsidP="005377F2">
      <w:pPr>
        <w:pStyle w:val="Lijstalinea"/>
        <w:numPr>
          <w:ilvl w:val="1"/>
          <w:numId w:val="5"/>
        </w:numPr>
      </w:pPr>
      <w:r w:rsidRPr="005377F2">
        <w:t>familie</w:t>
      </w:r>
    </w:p>
    <w:p w:rsidR="000C1559" w:rsidRPr="005377F2" w:rsidRDefault="000C1559" w:rsidP="005377F2">
      <w:pPr>
        <w:pStyle w:val="Lijstalinea"/>
        <w:numPr>
          <w:ilvl w:val="1"/>
          <w:numId w:val="5"/>
        </w:numPr>
      </w:pPr>
      <w:r>
        <w:t>vervoerder</w:t>
      </w:r>
      <w:bookmarkStart w:id="0" w:name="_GoBack"/>
      <w:bookmarkEnd w:id="0"/>
    </w:p>
    <w:p w:rsidR="0004420E" w:rsidRPr="005377F2" w:rsidRDefault="0004420E" w:rsidP="005377F2">
      <w:pPr>
        <w:pStyle w:val="Lijstalinea"/>
        <w:numPr>
          <w:ilvl w:val="1"/>
          <w:numId w:val="5"/>
        </w:numPr>
      </w:pPr>
      <w:r w:rsidRPr="005377F2">
        <w:t>overig</w:t>
      </w:r>
    </w:p>
    <w:p w:rsidR="0004420E" w:rsidRPr="005377F2" w:rsidRDefault="0004420E" w:rsidP="00E10C6E">
      <w:pPr>
        <w:ind w:left="705"/>
      </w:pPr>
    </w:p>
    <w:p w:rsidR="00842449" w:rsidRDefault="00027DB6" w:rsidP="00DE3B49">
      <w:pPr>
        <w:spacing w:after="200" w:line="276" w:lineRule="auto"/>
        <w:ind w:left="709" w:hanging="709"/>
      </w:pPr>
      <w:r>
        <w:br w:type="page"/>
      </w:r>
      <w:r w:rsidR="002A1CAA">
        <w:lastRenderedPageBreak/>
        <w:t>4.2</w:t>
      </w:r>
      <w:r w:rsidR="00E46BD7">
        <w:tab/>
      </w:r>
      <w:r w:rsidR="00842449" w:rsidRPr="005377F2">
        <w:t>Is de cliënt</w:t>
      </w:r>
      <w:r w:rsidR="002A1CAA">
        <w:t>, voor zover u bekend,</w:t>
      </w:r>
      <w:r w:rsidR="00842449" w:rsidRPr="005377F2">
        <w:t xml:space="preserve"> in de afgelopen twaalf maanden </w:t>
      </w:r>
      <w:r w:rsidR="002A1CAA">
        <w:t>(</w:t>
      </w:r>
      <w:r w:rsidR="00842449" w:rsidRPr="002A1CAA">
        <w:t>vermoedelijk</w:t>
      </w:r>
      <w:r w:rsidR="002A1CAA" w:rsidRPr="002A1CAA">
        <w:t xml:space="preserve">) </w:t>
      </w:r>
      <w:r w:rsidR="00842449" w:rsidRPr="005377F2">
        <w:t>pleger geweest van seksueel misbruik</w:t>
      </w:r>
      <w:r w:rsidR="00D76E13" w:rsidRPr="00D76E13">
        <w:rPr>
          <w:vertAlign w:val="superscript"/>
        </w:rPr>
        <w:t>9</w:t>
      </w:r>
      <w:r w:rsidR="002A1CAA">
        <w:t>?</w:t>
      </w:r>
      <w:r w:rsidR="002A1CAA">
        <w:tab/>
      </w:r>
      <w:r w:rsidR="002A1CAA">
        <w:tab/>
      </w:r>
      <w:r w:rsidR="002A1CAA">
        <w:tab/>
      </w:r>
      <w:r w:rsidR="002A1CAA">
        <w:tab/>
      </w:r>
      <w:r w:rsidR="002A1CAA">
        <w:tab/>
        <w:t>Ja/Nee</w:t>
      </w:r>
    </w:p>
    <w:p w:rsidR="00DE3B49" w:rsidRDefault="00DE3B49" w:rsidP="00DE3B49">
      <w:pPr>
        <w:spacing w:after="200" w:line="276" w:lineRule="auto"/>
        <w:ind w:left="709" w:hanging="709"/>
        <w:rPr>
          <w:color w:val="FF0000"/>
        </w:rPr>
      </w:pPr>
      <w:r>
        <w:tab/>
      </w:r>
      <w:r>
        <w:rPr>
          <w:color w:val="FF0000"/>
        </w:rPr>
        <w:t>Indien NEE, ga door naar vraag 4.3.</w:t>
      </w:r>
    </w:p>
    <w:p w:rsidR="00D6177B" w:rsidRDefault="00D6177B" w:rsidP="00D6177B">
      <w:pPr>
        <w:ind w:left="705"/>
      </w:pPr>
      <w:r>
        <w:t xml:space="preserve">Indien ja </w:t>
      </w:r>
      <w:r>
        <w:rPr>
          <w:color w:val="FF0000"/>
        </w:rPr>
        <w:t>op eerste vraag 4.2</w:t>
      </w:r>
      <w:r>
        <w:t xml:space="preserve">, heeft u gehandeld conform het beleid van uw organisatie als het gaat om het wel of niet melden van het incident/de incidenten in het </w:t>
      </w:r>
      <w:proofErr w:type="spellStart"/>
      <w:r>
        <w:t>incidentenmeldingensysteem</w:t>
      </w:r>
      <w:proofErr w:type="spellEnd"/>
      <w:r>
        <w:t xml:space="preserve"> van de organisatie?</w:t>
      </w:r>
      <w:r>
        <w:tab/>
      </w:r>
      <w:r>
        <w:tab/>
      </w:r>
      <w:r>
        <w:tab/>
        <w:t>Ja/Nee</w:t>
      </w:r>
    </w:p>
    <w:p w:rsidR="00D6177B" w:rsidRDefault="00D6177B" w:rsidP="00D6177B">
      <w:pPr>
        <w:ind w:left="705"/>
      </w:pPr>
    </w:p>
    <w:p w:rsidR="00D6177B" w:rsidRDefault="00D6177B" w:rsidP="00D6177B">
      <w:pPr>
        <w:ind w:left="705"/>
      </w:pPr>
      <w:r>
        <w:t xml:space="preserve">Indien ja </w:t>
      </w:r>
      <w:r>
        <w:rPr>
          <w:color w:val="FF0000"/>
        </w:rPr>
        <w:t>op eerste vraag 4.2</w:t>
      </w:r>
      <w:r>
        <w:t>, heeft u gehandeld conform het beleid van uw organisatie als het gaat om het wel of niet melden van het incident/de incidenten bij de Inspectie voor de Gezondheidszorg?</w:t>
      </w:r>
      <w:r>
        <w:tab/>
      </w:r>
      <w:r>
        <w:tab/>
      </w:r>
      <w:r>
        <w:tab/>
      </w:r>
      <w:r>
        <w:tab/>
        <w:t>Ja/Nee</w:t>
      </w:r>
    </w:p>
    <w:p w:rsidR="002A1CAA" w:rsidRPr="005377F2" w:rsidRDefault="002A1CAA" w:rsidP="002A1CAA">
      <w:pPr>
        <w:ind w:left="708" w:firstLine="12"/>
      </w:pPr>
    </w:p>
    <w:p w:rsidR="008D50C7" w:rsidRDefault="008059D9" w:rsidP="00BA0771">
      <w:pPr>
        <w:ind w:left="705" w:hanging="705"/>
      </w:pPr>
      <w:r>
        <w:t>4.3</w:t>
      </w:r>
      <w:r w:rsidR="00BA0771">
        <w:tab/>
      </w:r>
      <w:r w:rsidR="008D50C7" w:rsidRPr="00AD182E">
        <w:t>Is een risico-inschat</w:t>
      </w:r>
      <w:r w:rsidR="00B02C4B">
        <w:t xml:space="preserve">ting van seksueel </w:t>
      </w:r>
      <w:r w:rsidR="00B02C4B" w:rsidRPr="005377F2">
        <w:t xml:space="preserve">misbruik van of door </w:t>
      </w:r>
      <w:r w:rsidR="008D50C7" w:rsidRPr="005377F2">
        <w:t>de</w:t>
      </w:r>
      <w:r w:rsidR="008D50C7" w:rsidRPr="00AD182E">
        <w:t xml:space="preserve"> cliënt in het </w:t>
      </w:r>
      <w:r w:rsidR="00BA0771">
        <w:t>ondersteuningsplan aanwezig?</w:t>
      </w:r>
      <w:r w:rsidR="00BA0771">
        <w:tab/>
      </w:r>
      <w:r w:rsidR="00BA0771">
        <w:tab/>
      </w:r>
      <w:r w:rsidR="00BA0771">
        <w:tab/>
      </w:r>
      <w:r w:rsidR="00BA0771">
        <w:tab/>
      </w:r>
      <w:r w:rsidR="00BA0771">
        <w:tab/>
      </w:r>
      <w:r w:rsidR="00BA0771">
        <w:tab/>
      </w:r>
      <w:r w:rsidR="008D50C7" w:rsidRPr="00AD182E">
        <w:t>Ja/Nee</w:t>
      </w:r>
    </w:p>
    <w:p w:rsidR="008F7808" w:rsidRDefault="008F7808" w:rsidP="00BA0771">
      <w:pPr>
        <w:ind w:left="705" w:hanging="705"/>
      </w:pPr>
    </w:p>
    <w:p w:rsidR="008F7808" w:rsidRPr="008F7808" w:rsidRDefault="008F7808" w:rsidP="00BA0771">
      <w:pPr>
        <w:ind w:left="705" w:hanging="705"/>
        <w:rPr>
          <w:color w:val="FF0000"/>
        </w:rPr>
      </w:pPr>
      <w:r>
        <w:tab/>
      </w:r>
      <w:r>
        <w:rPr>
          <w:color w:val="FF0000"/>
        </w:rPr>
        <w:t>Bij NEE ga door naar uploaden vragenlijst.</w:t>
      </w:r>
    </w:p>
    <w:p w:rsidR="00027DB6" w:rsidRDefault="008D50C7" w:rsidP="00BA0771">
      <w:pPr>
        <w:ind w:left="705" w:hanging="705"/>
      </w:pPr>
      <w:r w:rsidRPr="00AD182E">
        <w:tab/>
      </w:r>
    </w:p>
    <w:p w:rsidR="008D50C7" w:rsidRPr="00AD182E" w:rsidRDefault="008D50C7" w:rsidP="00027DB6">
      <w:pPr>
        <w:ind w:left="705"/>
      </w:pPr>
      <w:r w:rsidRPr="00AD182E">
        <w:t>Is het risico actueel?</w:t>
      </w:r>
      <w:r w:rsidR="00BA0771">
        <w:tab/>
      </w:r>
      <w:r w:rsidR="00BA0771">
        <w:tab/>
      </w:r>
      <w:r w:rsidR="00BA0771">
        <w:tab/>
      </w:r>
      <w:r w:rsidR="00BA0771">
        <w:tab/>
      </w:r>
      <w:r w:rsidR="00BA0771">
        <w:tab/>
      </w:r>
      <w:r w:rsidR="00BA0771">
        <w:tab/>
      </w:r>
      <w:r w:rsidR="00BA0771">
        <w:tab/>
      </w:r>
      <w:r w:rsidR="00BA0771">
        <w:tab/>
      </w:r>
      <w:r w:rsidRPr="00AD182E">
        <w:t>Ja/Nee</w:t>
      </w:r>
    </w:p>
    <w:p w:rsidR="00027DB6" w:rsidRDefault="008D50C7" w:rsidP="00BA0771">
      <w:pPr>
        <w:ind w:left="705" w:hanging="705"/>
      </w:pPr>
      <w:r w:rsidRPr="00AD182E">
        <w:tab/>
      </w:r>
    </w:p>
    <w:p w:rsidR="008D50C7" w:rsidRPr="00AD182E" w:rsidRDefault="008D50C7" w:rsidP="00027DB6">
      <w:pPr>
        <w:ind w:left="705"/>
      </w:pPr>
      <w:r w:rsidRPr="00AD182E">
        <w:t>Indien ja</w:t>
      </w:r>
      <w:r w:rsidR="008F7808">
        <w:t xml:space="preserve"> </w:t>
      </w:r>
      <w:r w:rsidR="008F7808">
        <w:rPr>
          <w:color w:val="FF0000"/>
        </w:rPr>
        <w:t>op vorige vraag ‘risico is actueel’</w:t>
      </w:r>
      <w:r w:rsidRPr="00AD182E">
        <w:t>:</w:t>
      </w:r>
      <w:r w:rsidR="00BA0771">
        <w:t xml:space="preserve"> </w:t>
      </w:r>
      <w:r w:rsidRPr="00AD182E">
        <w:t>Is er een behandel- of begeleidingsplan op</w:t>
      </w:r>
      <w:r w:rsidR="00BA0771">
        <w:t>gesteld gericht op het beheersen</w:t>
      </w:r>
      <w:r w:rsidRPr="00AD182E">
        <w:t xml:space="preserve"> van het risico?</w:t>
      </w:r>
      <w:r w:rsidR="00D6177B">
        <w:tab/>
      </w:r>
      <w:r w:rsidRPr="00AD182E">
        <w:t>Ja/Nee</w:t>
      </w:r>
    </w:p>
    <w:p w:rsidR="00BA0771" w:rsidRDefault="00BA0771" w:rsidP="00AD182E"/>
    <w:p w:rsidR="0092312B" w:rsidRPr="00452469" w:rsidRDefault="0092312B" w:rsidP="00AD182E">
      <w:pPr>
        <w:rPr>
          <w:b/>
        </w:rPr>
      </w:pPr>
      <w:r w:rsidRPr="00452469">
        <w:rPr>
          <w:b/>
        </w:rPr>
        <w:t>Tenslotte:</w:t>
      </w:r>
    </w:p>
    <w:p w:rsidR="0092312B" w:rsidRPr="002A1CAA" w:rsidRDefault="0092312B" w:rsidP="00AD182E">
      <w:r w:rsidRPr="00AD182E">
        <w:t xml:space="preserve">U staat op </w:t>
      </w:r>
      <w:r w:rsidR="00BA0771">
        <w:t xml:space="preserve">het punt de enquête definitief </w:t>
      </w:r>
      <w:r w:rsidRPr="00AD182E">
        <w:t xml:space="preserve">te accorderen. U kunt daarna de vragenlijst </w:t>
      </w:r>
      <w:r w:rsidRPr="00027DB6">
        <w:rPr>
          <w:b/>
          <w:u w:val="single"/>
        </w:rPr>
        <w:t>niet</w:t>
      </w:r>
      <w:r w:rsidRPr="00AD182E">
        <w:t xml:space="preserve"> meer bewerken.</w:t>
      </w:r>
      <w:r w:rsidR="005377F2">
        <w:rPr>
          <w:color w:val="FF0000"/>
        </w:rPr>
        <w:t xml:space="preserve"> </w:t>
      </w:r>
      <w:r w:rsidR="005377F2" w:rsidRPr="002A1CAA">
        <w:t xml:space="preserve">Afhankelijk van de afspraken binnen uw organisatie kan het zijn </w:t>
      </w:r>
      <w:r w:rsidR="00452469">
        <w:t xml:space="preserve">dat u de ingevulde lijst nog </w:t>
      </w:r>
      <w:r w:rsidR="005377F2" w:rsidRPr="002A1CAA">
        <w:t>bespreekt met een collega of leidinggevende voordat u de vragenlijst definitief uploadt.</w:t>
      </w:r>
    </w:p>
    <w:p w:rsidR="0088095F" w:rsidRPr="00AD182E" w:rsidRDefault="0092312B" w:rsidP="00DA2B04">
      <w:pPr>
        <w:pStyle w:val="Lijstalinea"/>
        <w:numPr>
          <w:ilvl w:val="0"/>
          <w:numId w:val="10"/>
        </w:numPr>
      </w:pPr>
      <w:r w:rsidRPr="00AD182E">
        <w:t xml:space="preserve">Hierbij verklaar ik de vragenlijst naar waarheid te hebben ingevuld en akkoord </w:t>
      </w:r>
      <w:r w:rsidR="00BA0771">
        <w:t>te zijn met</w:t>
      </w:r>
      <w:r w:rsidRPr="00AD182E">
        <w:t xml:space="preserve"> uploaden naar de </w:t>
      </w:r>
      <w:r w:rsidR="002638E2" w:rsidRPr="00AD182E">
        <w:t>cen</w:t>
      </w:r>
      <w:r w:rsidR="00BA0771">
        <w:t>trale database van MediQ</w:t>
      </w:r>
      <w:r w:rsidR="002638E2" w:rsidRPr="00AD182E">
        <w:t>uest.</w:t>
      </w:r>
    </w:p>
    <w:sectPr w:rsidR="0088095F" w:rsidRPr="00AD182E" w:rsidSect="00772123">
      <w:headerReference w:type="default" r:id="rId8"/>
      <w:pgSz w:w="11907" w:h="16840" w:code="9"/>
      <w:pgMar w:top="1701" w:right="1531" w:bottom="1418" w:left="1418" w:header="595"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FA3" w:rsidRDefault="00A51FA3" w:rsidP="006853BB">
      <w:pPr>
        <w:spacing w:line="240" w:lineRule="auto"/>
      </w:pPr>
      <w:r>
        <w:separator/>
      </w:r>
    </w:p>
  </w:endnote>
  <w:endnote w:type="continuationSeparator" w:id="0">
    <w:p w:rsidR="00A51FA3" w:rsidRDefault="00A51FA3" w:rsidP="006853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FA3" w:rsidRDefault="00A51FA3" w:rsidP="006853BB">
      <w:pPr>
        <w:spacing w:line="240" w:lineRule="auto"/>
      </w:pPr>
      <w:r>
        <w:separator/>
      </w:r>
    </w:p>
  </w:footnote>
  <w:footnote w:type="continuationSeparator" w:id="0">
    <w:p w:rsidR="00A51FA3" w:rsidRDefault="00A51FA3" w:rsidP="006853BB">
      <w:pPr>
        <w:spacing w:line="240" w:lineRule="auto"/>
      </w:pPr>
      <w:r>
        <w:continuationSeparator/>
      </w:r>
    </w:p>
  </w:footnote>
  <w:footnote w:id="1">
    <w:p w:rsidR="00A51FA3" w:rsidRPr="00EA6A4B" w:rsidRDefault="00A51FA3" w:rsidP="00EA6A4B">
      <w:pPr>
        <w:pStyle w:val="Voetnoottekst"/>
        <w:spacing w:line="200" w:lineRule="atLeast"/>
        <w:rPr>
          <w:sz w:val="16"/>
          <w:szCs w:val="16"/>
        </w:rPr>
      </w:pPr>
      <w:r w:rsidRPr="00EA6A4B">
        <w:rPr>
          <w:rStyle w:val="Voetnootmarkering"/>
          <w:sz w:val="16"/>
          <w:szCs w:val="16"/>
        </w:rPr>
        <w:footnoteRef/>
      </w:r>
      <w:r w:rsidRPr="00EA6A4B">
        <w:rPr>
          <w:sz w:val="16"/>
          <w:szCs w:val="16"/>
        </w:rPr>
        <w:t xml:space="preserve"> Hieronder wordt ook een behandelplan verstaan</w:t>
      </w:r>
      <w:r>
        <w:rPr>
          <w:sz w:val="16"/>
          <w:szCs w:val="16"/>
        </w:rPr>
        <w:t>.</w:t>
      </w:r>
    </w:p>
  </w:footnote>
  <w:footnote w:id="2">
    <w:p w:rsidR="00A51FA3" w:rsidRPr="00FC02A6" w:rsidRDefault="00A51FA3" w:rsidP="00FC02A6">
      <w:pPr>
        <w:spacing w:line="200" w:lineRule="atLeast"/>
        <w:rPr>
          <w:rFonts w:cs="Arial"/>
          <w:color w:val="333333"/>
          <w:sz w:val="16"/>
          <w:szCs w:val="16"/>
        </w:rPr>
      </w:pPr>
      <w:r w:rsidRPr="00D666ED">
        <w:rPr>
          <w:rStyle w:val="Voetnootmarkering"/>
          <w:sz w:val="16"/>
          <w:szCs w:val="16"/>
        </w:rPr>
        <w:footnoteRef/>
      </w:r>
      <w:r w:rsidRPr="00D666ED">
        <w:rPr>
          <w:sz w:val="16"/>
          <w:szCs w:val="16"/>
        </w:rPr>
        <w:t xml:space="preserve"> </w:t>
      </w:r>
      <w:r w:rsidRPr="00D666ED">
        <w:rPr>
          <w:color w:val="000000"/>
          <w:sz w:val="16"/>
          <w:szCs w:val="16"/>
        </w:rPr>
        <w:t>De groep personen met een ernstige meervoudige handicap is moeilijk te beschrijven. Ze hebben een IQ dat lager is dan 25. Een dergelijk</w:t>
      </w:r>
      <w:r>
        <w:rPr>
          <w:color w:val="000000"/>
          <w:sz w:val="16"/>
          <w:szCs w:val="16"/>
        </w:rPr>
        <w:t xml:space="preserve"> IQ is niet te meten met een IQ-</w:t>
      </w:r>
      <w:r w:rsidRPr="00D666ED">
        <w:rPr>
          <w:color w:val="000000"/>
          <w:sz w:val="16"/>
          <w:szCs w:val="16"/>
        </w:rPr>
        <w:t>test. Professionals gebruiken vaak de ontwikkelingsleeftijd als een indicatie. Personen met een ernstige meervoudige handicap hebben een ontwikkelingsleeftijd tot 24 maanden. Zij hebben ondersteuning nodig bij alle aspecten van het dagelijkse leven gedurende de gehele dag.</w:t>
      </w:r>
    </w:p>
  </w:footnote>
  <w:footnote w:id="3">
    <w:p w:rsidR="00A51FA3" w:rsidRPr="001C16A1" w:rsidRDefault="00A51FA3" w:rsidP="001C16A1">
      <w:pPr>
        <w:pStyle w:val="Voetnoottekst"/>
        <w:spacing w:line="200" w:lineRule="atLeast"/>
        <w:rPr>
          <w:sz w:val="16"/>
          <w:szCs w:val="16"/>
        </w:rPr>
      </w:pPr>
      <w:r w:rsidRPr="001C16A1">
        <w:rPr>
          <w:rStyle w:val="Voetnootmarkering"/>
          <w:sz w:val="16"/>
          <w:szCs w:val="16"/>
        </w:rPr>
        <w:footnoteRef/>
      </w:r>
      <w:r w:rsidRPr="001C16A1">
        <w:rPr>
          <w:sz w:val="16"/>
          <w:szCs w:val="16"/>
        </w:rPr>
        <w:t xml:space="preserve"> Hieronder wordt ook een behandelplan verstaan.</w:t>
      </w:r>
    </w:p>
  </w:footnote>
  <w:footnote w:id="4">
    <w:p w:rsidR="00A51FA3" w:rsidRPr="009B0D61" w:rsidRDefault="00A51FA3" w:rsidP="009B0D61">
      <w:pPr>
        <w:spacing w:line="200" w:lineRule="atLeast"/>
        <w:rPr>
          <w:sz w:val="16"/>
          <w:szCs w:val="16"/>
        </w:rPr>
      </w:pPr>
      <w:r w:rsidRPr="001C16A1">
        <w:rPr>
          <w:rStyle w:val="Voetnootmarkering"/>
          <w:sz w:val="16"/>
          <w:szCs w:val="16"/>
        </w:rPr>
        <w:footnoteRef/>
      </w:r>
      <w:r w:rsidRPr="001C16A1">
        <w:rPr>
          <w:sz w:val="16"/>
          <w:szCs w:val="16"/>
        </w:rPr>
        <w:t xml:space="preserve"> Als de cliënt en/of zijn wettelijk vertegenwoordigers niet tot bespreking van de evaluatie of het actualiseren van het ondersteuningsplan bereid zijn, houdt de zorgaanbieder bij de vastlegging, evaluatie of actualisering van het ondersteuningsplanplan zoveel mogelijk rekening met de veronderstelde wensen en de bekende mogelijkheden en beperkingen van de cliënt (Besluit Zorgplanbespreki</w:t>
      </w:r>
      <w:r>
        <w:rPr>
          <w:sz w:val="16"/>
          <w:szCs w:val="16"/>
        </w:rPr>
        <w:t xml:space="preserve">ng AWBZ zorg, artikel 2 lid 3). </w:t>
      </w:r>
    </w:p>
  </w:footnote>
  <w:footnote w:id="5">
    <w:p w:rsidR="00A51FA3" w:rsidRPr="00A51FA3" w:rsidRDefault="00A51FA3" w:rsidP="00A51FA3">
      <w:pPr>
        <w:pStyle w:val="Voetnoottekst"/>
        <w:spacing w:line="200" w:lineRule="atLeast"/>
        <w:rPr>
          <w:color w:val="FF0000"/>
          <w:sz w:val="16"/>
          <w:szCs w:val="16"/>
        </w:rPr>
      </w:pPr>
      <w:r w:rsidRPr="00A51FA3">
        <w:rPr>
          <w:rStyle w:val="Voetnootmarkering"/>
          <w:color w:val="FF0000"/>
          <w:sz w:val="16"/>
          <w:szCs w:val="16"/>
        </w:rPr>
        <w:footnoteRef/>
      </w:r>
      <w:r w:rsidRPr="00A51FA3">
        <w:rPr>
          <w:color w:val="FF0000"/>
          <w:sz w:val="16"/>
          <w:szCs w:val="16"/>
        </w:rPr>
        <w:t xml:space="preserve"> Cliënt(-vertegenwoordiger) verleent geen medewerking aan bespreking van de evaluatie, het actualiseren van het ondersteuningsplan en/of het ondertekenen van het ondersteuningsplan.</w:t>
      </w:r>
    </w:p>
  </w:footnote>
  <w:footnote w:id="6">
    <w:p w:rsidR="00A51FA3" w:rsidRPr="00C67CC3" w:rsidRDefault="00A51FA3" w:rsidP="00C81A10">
      <w:pPr>
        <w:pStyle w:val="Voetnoottekst"/>
        <w:spacing w:line="200" w:lineRule="atLeast"/>
        <w:rPr>
          <w:sz w:val="16"/>
          <w:szCs w:val="16"/>
        </w:rPr>
      </w:pPr>
      <w:r w:rsidRPr="00C67CC3">
        <w:rPr>
          <w:rStyle w:val="Voetnootmarkering"/>
          <w:sz w:val="16"/>
          <w:szCs w:val="16"/>
        </w:rPr>
        <w:footnoteRef/>
      </w:r>
      <w:r w:rsidRPr="00C67CC3">
        <w:rPr>
          <w:sz w:val="16"/>
          <w:szCs w:val="16"/>
        </w:rPr>
        <w:t xml:space="preserve"> Als de organisatie verantwoordelij</w:t>
      </w:r>
      <w:r>
        <w:rPr>
          <w:sz w:val="16"/>
          <w:szCs w:val="16"/>
        </w:rPr>
        <w:t xml:space="preserve">k is voor beheer en/of gebruik van </w:t>
      </w:r>
      <w:r w:rsidRPr="00C67CC3">
        <w:rPr>
          <w:sz w:val="16"/>
          <w:szCs w:val="16"/>
        </w:rPr>
        <w:t>onderdelen van het medicatiegebruik van de cliënt dan zijn hierover afspraken opgenome</w:t>
      </w:r>
      <w:r>
        <w:rPr>
          <w:sz w:val="16"/>
          <w:szCs w:val="16"/>
        </w:rPr>
        <w:t>n in het ondersteuningsplan/clië</w:t>
      </w:r>
      <w:r w:rsidRPr="00C67CC3">
        <w:rPr>
          <w:sz w:val="16"/>
          <w:szCs w:val="16"/>
        </w:rPr>
        <w:t>ntdossier</w:t>
      </w:r>
      <w:r>
        <w:rPr>
          <w:sz w:val="16"/>
          <w:szCs w:val="16"/>
        </w:rPr>
        <w:t>.</w:t>
      </w:r>
    </w:p>
  </w:footnote>
  <w:footnote w:id="7">
    <w:p w:rsidR="00A51FA3" w:rsidRPr="00AD182E" w:rsidRDefault="00A51FA3" w:rsidP="00AD182E">
      <w:pPr>
        <w:pStyle w:val="Voetnoottekst"/>
        <w:spacing w:line="200" w:lineRule="atLeast"/>
        <w:rPr>
          <w:sz w:val="16"/>
          <w:szCs w:val="16"/>
        </w:rPr>
      </w:pPr>
      <w:r w:rsidRPr="00AD182E">
        <w:rPr>
          <w:rStyle w:val="Voetnootmarkering"/>
          <w:sz w:val="16"/>
          <w:szCs w:val="16"/>
        </w:rPr>
        <w:footnoteRef/>
      </w:r>
      <w:r w:rsidRPr="00AD182E">
        <w:rPr>
          <w:sz w:val="16"/>
          <w:szCs w:val="16"/>
        </w:rPr>
        <w:t xml:space="preserve"> Hier wordt agressie bedoeld in de breedste zin van het woord (zowel fysiek als verbaal). Zowel als dader </w:t>
      </w:r>
      <w:r>
        <w:rPr>
          <w:sz w:val="16"/>
          <w:szCs w:val="16"/>
        </w:rPr>
        <w:t>en/</w:t>
      </w:r>
      <w:r w:rsidRPr="00AD182E">
        <w:rPr>
          <w:sz w:val="16"/>
          <w:szCs w:val="16"/>
        </w:rPr>
        <w:t>of als slachtoffer en agressie tegen zichzelf en</w:t>
      </w:r>
      <w:r>
        <w:rPr>
          <w:sz w:val="16"/>
          <w:szCs w:val="16"/>
        </w:rPr>
        <w:t>/of</w:t>
      </w:r>
      <w:r w:rsidRPr="00AD182E">
        <w:rPr>
          <w:sz w:val="16"/>
          <w:szCs w:val="16"/>
        </w:rPr>
        <w:t xml:space="preserve"> tegen anderen</w:t>
      </w:r>
      <w:r>
        <w:rPr>
          <w:sz w:val="16"/>
          <w:szCs w:val="16"/>
        </w:rPr>
        <w:t>.</w:t>
      </w:r>
    </w:p>
  </w:footnote>
  <w:footnote w:id="8">
    <w:p w:rsidR="00A51FA3" w:rsidRPr="00AD182E" w:rsidRDefault="00A51FA3" w:rsidP="00AD182E">
      <w:pPr>
        <w:pStyle w:val="Voetnoottekst"/>
        <w:spacing w:line="200" w:lineRule="atLeast"/>
        <w:rPr>
          <w:sz w:val="16"/>
          <w:szCs w:val="16"/>
        </w:rPr>
      </w:pPr>
      <w:r w:rsidRPr="00AD182E">
        <w:rPr>
          <w:rStyle w:val="Voetnootmarkering"/>
          <w:sz w:val="16"/>
          <w:szCs w:val="16"/>
        </w:rPr>
        <w:footnoteRef/>
      </w:r>
      <w:r w:rsidRPr="00AD182E">
        <w:rPr>
          <w:sz w:val="16"/>
          <w:szCs w:val="16"/>
        </w:rPr>
        <w:t xml:space="preserve"> Incidenten op het gebied van verslavingsproblematiek zijn een </w:t>
      </w:r>
      <w:r>
        <w:rPr>
          <w:sz w:val="16"/>
          <w:szCs w:val="16"/>
        </w:rPr>
        <w:t xml:space="preserve">matige of </w:t>
      </w:r>
      <w:r w:rsidRPr="00AD182E">
        <w:rPr>
          <w:sz w:val="16"/>
          <w:szCs w:val="16"/>
        </w:rPr>
        <w:t>ernstige gezondheidsverstoring zoals vergiftiging of ongelukken. Matig</w:t>
      </w:r>
      <w:r>
        <w:rPr>
          <w:sz w:val="16"/>
          <w:szCs w:val="16"/>
        </w:rPr>
        <w:t xml:space="preserve">: </w:t>
      </w:r>
      <w:r w:rsidRPr="00AD182E">
        <w:rPr>
          <w:sz w:val="16"/>
          <w:szCs w:val="16"/>
        </w:rPr>
        <w:t>onvoldoende aanspreekbaar, wel dui</w:t>
      </w:r>
      <w:r>
        <w:rPr>
          <w:sz w:val="16"/>
          <w:szCs w:val="16"/>
        </w:rPr>
        <w:t xml:space="preserve">delijk onder invloed. Ernstig: </w:t>
      </w:r>
      <w:r w:rsidRPr="00AD182E">
        <w:rPr>
          <w:sz w:val="16"/>
          <w:szCs w:val="16"/>
        </w:rPr>
        <w:t>niet aanspreekbaar, ev</w:t>
      </w:r>
      <w:r>
        <w:rPr>
          <w:sz w:val="16"/>
          <w:szCs w:val="16"/>
        </w:rPr>
        <w:t>entueel in combinatie met (sub)</w:t>
      </w:r>
      <w:r w:rsidRPr="00AD182E">
        <w:rPr>
          <w:sz w:val="16"/>
          <w:szCs w:val="16"/>
        </w:rPr>
        <w:t>comateuze toestand, wild/agressief, ges</w:t>
      </w:r>
      <w:r>
        <w:rPr>
          <w:sz w:val="16"/>
          <w:szCs w:val="16"/>
        </w:rPr>
        <w:t>toorde ‘vitale parameters’ zoals temperatuur, pols en bloeddruk.</w:t>
      </w:r>
    </w:p>
  </w:footnote>
  <w:footnote w:id="9">
    <w:p w:rsidR="00A51FA3" w:rsidRPr="00AD182E" w:rsidRDefault="00A51FA3" w:rsidP="00AD182E">
      <w:pPr>
        <w:pStyle w:val="Voetnoottekst"/>
        <w:spacing w:line="200" w:lineRule="atLeast"/>
        <w:rPr>
          <w:sz w:val="16"/>
          <w:szCs w:val="16"/>
        </w:rPr>
      </w:pPr>
      <w:r w:rsidRPr="00AD182E">
        <w:rPr>
          <w:rStyle w:val="Voetnootmarkering"/>
          <w:sz w:val="16"/>
          <w:szCs w:val="16"/>
        </w:rPr>
        <w:footnoteRef/>
      </w:r>
      <w:r w:rsidRPr="00AD182E">
        <w:rPr>
          <w:sz w:val="16"/>
          <w:szCs w:val="16"/>
        </w:rPr>
        <w:t xml:space="preserve"> Bij de thematische onderdelen van risico-inventarisatie onderkennen we 3 items; lichamelijke gezondheid, psychische gezondheid en gedrag. Voor het jaar 2013 is het thema psychische gezondheid gekozen. </w:t>
      </w:r>
    </w:p>
    <w:p w:rsidR="00A51FA3" w:rsidRPr="00AD182E" w:rsidRDefault="00A51FA3" w:rsidP="00AD182E">
      <w:pPr>
        <w:pStyle w:val="Voetnoottekst"/>
        <w:spacing w:line="200" w:lineRule="atLeast"/>
        <w:rPr>
          <w:sz w:val="16"/>
          <w:szCs w:val="16"/>
        </w:rPr>
      </w:pPr>
      <w:r w:rsidRPr="00D76E13">
        <w:rPr>
          <w:sz w:val="16"/>
          <w:szCs w:val="16"/>
          <w:vertAlign w:val="superscript"/>
        </w:rPr>
        <w:t>9</w:t>
      </w:r>
      <w:r>
        <w:rPr>
          <w:sz w:val="16"/>
          <w:szCs w:val="16"/>
        </w:rPr>
        <w:t xml:space="preserve"> </w:t>
      </w:r>
      <w:r w:rsidRPr="00AD182E">
        <w:rPr>
          <w:sz w:val="16"/>
          <w:szCs w:val="16"/>
        </w:rPr>
        <w:t xml:space="preserve"> Seksueel misbruik is grensoverschrijdend seksueel gedrag waarbij sprake is van lichamelijk, relationeel of geestelijk overwicht en waarbij een patiënt of cliënt dan wel een hulpverlener, of derde is betrokken, uitgezonderd hulpverleners onderling. In een hulpverlener – cliënt relatie is altijd sprake van overwicht en dus van misbruik, in een relatie tussen twee cliënten is dat natuurlijk lang niet altijd het geval. (kwaliteitswet zorginstellingen artikel 4a)</w:t>
      </w:r>
      <w:r>
        <w:rPr>
          <w:sz w:val="16"/>
          <w:szCs w:val="16"/>
        </w:rPr>
        <w:t>.</w:t>
      </w:r>
    </w:p>
  </w:footnote>
  <w:footnote w:id="10">
    <w:p w:rsidR="00A51FA3" w:rsidRPr="00AD182E" w:rsidRDefault="00A51FA3" w:rsidP="00E10C6E">
      <w:pPr>
        <w:pStyle w:val="Voetnoottekst"/>
        <w:spacing w:line="200" w:lineRule="atLeast"/>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4546"/>
      <w:docPartObj>
        <w:docPartGallery w:val="Page Numbers (Top of Page)"/>
        <w:docPartUnique/>
      </w:docPartObj>
    </w:sdtPr>
    <w:sdtContent>
      <w:p w:rsidR="00A51FA3" w:rsidRDefault="00523C41">
        <w:pPr>
          <w:pStyle w:val="Koptekst"/>
          <w:jc w:val="right"/>
        </w:pPr>
        <w:fldSimple w:instr=" PAGE   \* MERGEFORMAT ">
          <w:r w:rsidR="00D6177B">
            <w:rPr>
              <w:noProof/>
            </w:rPr>
            <w:t>7</w:t>
          </w:r>
        </w:fldSimple>
      </w:p>
    </w:sdtContent>
  </w:sdt>
  <w:p w:rsidR="00A51FA3" w:rsidRDefault="00A51FA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B09"/>
    <w:multiLevelType w:val="hybridMultilevel"/>
    <w:tmpl w:val="5A48E730"/>
    <w:lvl w:ilvl="0" w:tplc="C966DCE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264A5C"/>
    <w:multiLevelType w:val="hybridMultilevel"/>
    <w:tmpl w:val="734474AC"/>
    <w:lvl w:ilvl="0" w:tplc="590EFEA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1AB1CE7"/>
    <w:multiLevelType w:val="hybridMultilevel"/>
    <w:tmpl w:val="CC58E16E"/>
    <w:lvl w:ilvl="0" w:tplc="99968BA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41F4857"/>
    <w:multiLevelType w:val="hybridMultilevel"/>
    <w:tmpl w:val="6A8011FA"/>
    <w:lvl w:ilvl="0" w:tplc="A9C0B5C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052E5EF7"/>
    <w:multiLevelType w:val="hybridMultilevel"/>
    <w:tmpl w:val="2FE25B36"/>
    <w:lvl w:ilvl="0" w:tplc="43E6600C">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19866EF7"/>
    <w:multiLevelType w:val="hybridMultilevel"/>
    <w:tmpl w:val="A62C5680"/>
    <w:lvl w:ilvl="0" w:tplc="B21C894C">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19EA5643"/>
    <w:multiLevelType w:val="hybridMultilevel"/>
    <w:tmpl w:val="7B34E6C4"/>
    <w:lvl w:ilvl="0" w:tplc="8CB21FDC">
      <w:numFmt w:val="decimal"/>
      <w:lvlText w:val="%1"/>
      <w:lvlJc w:val="left"/>
      <w:pPr>
        <w:ind w:left="3537" w:hanging="705"/>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7">
    <w:nsid w:val="1BD4579A"/>
    <w:multiLevelType w:val="hybridMultilevel"/>
    <w:tmpl w:val="F59A98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C0B070A"/>
    <w:multiLevelType w:val="hybridMultilevel"/>
    <w:tmpl w:val="0E7ABE9E"/>
    <w:lvl w:ilvl="0" w:tplc="529EF72A">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nsid w:val="1EB35F6C"/>
    <w:multiLevelType w:val="hybridMultilevel"/>
    <w:tmpl w:val="0088B136"/>
    <w:lvl w:ilvl="0" w:tplc="2FBCA63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1FF4192C"/>
    <w:multiLevelType w:val="hybridMultilevel"/>
    <w:tmpl w:val="90F0B7B4"/>
    <w:lvl w:ilvl="0" w:tplc="FB3A898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nsid w:val="23430354"/>
    <w:multiLevelType w:val="hybridMultilevel"/>
    <w:tmpl w:val="BB6EFBAE"/>
    <w:lvl w:ilvl="0" w:tplc="BDDC2B18">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nsid w:val="23982AE2"/>
    <w:multiLevelType w:val="hybridMultilevel"/>
    <w:tmpl w:val="3D3EDC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66F3679"/>
    <w:multiLevelType w:val="hybridMultilevel"/>
    <w:tmpl w:val="2DD83E36"/>
    <w:lvl w:ilvl="0" w:tplc="044C5898">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78B3E46"/>
    <w:multiLevelType w:val="hybridMultilevel"/>
    <w:tmpl w:val="2E804BFA"/>
    <w:lvl w:ilvl="0" w:tplc="641AA9EC">
      <w:numFmt w:val="decimal"/>
      <w:lvlText w:val="%1"/>
      <w:lvlJc w:val="left"/>
      <w:pPr>
        <w:ind w:left="3537" w:hanging="705"/>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5">
    <w:nsid w:val="2ACA3AAF"/>
    <w:multiLevelType w:val="hybridMultilevel"/>
    <w:tmpl w:val="7CAC640E"/>
    <w:lvl w:ilvl="0" w:tplc="90604F9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09B579B"/>
    <w:multiLevelType w:val="hybridMultilevel"/>
    <w:tmpl w:val="7EC253AC"/>
    <w:lvl w:ilvl="0" w:tplc="BD8C13D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1DE53C1"/>
    <w:multiLevelType w:val="hybridMultilevel"/>
    <w:tmpl w:val="2FE25B36"/>
    <w:lvl w:ilvl="0" w:tplc="43E6600C">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34BB264B"/>
    <w:multiLevelType w:val="hybridMultilevel"/>
    <w:tmpl w:val="0230503C"/>
    <w:lvl w:ilvl="0" w:tplc="8272F72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7AC78D5"/>
    <w:multiLevelType w:val="hybridMultilevel"/>
    <w:tmpl w:val="EE5E281C"/>
    <w:lvl w:ilvl="0" w:tplc="06741444">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
    <w:nsid w:val="3FB71F26"/>
    <w:multiLevelType w:val="hybridMultilevel"/>
    <w:tmpl w:val="83B8BBF0"/>
    <w:lvl w:ilvl="0" w:tplc="EA7645A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92604BF"/>
    <w:multiLevelType w:val="hybridMultilevel"/>
    <w:tmpl w:val="AB6CE0BE"/>
    <w:lvl w:ilvl="0" w:tplc="529EF72A">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nsid w:val="4D5A4C58"/>
    <w:multiLevelType w:val="hybridMultilevel"/>
    <w:tmpl w:val="F404FFEC"/>
    <w:lvl w:ilvl="0" w:tplc="627E07F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nsid w:val="4FE54980"/>
    <w:multiLevelType w:val="hybridMultilevel"/>
    <w:tmpl w:val="90F0B7B4"/>
    <w:lvl w:ilvl="0" w:tplc="FB3A898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nsid w:val="53593607"/>
    <w:multiLevelType w:val="hybridMultilevel"/>
    <w:tmpl w:val="0088B136"/>
    <w:lvl w:ilvl="0" w:tplc="2FBCA63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nsid w:val="569C6CC0"/>
    <w:multiLevelType w:val="hybridMultilevel"/>
    <w:tmpl w:val="6DDCF034"/>
    <w:lvl w:ilvl="0" w:tplc="FD2887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7715BD9"/>
    <w:multiLevelType w:val="hybridMultilevel"/>
    <w:tmpl w:val="2FE25B36"/>
    <w:lvl w:ilvl="0" w:tplc="43E6600C">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nsid w:val="588938C9"/>
    <w:multiLevelType w:val="hybridMultilevel"/>
    <w:tmpl w:val="B426A32E"/>
    <w:lvl w:ilvl="0" w:tplc="5E4A9160">
      <w:numFmt w:val="bullet"/>
      <w:lvlText w:val="-"/>
      <w:lvlJc w:val="left"/>
      <w:pPr>
        <w:ind w:left="360" w:hanging="360"/>
      </w:pPr>
      <w:rPr>
        <w:rFonts w:ascii="Verdana" w:eastAsia="Times New Roman"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D5E200F"/>
    <w:multiLevelType w:val="hybridMultilevel"/>
    <w:tmpl w:val="F404FFEC"/>
    <w:lvl w:ilvl="0" w:tplc="627E07F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nsid w:val="5E941F94"/>
    <w:multiLevelType w:val="multilevel"/>
    <w:tmpl w:val="50309D3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FC71E7E"/>
    <w:multiLevelType w:val="hybridMultilevel"/>
    <w:tmpl w:val="9B5CACBA"/>
    <w:lvl w:ilvl="0" w:tplc="69CC2AB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26347D4"/>
    <w:multiLevelType w:val="hybridMultilevel"/>
    <w:tmpl w:val="24DC8FE8"/>
    <w:lvl w:ilvl="0" w:tplc="0413000F">
      <w:start w:val="1"/>
      <w:numFmt w:val="decimal"/>
      <w:lvlText w:val="%1."/>
      <w:lvlJc w:val="left"/>
      <w:pPr>
        <w:ind w:left="360" w:hanging="360"/>
      </w:pPr>
      <w:rPr>
        <w:rFonts w:hint="default"/>
      </w:rPr>
    </w:lvl>
    <w:lvl w:ilvl="1" w:tplc="5024CD3A">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6BD174A5"/>
    <w:multiLevelType w:val="hybridMultilevel"/>
    <w:tmpl w:val="DC789F64"/>
    <w:lvl w:ilvl="0" w:tplc="49F80590">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nsid w:val="6DE416E7"/>
    <w:multiLevelType w:val="hybridMultilevel"/>
    <w:tmpl w:val="F404FFEC"/>
    <w:lvl w:ilvl="0" w:tplc="627E07F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6EF569CF"/>
    <w:multiLevelType w:val="hybridMultilevel"/>
    <w:tmpl w:val="B1B61EAE"/>
    <w:lvl w:ilvl="0" w:tplc="9E327988">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5">
    <w:nsid w:val="74BA556E"/>
    <w:multiLevelType w:val="hybridMultilevel"/>
    <w:tmpl w:val="DCC03754"/>
    <w:lvl w:ilvl="0" w:tplc="1A6AB0B0">
      <w:numFmt w:val="decimal"/>
      <w:lvlText w:val="%1"/>
      <w:lvlJc w:val="left"/>
      <w:pPr>
        <w:ind w:left="3540" w:hanging="705"/>
      </w:pPr>
      <w:rPr>
        <w:rFonts w:hint="default"/>
      </w:rPr>
    </w:lvl>
    <w:lvl w:ilvl="1" w:tplc="04130019">
      <w:start w:val="1"/>
      <w:numFmt w:val="lowerLetter"/>
      <w:lvlText w:val="%2."/>
      <w:lvlJc w:val="left"/>
      <w:pPr>
        <w:ind w:left="3915" w:hanging="360"/>
      </w:pPr>
    </w:lvl>
    <w:lvl w:ilvl="2" w:tplc="0413001B" w:tentative="1">
      <w:start w:val="1"/>
      <w:numFmt w:val="lowerRoman"/>
      <w:lvlText w:val="%3."/>
      <w:lvlJc w:val="right"/>
      <w:pPr>
        <w:ind w:left="4635" w:hanging="180"/>
      </w:pPr>
    </w:lvl>
    <w:lvl w:ilvl="3" w:tplc="0413000F" w:tentative="1">
      <w:start w:val="1"/>
      <w:numFmt w:val="decimal"/>
      <w:lvlText w:val="%4."/>
      <w:lvlJc w:val="left"/>
      <w:pPr>
        <w:ind w:left="5355" w:hanging="360"/>
      </w:pPr>
    </w:lvl>
    <w:lvl w:ilvl="4" w:tplc="04130019" w:tentative="1">
      <w:start w:val="1"/>
      <w:numFmt w:val="lowerLetter"/>
      <w:lvlText w:val="%5."/>
      <w:lvlJc w:val="left"/>
      <w:pPr>
        <w:ind w:left="6075" w:hanging="360"/>
      </w:pPr>
    </w:lvl>
    <w:lvl w:ilvl="5" w:tplc="0413001B" w:tentative="1">
      <w:start w:val="1"/>
      <w:numFmt w:val="lowerRoman"/>
      <w:lvlText w:val="%6."/>
      <w:lvlJc w:val="right"/>
      <w:pPr>
        <w:ind w:left="6795" w:hanging="180"/>
      </w:pPr>
    </w:lvl>
    <w:lvl w:ilvl="6" w:tplc="0413000F" w:tentative="1">
      <w:start w:val="1"/>
      <w:numFmt w:val="decimal"/>
      <w:lvlText w:val="%7."/>
      <w:lvlJc w:val="left"/>
      <w:pPr>
        <w:ind w:left="7515" w:hanging="360"/>
      </w:pPr>
    </w:lvl>
    <w:lvl w:ilvl="7" w:tplc="04130019" w:tentative="1">
      <w:start w:val="1"/>
      <w:numFmt w:val="lowerLetter"/>
      <w:lvlText w:val="%8."/>
      <w:lvlJc w:val="left"/>
      <w:pPr>
        <w:ind w:left="8235" w:hanging="360"/>
      </w:pPr>
    </w:lvl>
    <w:lvl w:ilvl="8" w:tplc="0413001B" w:tentative="1">
      <w:start w:val="1"/>
      <w:numFmt w:val="lowerRoman"/>
      <w:lvlText w:val="%9."/>
      <w:lvlJc w:val="right"/>
      <w:pPr>
        <w:ind w:left="8955" w:hanging="180"/>
      </w:pPr>
    </w:lvl>
  </w:abstractNum>
  <w:abstractNum w:abstractNumId="36">
    <w:nsid w:val="76835A09"/>
    <w:multiLevelType w:val="hybridMultilevel"/>
    <w:tmpl w:val="90F0B7B4"/>
    <w:lvl w:ilvl="0" w:tplc="FB3A898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nsid w:val="772E612B"/>
    <w:multiLevelType w:val="hybridMultilevel"/>
    <w:tmpl w:val="0088B136"/>
    <w:lvl w:ilvl="0" w:tplc="2FBCA63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nsid w:val="796D25A6"/>
    <w:multiLevelType w:val="hybridMultilevel"/>
    <w:tmpl w:val="01625724"/>
    <w:lvl w:ilvl="0" w:tplc="3906F05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A862C10"/>
    <w:multiLevelType w:val="hybridMultilevel"/>
    <w:tmpl w:val="4246E3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7CD4135D"/>
    <w:multiLevelType w:val="multilevel"/>
    <w:tmpl w:val="39D0663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E6C4955"/>
    <w:multiLevelType w:val="hybridMultilevel"/>
    <w:tmpl w:val="4790AD3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1"/>
  </w:num>
  <w:num w:numId="2">
    <w:abstractNumId w:val="7"/>
  </w:num>
  <w:num w:numId="3">
    <w:abstractNumId w:val="1"/>
  </w:num>
  <w:num w:numId="4">
    <w:abstractNumId w:val="39"/>
  </w:num>
  <w:num w:numId="5">
    <w:abstractNumId w:val="12"/>
  </w:num>
  <w:num w:numId="6">
    <w:abstractNumId w:val="16"/>
  </w:num>
  <w:num w:numId="7">
    <w:abstractNumId w:val="25"/>
  </w:num>
  <w:num w:numId="8">
    <w:abstractNumId w:val="15"/>
  </w:num>
  <w:num w:numId="9">
    <w:abstractNumId w:val="29"/>
  </w:num>
  <w:num w:numId="10">
    <w:abstractNumId w:val="2"/>
  </w:num>
  <w:num w:numId="11">
    <w:abstractNumId w:val="21"/>
  </w:num>
  <w:num w:numId="12">
    <w:abstractNumId w:val="34"/>
  </w:num>
  <w:num w:numId="13">
    <w:abstractNumId w:val="8"/>
  </w:num>
  <w:num w:numId="14">
    <w:abstractNumId w:val="3"/>
  </w:num>
  <w:num w:numId="15">
    <w:abstractNumId w:val="35"/>
  </w:num>
  <w:num w:numId="16">
    <w:abstractNumId w:val="14"/>
  </w:num>
  <w:num w:numId="17">
    <w:abstractNumId w:val="6"/>
  </w:num>
  <w:num w:numId="18">
    <w:abstractNumId w:val="31"/>
  </w:num>
  <w:num w:numId="19">
    <w:abstractNumId w:val="5"/>
  </w:num>
  <w:num w:numId="20">
    <w:abstractNumId w:val="28"/>
  </w:num>
  <w:num w:numId="21">
    <w:abstractNumId w:val="17"/>
  </w:num>
  <w:num w:numId="22">
    <w:abstractNumId w:val="23"/>
  </w:num>
  <w:num w:numId="23">
    <w:abstractNumId w:val="9"/>
  </w:num>
  <w:num w:numId="24">
    <w:abstractNumId w:val="11"/>
  </w:num>
  <w:num w:numId="25">
    <w:abstractNumId w:val="32"/>
  </w:num>
  <w:num w:numId="26">
    <w:abstractNumId w:val="19"/>
  </w:num>
  <w:num w:numId="27">
    <w:abstractNumId w:val="10"/>
  </w:num>
  <w:num w:numId="28">
    <w:abstractNumId w:val="33"/>
  </w:num>
  <w:num w:numId="29">
    <w:abstractNumId w:val="26"/>
  </w:num>
  <w:num w:numId="30">
    <w:abstractNumId w:val="24"/>
  </w:num>
  <w:num w:numId="31">
    <w:abstractNumId w:val="36"/>
  </w:num>
  <w:num w:numId="32">
    <w:abstractNumId w:val="22"/>
  </w:num>
  <w:num w:numId="33">
    <w:abstractNumId w:val="4"/>
  </w:num>
  <w:num w:numId="34">
    <w:abstractNumId w:val="37"/>
  </w:num>
  <w:num w:numId="35">
    <w:abstractNumId w:val="40"/>
  </w:num>
  <w:num w:numId="36">
    <w:abstractNumId w:val="38"/>
  </w:num>
  <w:num w:numId="37">
    <w:abstractNumId w:val="13"/>
  </w:num>
  <w:num w:numId="38">
    <w:abstractNumId w:val="0"/>
  </w:num>
  <w:num w:numId="39">
    <w:abstractNumId w:val="30"/>
  </w:num>
  <w:num w:numId="40">
    <w:abstractNumId w:val="18"/>
  </w:num>
  <w:num w:numId="41">
    <w:abstractNumId w:val="20"/>
  </w:num>
  <w:num w:numId="42">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6853BB"/>
    <w:rsid w:val="00024932"/>
    <w:rsid w:val="00024FC6"/>
    <w:rsid w:val="0002581B"/>
    <w:rsid w:val="00027DB6"/>
    <w:rsid w:val="0004420E"/>
    <w:rsid w:val="00067084"/>
    <w:rsid w:val="00074231"/>
    <w:rsid w:val="000755D1"/>
    <w:rsid w:val="000C1559"/>
    <w:rsid w:val="000E6915"/>
    <w:rsid w:val="000F1CDD"/>
    <w:rsid w:val="001253E3"/>
    <w:rsid w:val="00134460"/>
    <w:rsid w:val="00136F6B"/>
    <w:rsid w:val="00142D34"/>
    <w:rsid w:val="001C16A1"/>
    <w:rsid w:val="001D486C"/>
    <w:rsid w:val="001E337D"/>
    <w:rsid w:val="001E633C"/>
    <w:rsid w:val="00216D39"/>
    <w:rsid w:val="002638E2"/>
    <w:rsid w:val="00264628"/>
    <w:rsid w:val="002A1CAA"/>
    <w:rsid w:val="002F5BC8"/>
    <w:rsid w:val="003250D2"/>
    <w:rsid w:val="00366BEE"/>
    <w:rsid w:val="00382EE1"/>
    <w:rsid w:val="003A7EFC"/>
    <w:rsid w:val="003C5238"/>
    <w:rsid w:val="003D5988"/>
    <w:rsid w:val="00423C48"/>
    <w:rsid w:val="00452469"/>
    <w:rsid w:val="004571A4"/>
    <w:rsid w:val="00483701"/>
    <w:rsid w:val="00486F70"/>
    <w:rsid w:val="004A7455"/>
    <w:rsid w:val="00517860"/>
    <w:rsid w:val="00523C41"/>
    <w:rsid w:val="005377F2"/>
    <w:rsid w:val="005535F3"/>
    <w:rsid w:val="00555157"/>
    <w:rsid w:val="00577483"/>
    <w:rsid w:val="005B4F9D"/>
    <w:rsid w:val="005B740E"/>
    <w:rsid w:val="005F5E04"/>
    <w:rsid w:val="00673089"/>
    <w:rsid w:val="00682E45"/>
    <w:rsid w:val="006853BB"/>
    <w:rsid w:val="006856C4"/>
    <w:rsid w:val="00685967"/>
    <w:rsid w:val="006917A5"/>
    <w:rsid w:val="006A60EA"/>
    <w:rsid w:val="006C08AA"/>
    <w:rsid w:val="006E2A4C"/>
    <w:rsid w:val="006F04F2"/>
    <w:rsid w:val="00772123"/>
    <w:rsid w:val="007B7C11"/>
    <w:rsid w:val="007F0EEF"/>
    <w:rsid w:val="008059D9"/>
    <w:rsid w:val="00842449"/>
    <w:rsid w:val="00861858"/>
    <w:rsid w:val="00862BB4"/>
    <w:rsid w:val="00870388"/>
    <w:rsid w:val="0088095F"/>
    <w:rsid w:val="0089005C"/>
    <w:rsid w:val="008A4447"/>
    <w:rsid w:val="008A6B03"/>
    <w:rsid w:val="008D50C7"/>
    <w:rsid w:val="008F1CC0"/>
    <w:rsid w:val="008F7808"/>
    <w:rsid w:val="0091322B"/>
    <w:rsid w:val="0092312B"/>
    <w:rsid w:val="009244DF"/>
    <w:rsid w:val="009428EA"/>
    <w:rsid w:val="00980551"/>
    <w:rsid w:val="009926C4"/>
    <w:rsid w:val="009B0D61"/>
    <w:rsid w:val="00A0646A"/>
    <w:rsid w:val="00A51FA3"/>
    <w:rsid w:val="00A63EA6"/>
    <w:rsid w:val="00AA27D7"/>
    <w:rsid w:val="00AB4487"/>
    <w:rsid w:val="00AD182E"/>
    <w:rsid w:val="00AF6A2D"/>
    <w:rsid w:val="00B02C4B"/>
    <w:rsid w:val="00B06A51"/>
    <w:rsid w:val="00B41348"/>
    <w:rsid w:val="00B8570D"/>
    <w:rsid w:val="00B879EE"/>
    <w:rsid w:val="00BA0771"/>
    <w:rsid w:val="00BE5103"/>
    <w:rsid w:val="00BE6B97"/>
    <w:rsid w:val="00C26647"/>
    <w:rsid w:val="00C27A9E"/>
    <w:rsid w:val="00C64D41"/>
    <w:rsid w:val="00C67CC3"/>
    <w:rsid w:val="00C81A10"/>
    <w:rsid w:val="00C90E8A"/>
    <w:rsid w:val="00CA431F"/>
    <w:rsid w:val="00CD0852"/>
    <w:rsid w:val="00D27D62"/>
    <w:rsid w:val="00D6177B"/>
    <w:rsid w:val="00D666ED"/>
    <w:rsid w:val="00D76E13"/>
    <w:rsid w:val="00D9627B"/>
    <w:rsid w:val="00DA18D1"/>
    <w:rsid w:val="00DA2B04"/>
    <w:rsid w:val="00DE3B49"/>
    <w:rsid w:val="00E07105"/>
    <w:rsid w:val="00E10C6E"/>
    <w:rsid w:val="00E15D25"/>
    <w:rsid w:val="00E16A9B"/>
    <w:rsid w:val="00E323F7"/>
    <w:rsid w:val="00E46BD7"/>
    <w:rsid w:val="00EA6A4B"/>
    <w:rsid w:val="00EA7DF4"/>
    <w:rsid w:val="00EB4B15"/>
    <w:rsid w:val="00EB7177"/>
    <w:rsid w:val="00ED32E1"/>
    <w:rsid w:val="00F300C4"/>
    <w:rsid w:val="00F66D84"/>
    <w:rsid w:val="00F707E8"/>
    <w:rsid w:val="00F845AF"/>
    <w:rsid w:val="00F916DF"/>
    <w:rsid w:val="00FA7674"/>
    <w:rsid w:val="00FC02A6"/>
    <w:rsid w:val="00FE3BC8"/>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3BB"/>
    <w:pPr>
      <w:spacing w:after="0" w:line="280" w:lineRule="atLeast"/>
    </w:pPr>
    <w:rPr>
      <w:rFonts w:ascii="Verdana" w:eastAsia="Times New Roman" w:hAnsi="Verdana" w:cs="Verdana"/>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1"/>
    <w:uiPriority w:val="99"/>
    <w:unhideWhenUsed/>
    <w:rsid w:val="006853BB"/>
    <w:rPr>
      <w:rFonts w:cs="Times New Roman"/>
      <w:sz w:val="24"/>
      <w:szCs w:val="24"/>
    </w:rPr>
  </w:style>
  <w:style w:type="character" w:customStyle="1" w:styleId="VoetnoottekstChar1">
    <w:name w:val="Voetnoottekst Char1"/>
    <w:basedOn w:val="Standaardalinea-lettertype"/>
    <w:link w:val="Voetnoottekst"/>
    <w:uiPriority w:val="99"/>
    <w:rsid w:val="006853BB"/>
    <w:rPr>
      <w:rFonts w:ascii="Verdana" w:eastAsia="Times New Roman" w:hAnsi="Verdana" w:cs="Times New Roman"/>
      <w:sz w:val="24"/>
      <w:szCs w:val="24"/>
    </w:rPr>
  </w:style>
  <w:style w:type="character" w:styleId="Voetnootmarkering">
    <w:name w:val="footnote reference"/>
    <w:uiPriority w:val="99"/>
    <w:unhideWhenUsed/>
    <w:rsid w:val="006853BB"/>
    <w:rPr>
      <w:vertAlign w:val="superscript"/>
    </w:rPr>
  </w:style>
  <w:style w:type="character" w:styleId="Hyperlink">
    <w:name w:val="Hyperlink"/>
    <w:basedOn w:val="Standaardalinea-lettertype"/>
    <w:semiHidden/>
    <w:unhideWhenUsed/>
    <w:rsid w:val="006853BB"/>
    <w:rPr>
      <w:color w:val="0000FF"/>
      <w:u w:val="single" w:color="000000"/>
    </w:rPr>
  </w:style>
  <w:style w:type="paragraph" w:styleId="Ballontekst">
    <w:name w:val="Balloon Text"/>
    <w:basedOn w:val="Standaard"/>
    <w:link w:val="BallontekstChar"/>
    <w:uiPriority w:val="99"/>
    <w:semiHidden/>
    <w:unhideWhenUsed/>
    <w:rsid w:val="006853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3BB"/>
    <w:rPr>
      <w:rFonts w:ascii="Tahoma" w:eastAsia="Times New Roman" w:hAnsi="Tahoma" w:cs="Tahoma"/>
      <w:sz w:val="16"/>
      <w:szCs w:val="16"/>
      <w:lang w:eastAsia="nl-NL"/>
    </w:rPr>
  </w:style>
  <w:style w:type="paragraph" w:styleId="Lijstalinea">
    <w:name w:val="List Paragraph"/>
    <w:basedOn w:val="Standaard"/>
    <w:uiPriority w:val="34"/>
    <w:qFormat/>
    <w:rsid w:val="00136F6B"/>
    <w:pPr>
      <w:ind w:left="720"/>
      <w:contextualSpacing/>
    </w:pPr>
  </w:style>
  <w:style w:type="paragraph" w:styleId="Koptekst">
    <w:name w:val="header"/>
    <w:basedOn w:val="Standaard"/>
    <w:link w:val="KoptekstChar"/>
    <w:uiPriority w:val="99"/>
    <w:unhideWhenUsed/>
    <w:rsid w:val="000E691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E6915"/>
    <w:rPr>
      <w:rFonts w:ascii="Verdana" w:eastAsia="Times New Roman" w:hAnsi="Verdana" w:cs="Verdana"/>
      <w:sz w:val="20"/>
      <w:szCs w:val="20"/>
      <w:lang w:eastAsia="nl-NL"/>
    </w:rPr>
  </w:style>
  <w:style w:type="paragraph" w:styleId="Voettekst">
    <w:name w:val="footer"/>
    <w:basedOn w:val="Standaard"/>
    <w:link w:val="VoettekstChar"/>
    <w:uiPriority w:val="99"/>
    <w:unhideWhenUsed/>
    <w:rsid w:val="000E691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E6915"/>
    <w:rPr>
      <w:rFonts w:ascii="Verdana" w:eastAsia="Times New Roman" w:hAnsi="Verdana" w:cs="Verdana"/>
      <w:sz w:val="20"/>
      <w:szCs w:val="20"/>
      <w:lang w:eastAsia="nl-NL"/>
    </w:rPr>
  </w:style>
  <w:style w:type="character" w:customStyle="1" w:styleId="st1">
    <w:name w:val="st1"/>
    <w:basedOn w:val="Standaardalinea-lettertype"/>
    <w:rsid w:val="00AF6A2D"/>
  </w:style>
  <w:style w:type="character" w:customStyle="1" w:styleId="VoetnoottekstChar">
    <w:name w:val="Voetnoottekst Char"/>
    <w:basedOn w:val="Standaardalinea-lettertype"/>
    <w:uiPriority w:val="99"/>
    <w:rsid w:val="008D50C7"/>
    <w:rPr>
      <w:rFonts w:ascii="Verdana" w:eastAsia="Times New Roman" w:hAnsi="Verdana" w:cs="Times New Roman"/>
      <w:sz w:val="24"/>
      <w:szCs w:val="24"/>
    </w:rPr>
  </w:style>
  <w:style w:type="table" w:styleId="Tabelraster">
    <w:name w:val="Table Grid"/>
    <w:basedOn w:val="Standaardtabel"/>
    <w:uiPriority w:val="59"/>
    <w:rsid w:val="0021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3BB"/>
    <w:pPr>
      <w:spacing w:after="0" w:line="280" w:lineRule="atLeast"/>
    </w:pPr>
    <w:rPr>
      <w:rFonts w:ascii="Verdana" w:eastAsia="Times New Roman" w:hAnsi="Verdana" w:cs="Verdana"/>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1"/>
    <w:uiPriority w:val="99"/>
    <w:unhideWhenUsed/>
    <w:rsid w:val="006853BB"/>
    <w:rPr>
      <w:rFonts w:cs="Times New Roman"/>
      <w:sz w:val="24"/>
      <w:szCs w:val="24"/>
      <w:lang w:val="x-none" w:eastAsia="x-none"/>
    </w:rPr>
  </w:style>
  <w:style w:type="character" w:customStyle="1" w:styleId="VoetnoottekstChar1">
    <w:name w:val="Voetnoottekst Char1"/>
    <w:basedOn w:val="Standaardalinea-lettertype"/>
    <w:link w:val="Voetnoottekst"/>
    <w:uiPriority w:val="99"/>
    <w:rsid w:val="006853BB"/>
    <w:rPr>
      <w:rFonts w:ascii="Verdana" w:eastAsia="Times New Roman" w:hAnsi="Verdana" w:cs="Times New Roman"/>
      <w:sz w:val="24"/>
      <w:szCs w:val="24"/>
      <w:lang w:val="x-none" w:eastAsia="x-none"/>
    </w:rPr>
  </w:style>
  <w:style w:type="character" w:styleId="Voetnootmarkering">
    <w:name w:val="footnote reference"/>
    <w:uiPriority w:val="99"/>
    <w:unhideWhenUsed/>
    <w:rsid w:val="006853BB"/>
    <w:rPr>
      <w:vertAlign w:val="superscript"/>
    </w:rPr>
  </w:style>
  <w:style w:type="character" w:styleId="Hyperlink">
    <w:name w:val="Hyperlink"/>
    <w:basedOn w:val="Standaardalinea-lettertype"/>
    <w:semiHidden/>
    <w:unhideWhenUsed/>
    <w:rsid w:val="006853BB"/>
    <w:rPr>
      <w:color w:val="0000FF"/>
      <w:u w:val="single" w:color="000000"/>
    </w:rPr>
  </w:style>
  <w:style w:type="paragraph" w:styleId="Ballontekst">
    <w:name w:val="Balloon Text"/>
    <w:basedOn w:val="Standaard"/>
    <w:link w:val="BallontekstChar"/>
    <w:uiPriority w:val="99"/>
    <w:semiHidden/>
    <w:unhideWhenUsed/>
    <w:rsid w:val="006853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3BB"/>
    <w:rPr>
      <w:rFonts w:ascii="Tahoma" w:eastAsia="Times New Roman" w:hAnsi="Tahoma" w:cs="Tahoma"/>
      <w:sz w:val="16"/>
      <w:szCs w:val="16"/>
      <w:lang w:eastAsia="nl-NL"/>
    </w:rPr>
  </w:style>
  <w:style w:type="paragraph" w:styleId="Lijstalinea">
    <w:name w:val="List Paragraph"/>
    <w:basedOn w:val="Standaard"/>
    <w:uiPriority w:val="34"/>
    <w:qFormat/>
    <w:rsid w:val="00136F6B"/>
    <w:pPr>
      <w:ind w:left="720"/>
      <w:contextualSpacing/>
    </w:pPr>
  </w:style>
  <w:style w:type="paragraph" w:styleId="Koptekst">
    <w:name w:val="header"/>
    <w:basedOn w:val="Standaard"/>
    <w:link w:val="KoptekstChar"/>
    <w:uiPriority w:val="99"/>
    <w:unhideWhenUsed/>
    <w:rsid w:val="000E691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E6915"/>
    <w:rPr>
      <w:rFonts w:ascii="Verdana" w:eastAsia="Times New Roman" w:hAnsi="Verdana" w:cs="Verdana"/>
      <w:sz w:val="20"/>
      <w:szCs w:val="20"/>
      <w:lang w:eastAsia="nl-NL"/>
    </w:rPr>
  </w:style>
  <w:style w:type="paragraph" w:styleId="Voettekst">
    <w:name w:val="footer"/>
    <w:basedOn w:val="Standaard"/>
    <w:link w:val="VoettekstChar"/>
    <w:uiPriority w:val="99"/>
    <w:unhideWhenUsed/>
    <w:rsid w:val="000E691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E6915"/>
    <w:rPr>
      <w:rFonts w:ascii="Verdana" w:eastAsia="Times New Roman" w:hAnsi="Verdana" w:cs="Verdana"/>
      <w:sz w:val="20"/>
      <w:szCs w:val="20"/>
      <w:lang w:eastAsia="nl-NL"/>
    </w:rPr>
  </w:style>
  <w:style w:type="character" w:customStyle="1" w:styleId="st1">
    <w:name w:val="st1"/>
    <w:basedOn w:val="Standaardalinea-lettertype"/>
    <w:rsid w:val="00AF6A2D"/>
  </w:style>
  <w:style w:type="character" w:customStyle="1" w:styleId="VoetnoottekstChar">
    <w:name w:val="Voetnoottekst Char"/>
    <w:basedOn w:val="Standaardalinea-lettertype"/>
    <w:uiPriority w:val="99"/>
    <w:rsid w:val="008D50C7"/>
    <w:rPr>
      <w:rFonts w:ascii="Verdana" w:eastAsia="Times New Roman" w:hAnsi="Verdana" w:cs="Times New Roman"/>
      <w:sz w:val="24"/>
      <w:szCs w:val="24"/>
      <w:lang w:val="x-none" w:eastAsia="x-none"/>
    </w:rPr>
  </w:style>
  <w:style w:type="table" w:styleId="Tabelraster">
    <w:name w:val="Table Grid"/>
    <w:basedOn w:val="Standaardtabel"/>
    <w:uiPriority w:val="59"/>
    <w:rsid w:val="0021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872291">
      <w:bodyDiv w:val="1"/>
      <w:marLeft w:val="0"/>
      <w:marRight w:val="0"/>
      <w:marTop w:val="0"/>
      <w:marBottom w:val="0"/>
      <w:divBdr>
        <w:top w:val="none" w:sz="0" w:space="0" w:color="auto"/>
        <w:left w:val="none" w:sz="0" w:space="0" w:color="auto"/>
        <w:bottom w:val="none" w:sz="0" w:space="0" w:color="auto"/>
        <w:right w:val="none" w:sz="0" w:space="0" w:color="auto"/>
      </w:divBdr>
      <w:divsChild>
        <w:div w:id="1475021456">
          <w:marLeft w:val="0"/>
          <w:marRight w:val="0"/>
          <w:marTop w:val="0"/>
          <w:marBottom w:val="0"/>
          <w:divBdr>
            <w:top w:val="none" w:sz="0" w:space="0" w:color="auto"/>
            <w:left w:val="none" w:sz="0" w:space="0" w:color="auto"/>
            <w:bottom w:val="none" w:sz="0" w:space="0" w:color="auto"/>
            <w:right w:val="none" w:sz="0" w:space="0" w:color="auto"/>
          </w:divBdr>
          <w:divsChild>
            <w:div w:id="1882932381">
              <w:marLeft w:val="0"/>
              <w:marRight w:val="0"/>
              <w:marTop w:val="0"/>
              <w:marBottom w:val="450"/>
              <w:divBdr>
                <w:top w:val="none" w:sz="0" w:space="0" w:color="auto"/>
                <w:left w:val="none" w:sz="0" w:space="0" w:color="auto"/>
                <w:bottom w:val="none" w:sz="0" w:space="0" w:color="auto"/>
                <w:right w:val="none" w:sz="0" w:space="0" w:color="auto"/>
              </w:divBdr>
              <w:divsChild>
                <w:div w:id="1347053211">
                  <w:marLeft w:val="0"/>
                  <w:marRight w:val="0"/>
                  <w:marTop w:val="480"/>
                  <w:marBottom w:val="0"/>
                  <w:divBdr>
                    <w:top w:val="none" w:sz="0" w:space="0" w:color="auto"/>
                    <w:left w:val="none" w:sz="0" w:space="0" w:color="auto"/>
                    <w:bottom w:val="none" w:sz="0" w:space="0" w:color="auto"/>
                    <w:right w:val="none" w:sz="0" w:space="0" w:color="auto"/>
                  </w:divBdr>
                  <w:divsChild>
                    <w:div w:id="1228540067">
                      <w:marLeft w:val="450"/>
                      <w:marRight w:val="0"/>
                      <w:marTop w:val="150"/>
                      <w:marBottom w:val="0"/>
                      <w:divBdr>
                        <w:top w:val="none" w:sz="0" w:space="0" w:color="auto"/>
                        <w:left w:val="none" w:sz="0" w:space="0" w:color="auto"/>
                        <w:bottom w:val="none" w:sz="0" w:space="0" w:color="auto"/>
                        <w:right w:val="none" w:sz="0" w:space="0" w:color="auto"/>
                      </w:divBdr>
                      <w:divsChild>
                        <w:div w:id="1854145234">
                          <w:marLeft w:val="0"/>
                          <w:marRight w:val="0"/>
                          <w:marTop w:val="75"/>
                          <w:marBottom w:val="0"/>
                          <w:divBdr>
                            <w:top w:val="none" w:sz="0" w:space="0" w:color="auto"/>
                            <w:left w:val="none" w:sz="0" w:space="0" w:color="auto"/>
                            <w:bottom w:val="none" w:sz="0" w:space="0" w:color="auto"/>
                            <w:right w:val="none" w:sz="0" w:space="0" w:color="auto"/>
                          </w:divBdr>
                        </w:div>
                        <w:div w:id="733888590">
                          <w:marLeft w:val="0"/>
                          <w:marRight w:val="0"/>
                          <w:marTop w:val="75"/>
                          <w:marBottom w:val="0"/>
                          <w:divBdr>
                            <w:top w:val="none" w:sz="0" w:space="0" w:color="auto"/>
                            <w:left w:val="none" w:sz="0" w:space="0" w:color="auto"/>
                            <w:bottom w:val="none" w:sz="0" w:space="0" w:color="auto"/>
                            <w:right w:val="none" w:sz="0" w:space="0" w:color="auto"/>
                          </w:divBdr>
                        </w:div>
                        <w:div w:id="64493823">
                          <w:marLeft w:val="0"/>
                          <w:marRight w:val="0"/>
                          <w:marTop w:val="75"/>
                          <w:marBottom w:val="0"/>
                          <w:divBdr>
                            <w:top w:val="none" w:sz="0" w:space="0" w:color="auto"/>
                            <w:left w:val="none" w:sz="0" w:space="0" w:color="auto"/>
                            <w:bottom w:val="none" w:sz="0" w:space="0" w:color="auto"/>
                            <w:right w:val="none" w:sz="0" w:space="0" w:color="auto"/>
                          </w:divBdr>
                        </w:div>
                        <w:div w:id="164782054">
                          <w:marLeft w:val="0"/>
                          <w:marRight w:val="0"/>
                          <w:marTop w:val="75"/>
                          <w:marBottom w:val="0"/>
                          <w:divBdr>
                            <w:top w:val="none" w:sz="0" w:space="0" w:color="auto"/>
                            <w:left w:val="none" w:sz="0" w:space="0" w:color="auto"/>
                            <w:bottom w:val="none" w:sz="0" w:space="0" w:color="auto"/>
                            <w:right w:val="none" w:sz="0" w:space="0" w:color="auto"/>
                          </w:divBdr>
                        </w:div>
                        <w:div w:id="500127489">
                          <w:marLeft w:val="0"/>
                          <w:marRight w:val="0"/>
                          <w:marTop w:val="75"/>
                          <w:marBottom w:val="0"/>
                          <w:divBdr>
                            <w:top w:val="none" w:sz="0" w:space="0" w:color="auto"/>
                            <w:left w:val="none" w:sz="0" w:space="0" w:color="auto"/>
                            <w:bottom w:val="none" w:sz="0" w:space="0" w:color="auto"/>
                            <w:right w:val="none" w:sz="0" w:space="0" w:color="auto"/>
                          </w:divBdr>
                        </w:div>
                        <w:div w:id="1768690564">
                          <w:marLeft w:val="0"/>
                          <w:marRight w:val="0"/>
                          <w:marTop w:val="75"/>
                          <w:marBottom w:val="0"/>
                          <w:divBdr>
                            <w:top w:val="none" w:sz="0" w:space="0" w:color="auto"/>
                            <w:left w:val="none" w:sz="0" w:space="0" w:color="auto"/>
                            <w:bottom w:val="none" w:sz="0" w:space="0" w:color="auto"/>
                            <w:right w:val="none" w:sz="0" w:space="0" w:color="auto"/>
                          </w:divBdr>
                        </w:div>
                        <w:div w:id="947738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0003-CAFF-43EB-A057-662D2DAF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1356</Words>
  <Characters>7464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Arts en Zorg</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Verheijke</dc:creator>
  <cp:lastModifiedBy>mblom</cp:lastModifiedBy>
  <cp:revision>3</cp:revision>
  <cp:lastPrinted>2012-11-06T13:58:00Z</cp:lastPrinted>
  <dcterms:created xsi:type="dcterms:W3CDTF">2012-11-21T13:54:00Z</dcterms:created>
  <dcterms:modified xsi:type="dcterms:W3CDTF">2012-12-04T15:13:00Z</dcterms:modified>
</cp:coreProperties>
</file>