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CA" w:rsidRDefault="009F46CA" w:rsidP="009F46CA">
      <w:pPr>
        <w:spacing w:after="0" w:line="240" w:lineRule="auto"/>
        <w:ind w:firstLine="708"/>
        <w:jc w:val="right"/>
        <w:rPr>
          <w:rFonts w:eastAsia="MS Mincho"/>
          <w:b/>
          <w:sz w:val="28"/>
          <w:szCs w:val="28"/>
        </w:rPr>
      </w:pPr>
      <w:r>
        <w:rPr>
          <w:rFonts w:eastAsia="MS Mincho"/>
          <w:b/>
          <w:noProof/>
          <w:sz w:val="28"/>
          <w:szCs w:val="28"/>
          <w:lang w:eastAsia="nl-NL"/>
        </w:rPr>
        <w:drawing>
          <wp:inline distT="0" distB="0" distL="0" distR="0">
            <wp:extent cx="1285875" cy="64862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l logo met scheurrandjekop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98" w:rsidRPr="00440E98" w:rsidRDefault="00440E98" w:rsidP="00440E98">
      <w:pPr>
        <w:spacing w:after="0" w:line="240" w:lineRule="auto"/>
        <w:rPr>
          <w:rFonts w:eastAsia="MS Mincho"/>
          <w:b/>
          <w:sz w:val="28"/>
          <w:szCs w:val="28"/>
        </w:rPr>
      </w:pPr>
      <w:r w:rsidRPr="00440E98">
        <w:rPr>
          <w:rFonts w:eastAsia="MS Mincho"/>
          <w:b/>
          <w:sz w:val="28"/>
          <w:szCs w:val="28"/>
        </w:rPr>
        <w:t>Vindplaatsformulier voor vertrouwenswerk Jeugdwet voor instellingen</w:t>
      </w:r>
    </w:p>
    <w:p w:rsidR="00440E98" w:rsidRPr="00440E98" w:rsidRDefault="00440E98" w:rsidP="00440E98">
      <w:pPr>
        <w:spacing w:after="0" w:line="240" w:lineRule="auto"/>
        <w:rPr>
          <w:rFonts w:eastAsia="MS Mincho"/>
        </w:rPr>
      </w:pPr>
    </w:p>
    <w:p w:rsidR="00440E98" w:rsidRPr="00440E98" w:rsidRDefault="00440E98" w:rsidP="00440E98">
      <w:pPr>
        <w:spacing w:after="0" w:line="240" w:lineRule="auto"/>
        <w:rPr>
          <w:rFonts w:eastAsia="MS Mincho"/>
        </w:rPr>
      </w:pPr>
    </w:p>
    <w:p w:rsidR="00440E98" w:rsidRPr="00440E98" w:rsidRDefault="00440E98" w:rsidP="00440E98">
      <w:pPr>
        <w:spacing w:after="0" w:line="240" w:lineRule="auto"/>
        <w:rPr>
          <w:rFonts w:eastAsia="MS Mincho"/>
          <w:b/>
        </w:rPr>
      </w:pPr>
      <w:r w:rsidRPr="00440E98">
        <w:rPr>
          <w:rFonts w:eastAsia="MS Mincho"/>
          <w:b/>
        </w:rPr>
        <w:t>NAW:</w:t>
      </w: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Naam organisatie (eventueel voormalige naam):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ind w:left="360"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Contactpersoon: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Adres hoofdkantoor: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Telefoonnummer: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E-mailadres: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Website: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Krijgt wel/niet de nieuwsbrief van het AKJ</w:t>
      </w:r>
      <w:r w:rsidRPr="00440E98">
        <w:rPr>
          <w:rFonts w:eastAsia="MS Mincho"/>
          <w:vertAlign w:val="superscript"/>
        </w:rPr>
        <w:footnoteReference w:id="1"/>
      </w:r>
    </w:p>
    <w:p w:rsidR="00440E98" w:rsidRPr="00440E98" w:rsidRDefault="00440E98" w:rsidP="00440E98">
      <w:pPr>
        <w:tabs>
          <w:tab w:val="right" w:leader="underscore" w:pos="8505"/>
        </w:tabs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2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 xml:space="preserve">Wordt bekostigd door (regio)gemeente(n)  </w:t>
      </w:r>
      <w:r w:rsidRPr="00440E98">
        <w:rPr>
          <w:rFonts w:eastAsia="MS Mincho"/>
        </w:rPr>
        <w:tab/>
      </w:r>
    </w:p>
    <w:p w:rsidR="00440E98" w:rsidRPr="00440E98" w:rsidRDefault="00440E98" w:rsidP="00440E98">
      <w:pPr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spacing w:after="0" w:line="240" w:lineRule="auto"/>
        <w:rPr>
          <w:rFonts w:eastAsia="MS Mincho"/>
          <w:b/>
        </w:rPr>
      </w:pPr>
      <w:r w:rsidRPr="00440E98">
        <w:rPr>
          <w:rFonts w:eastAsia="MS Mincho"/>
          <w:b/>
        </w:rPr>
        <w:t>Type organisatie/instelling</w:t>
      </w:r>
      <w:r w:rsidRPr="00440E98">
        <w:rPr>
          <w:rFonts w:eastAsia="MS Mincho"/>
          <w:vertAlign w:val="superscript"/>
        </w:rPr>
        <w:footnoteReference w:id="2"/>
      </w:r>
    </w:p>
    <w:p w:rsidR="00440E98" w:rsidRPr="00440E98" w:rsidRDefault="00440E98" w:rsidP="00440E98">
      <w:pPr>
        <w:spacing w:after="0" w:line="240" w:lineRule="auto"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3"/>
        </w:numPr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A) Jeugdzorg, B) Jeugd LVB/VB-VG, C) Jeugd-GGZ, D) ’wijkteams of jeugdteams’, E) AMHK</w:t>
      </w:r>
    </w:p>
    <w:p w:rsidR="00440E98" w:rsidRPr="00440E98" w:rsidRDefault="00440E98" w:rsidP="00440E98">
      <w:pPr>
        <w:spacing w:after="0" w:line="240" w:lineRule="auto"/>
        <w:ind w:left="36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3"/>
        </w:numPr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 xml:space="preserve">Indien </w:t>
      </w:r>
      <w:r w:rsidRPr="00440E98">
        <w:rPr>
          <w:rFonts w:eastAsia="MS Mincho"/>
          <w:b/>
          <w:i/>
        </w:rPr>
        <w:t>Jeugdzorg</w:t>
      </w:r>
      <w:r w:rsidRPr="00440E98">
        <w:rPr>
          <w:rFonts w:eastAsia="MS Mincho"/>
        </w:rPr>
        <w:t xml:space="preserve">: </w:t>
      </w:r>
    </w:p>
    <w:p w:rsidR="00440E98" w:rsidRPr="00440E98" w:rsidRDefault="00440E98" w:rsidP="00440E98">
      <w:pPr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MS Mincho"/>
        </w:rPr>
      </w:pPr>
      <w:r w:rsidRPr="00440E98">
        <w:rPr>
          <w:rFonts w:eastAsia="MS Mincho"/>
        </w:rPr>
        <w:t>Voormalig Bureau Jeugdzorg (Jeugdbescherming – Jeugdreclassering)</w:t>
      </w:r>
    </w:p>
    <w:p w:rsidR="00440E98" w:rsidRPr="00440E98" w:rsidRDefault="00440E98" w:rsidP="00440E98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MS Mincho"/>
        </w:rPr>
      </w:pPr>
      <w:r w:rsidRPr="00440E98">
        <w:rPr>
          <w:rFonts w:eastAsia="MS Mincho"/>
        </w:rPr>
        <w:t>Open jeugdzorg</w:t>
      </w:r>
    </w:p>
    <w:p w:rsidR="00440E98" w:rsidRPr="00440E98" w:rsidRDefault="00440E98" w:rsidP="00440E98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MS Mincho"/>
        </w:rPr>
      </w:pPr>
      <w:r w:rsidRPr="00440E98">
        <w:rPr>
          <w:rFonts w:eastAsia="MS Mincho"/>
        </w:rPr>
        <w:t>Gesloten Jeugdzorg</w:t>
      </w:r>
    </w:p>
    <w:p w:rsidR="00440E98" w:rsidRPr="00440E98" w:rsidRDefault="00440E98" w:rsidP="00440E98">
      <w:pPr>
        <w:spacing w:after="0" w:line="240" w:lineRule="auto"/>
        <w:ind w:left="720"/>
        <w:contextualSpacing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3"/>
        </w:numPr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Indien open jeugdzorg:</w:t>
      </w:r>
    </w:p>
    <w:p w:rsidR="00440E98" w:rsidRPr="00440E98" w:rsidRDefault="00440E98" w:rsidP="00440E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eastAsia="MS Mincho"/>
        </w:rPr>
      </w:pPr>
      <w:r w:rsidRPr="00440E98">
        <w:rPr>
          <w:rFonts w:eastAsia="MS Mincho"/>
        </w:rPr>
        <w:t>Ambulant</w:t>
      </w:r>
    </w:p>
    <w:p w:rsidR="00440E98" w:rsidRPr="00440E98" w:rsidRDefault="00440E98" w:rsidP="00440E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eastAsia="MS Mincho"/>
        </w:rPr>
      </w:pPr>
      <w:r w:rsidRPr="00440E98">
        <w:rPr>
          <w:rFonts w:eastAsia="MS Mincho"/>
        </w:rPr>
        <w:t>Pleegzorg</w:t>
      </w:r>
    </w:p>
    <w:p w:rsidR="00440E98" w:rsidRPr="00440E98" w:rsidRDefault="00440E98" w:rsidP="00440E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eastAsia="MS Mincho"/>
        </w:rPr>
      </w:pPr>
      <w:r w:rsidRPr="00440E98">
        <w:rPr>
          <w:rFonts w:eastAsia="MS Mincho"/>
        </w:rPr>
        <w:t>Dagbehandeling</w:t>
      </w:r>
    </w:p>
    <w:p w:rsidR="00440E98" w:rsidRPr="00440E98" w:rsidRDefault="00440E98" w:rsidP="00440E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eastAsia="MS Mincho"/>
        </w:rPr>
      </w:pPr>
      <w:r w:rsidRPr="00440E98">
        <w:rPr>
          <w:rFonts w:eastAsia="MS Mincho"/>
        </w:rPr>
        <w:t>Residentieel/Intramuraal</w:t>
      </w:r>
    </w:p>
    <w:p w:rsidR="00440E98" w:rsidRPr="00440E98" w:rsidRDefault="00440E98" w:rsidP="00440E98">
      <w:pPr>
        <w:spacing w:after="0" w:line="240" w:lineRule="auto"/>
        <w:rPr>
          <w:rFonts w:eastAsia="MS Mincho"/>
        </w:rPr>
      </w:pPr>
    </w:p>
    <w:p w:rsidR="00440E98" w:rsidRPr="00440E98" w:rsidRDefault="00440E98" w:rsidP="00440E98">
      <w:pPr>
        <w:numPr>
          <w:ilvl w:val="0"/>
          <w:numId w:val="3"/>
        </w:numPr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>Locaties dagbehandeling en residentieel/intramuraal (benoem per locatie de NAW-gegevens). Stuur indien aanwezig organogram mee.</w:t>
      </w:r>
    </w:p>
    <w:p w:rsidR="00440E98" w:rsidRPr="00440E98" w:rsidRDefault="00440E98" w:rsidP="00440E98">
      <w:pPr>
        <w:numPr>
          <w:ilvl w:val="0"/>
          <w:numId w:val="4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ab/>
      </w:r>
    </w:p>
    <w:p w:rsidR="00440E98" w:rsidRPr="00440E98" w:rsidRDefault="00440E98" w:rsidP="00440E98">
      <w:pPr>
        <w:numPr>
          <w:ilvl w:val="0"/>
          <w:numId w:val="4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ab/>
      </w:r>
    </w:p>
    <w:p w:rsidR="00440E98" w:rsidRPr="00440E98" w:rsidRDefault="00440E98" w:rsidP="00440E98">
      <w:pPr>
        <w:numPr>
          <w:ilvl w:val="0"/>
          <w:numId w:val="4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ab/>
      </w:r>
    </w:p>
    <w:p w:rsidR="00440E98" w:rsidRPr="00440E98" w:rsidRDefault="00440E98" w:rsidP="00440E98">
      <w:pPr>
        <w:numPr>
          <w:ilvl w:val="0"/>
          <w:numId w:val="4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  <w:r w:rsidRPr="00440E98">
        <w:rPr>
          <w:rFonts w:eastAsia="MS Mincho"/>
        </w:rPr>
        <w:tab/>
      </w:r>
    </w:p>
    <w:p w:rsidR="00440E98" w:rsidRPr="00440E98" w:rsidRDefault="00440E98" w:rsidP="00440E98">
      <w:pPr>
        <w:numPr>
          <w:ilvl w:val="0"/>
          <w:numId w:val="4"/>
        </w:numPr>
        <w:tabs>
          <w:tab w:val="right" w:leader="underscore" w:pos="8505"/>
        </w:tabs>
        <w:spacing w:after="0" w:line="240" w:lineRule="auto"/>
        <w:contextualSpacing/>
        <w:rPr>
          <w:rFonts w:eastAsia="MS Mincho"/>
        </w:rPr>
      </w:pPr>
    </w:p>
    <w:p w:rsidR="0015597B" w:rsidRDefault="009F46CA"/>
    <w:sectPr w:rsidR="0015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98" w:rsidRDefault="00440E98" w:rsidP="00440E98">
      <w:pPr>
        <w:spacing w:after="0" w:line="240" w:lineRule="auto"/>
      </w:pPr>
      <w:r>
        <w:separator/>
      </w:r>
    </w:p>
  </w:endnote>
  <w:endnote w:type="continuationSeparator" w:id="0">
    <w:p w:rsidR="00440E98" w:rsidRDefault="00440E98" w:rsidP="0044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98" w:rsidRDefault="00440E98" w:rsidP="00440E98">
      <w:pPr>
        <w:spacing w:after="0" w:line="240" w:lineRule="auto"/>
      </w:pPr>
      <w:r>
        <w:separator/>
      </w:r>
    </w:p>
  </w:footnote>
  <w:footnote w:type="continuationSeparator" w:id="0">
    <w:p w:rsidR="00440E98" w:rsidRDefault="00440E98" w:rsidP="00440E98">
      <w:pPr>
        <w:spacing w:after="0" w:line="240" w:lineRule="auto"/>
      </w:pPr>
      <w:r>
        <w:continuationSeparator/>
      </w:r>
    </w:p>
  </w:footnote>
  <w:footnote w:id="1">
    <w:p w:rsidR="00440E98" w:rsidRPr="003F00E1" w:rsidRDefault="00440E98" w:rsidP="00440E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F00E1">
        <w:t>Streep door wat niet van toepassing is</w:t>
      </w:r>
    </w:p>
  </w:footnote>
  <w:footnote w:id="2">
    <w:p w:rsidR="00440E98" w:rsidRPr="003F00E1" w:rsidRDefault="00440E98" w:rsidP="00440E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F00E1">
        <w:t>Streep door wat niet van toepassing is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4F9"/>
    <w:multiLevelType w:val="hybridMultilevel"/>
    <w:tmpl w:val="ECF65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B3B36"/>
    <w:multiLevelType w:val="hybridMultilevel"/>
    <w:tmpl w:val="E6446C2E"/>
    <w:lvl w:ilvl="0" w:tplc="A99C4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8720C"/>
    <w:multiLevelType w:val="hybridMultilevel"/>
    <w:tmpl w:val="4B8458FC"/>
    <w:lvl w:ilvl="0" w:tplc="A1B88712">
      <w:start w:val="4"/>
      <w:numFmt w:val="bullet"/>
      <w:lvlText w:val="-"/>
      <w:lvlJc w:val="left"/>
      <w:pPr>
        <w:ind w:left="360" w:hanging="360"/>
      </w:pPr>
      <w:rPr>
        <w:rFonts w:ascii="Calibri" w:eastAsia="MS Mincho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C561A9"/>
    <w:multiLevelType w:val="hybridMultilevel"/>
    <w:tmpl w:val="946C9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8"/>
    <w:rsid w:val="00125F58"/>
    <w:rsid w:val="00440E98"/>
    <w:rsid w:val="006F6A99"/>
    <w:rsid w:val="009F46CA"/>
    <w:rsid w:val="00AB0BE8"/>
    <w:rsid w:val="00AF3260"/>
    <w:rsid w:val="00C01335"/>
    <w:rsid w:val="00C9515A"/>
    <w:rsid w:val="00E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1335"/>
  </w:style>
  <w:style w:type="paragraph" w:styleId="Kop1">
    <w:name w:val="heading 1"/>
    <w:basedOn w:val="Standaard"/>
    <w:next w:val="Standaard"/>
    <w:link w:val="Kop1Char"/>
    <w:uiPriority w:val="9"/>
    <w:qFormat/>
    <w:rsid w:val="00C0133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3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3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33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33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33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33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33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33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0133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C0133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Kop3Char">
    <w:name w:val="Kop 3 Char"/>
    <w:link w:val="Kop3"/>
    <w:uiPriority w:val="9"/>
    <w:semiHidden/>
    <w:rsid w:val="00C01335"/>
    <w:rPr>
      <w:rFonts w:ascii="Cambria" w:eastAsia="Times New Roman" w:hAnsi="Cambria" w:cs="Times New Roman"/>
      <w:b/>
      <w:bCs/>
      <w:color w:val="2DA2BF"/>
    </w:rPr>
  </w:style>
  <w:style w:type="character" w:customStyle="1" w:styleId="Kop4Char">
    <w:name w:val="Kop 4 Char"/>
    <w:link w:val="Kop4"/>
    <w:uiPriority w:val="9"/>
    <w:semiHidden/>
    <w:rsid w:val="00C0133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Kop5Char">
    <w:name w:val="Kop 5 Char"/>
    <w:link w:val="Kop5"/>
    <w:uiPriority w:val="9"/>
    <w:semiHidden/>
    <w:rsid w:val="00C01335"/>
    <w:rPr>
      <w:rFonts w:ascii="Cambria" w:eastAsia="Times New Roman" w:hAnsi="Cambria" w:cs="Times New Roman"/>
      <w:color w:val="16505E"/>
    </w:rPr>
  </w:style>
  <w:style w:type="character" w:customStyle="1" w:styleId="Kop6Char">
    <w:name w:val="Kop 6 Char"/>
    <w:link w:val="Kop6"/>
    <w:uiPriority w:val="9"/>
    <w:semiHidden/>
    <w:rsid w:val="00C01335"/>
    <w:rPr>
      <w:rFonts w:ascii="Cambria" w:eastAsia="Times New Roman" w:hAnsi="Cambria" w:cs="Times New Roman"/>
      <w:i/>
      <w:iCs/>
      <w:color w:val="16505E"/>
    </w:rPr>
  </w:style>
  <w:style w:type="character" w:customStyle="1" w:styleId="Kop7Char">
    <w:name w:val="Kop 7 Char"/>
    <w:link w:val="Kop7"/>
    <w:uiPriority w:val="9"/>
    <w:semiHidden/>
    <w:rsid w:val="00C01335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C0133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C013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1335"/>
    <w:pPr>
      <w:spacing w:line="240" w:lineRule="auto"/>
    </w:pPr>
    <w:rPr>
      <w:b/>
      <w:bCs/>
      <w:color w:val="2DA2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0133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C0133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33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C0133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Zwaar">
    <w:name w:val="Strong"/>
    <w:uiPriority w:val="22"/>
    <w:qFormat/>
    <w:rsid w:val="00C01335"/>
    <w:rPr>
      <w:b/>
      <w:bCs/>
    </w:rPr>
  </w:style>
  <w:style w:type="character" w:styleId="Nadruk">
    <w:name w:val="Emphasis"/>
    <w:uiPriority w:val="20"/>
    <w:qFormat/>
    <w:rsid w:val="00C01335"/>
    <w:rPr>
      <w:i/>
      <w:iCs/>
    </w:rPr>
  </w:style>
  <w:style w:type="paragraph" w:styleId="Geenafstand">
    <w:name w:val="No Spacing"/>
    <w:uiPriority w:val="1"/>
    <w:qFormat/>
    <w:rsid w:val="00C0133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0133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01335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C01335"/>
    <w:rPr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33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DuidelijkcitaatChar">
    <w:name w:val="Duidelijk citaat Char"/>
    <w:link w:val="Duidelijkcitaat"/>
    <w:uiPriority w:val="30"/>
    <w:rsid w:val="00C01335"/>
    <w:rPr>
      <w:b/>
      <w:bCs/>
      <w:i/>
      <w:iCs/>
      <w:color w:val="2DA2BF"/>
    </w:rPr>
  </w:style>
  <w:style w:type="character" w:styleId="Subtielebenadrukking">
    <w:name w:val="Subtle Emphasis"/>
    <w:uiPriority w:val="19"/>
    <w:qFormat/>
    <w:rsid w:val="00C01335"/>
    <w:rPr>
      <w:i/>
      <w:iCs/>
      <w:color w:val="808080"/>
    </w:rPr>
  </w:style>
  <w:style w:type="character" w:styleId="Intensievebenadrukking">
    <w:name w:val="Intense Emphasis"/>
    <w:uiPriority w:val="21"/>
    <w:qFormat/>
    <w:rsid w:val="00C01335"/>
    <w:rPr>
      <w:b/>
      <w:bCs/>
      <w:i/>
      <w:iCs/>
      <w:color w:val="2DA2BF"/>
    </w:rPr>
  </w:style>
  <w:style w:type="character" w:styleId="Subtieleverwijzing">
    <w:name w:val="Subtle Reference"/>
    <w:uiPriority w:val="31"/>
    <w:qFormat/>
    <w:rsid w:val="00C01335"/>
    <w:rPr>
      <w:smallCaps/>
      <w:color w:val="DA1F28"/>
      <w:u w:val="single"/>
    </w:rPr>
  </w:style>
  <w:style w:type="character" w:styleId="Intensieveverwijzing">
    <w:name w:val="Intense Reference"/>
    <w:uiPriority w:val="32"/>
    <w:qFormat/>
    <w:rsid w:val="00C01335"/>
    <w:rPr>
      <w:b/>
      <w:bCs/>
      <w:smallCaps/>
      <w:color w:val="DA1F28"/>
      <w:spacing w:val="5"/>
      <w:u w:val="single"/>
    </w:rPr>
  </w:style>
  <w:style w:type="character" w:styleId="Titelvanboek">
    <w:name w:val="Book Title"/>
    <w:uiPriority w:val="33"/>
    <w:qFormat/>
    <w:rsid w:val="00C01335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1335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40E9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40E98"/>
    <w:rPr>
      <w:rFonts w:eastAsia="MS Mincho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0E98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1335"/>
  </w:style>
  <w:style w:type="paragraph" w:styleId="Kop1">
    <w:name w:val="heading 1"/>
    <w:basedOn w:val="Standaard"/>
    <w:next w:val="Standaard"/>
    <w:link w:val="Kop1Char"/>
    <w:uiPriority w:val="9"/>
    <w:qFormat/>
    <w:rsid w:val="00C0133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3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3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33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33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33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33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33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33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0133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C0133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Kop3Char">
    <w:name w:val="Kop 3 Char"/>
    <w:link w:val="Kop3"/>
    <w:uiPriority w:val="9"/>
    <w:semiHidden/>
    <w:rsid w:val="00C01335"/>
    <w:rPr>
      <w:rFonts w:ascii="Cambria" w:eastAsia="Times New Roman" w:hAnsi="Cambria" w:cs="Times New Roman"/>
      <w:b/>
      <w:bCs/>
      <w:color w:val="2DA2BF"/>
    </w:rPr>
  </w:style>
  <w:style w:type="character" w:customStyle="1" w:styleId="Kop4Char">
    <w:name w:val="Kop 4 Char"/>
    <w:link w:val="Kop4"/>
    <w:uiPriority w:val="9"/>
    <w:semiHidden/>
    <w:rsid w:val="00C0133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Kop5Char">
    <w:name w:val="Kop 5 Char"/>
    <w:link w:val="Kop5"/>
    <w:uiPriority w:val="9"/>
    <w:semiHidden/>
    <w:rsid w:val="00C01335"/>
    <w:rPr>
      <w:rFonts w:ascii="Cambria" w:eastAsia="Times New Roman" w:hAnsi="Cambria" w:cs="Times New Roman"/>
      <w:color w:val="16505E"/>
    </w:rPr>
  </w:style>
  <w:style w:type="character" w:customStyle="1" w:styleId="Kop6Char">
    <w:name w:val="Kop 6 Char"/>
    <w:link w:val="Kop6"/>
    <w:uiPriority w:val="9"/>
    <w:semiHidden/>
    <w:rsid w:val="00C01335"/>
    <w:rPr>
      <w:rFonts w:ascii="Cambria" w:eastAsia="Times New Roman" w:hAnsi="Cambria" w:cs="Times New Roman"/>
      <w:i/>
      <w:iCs/>
      <w:color w:val="16505E"/>
    </w:rPr>
  </w:style>
  <w:style w:type="character" w:customStyle="1" w:styleId="Kop7Char">
    <w:name w:val="Kop 7 Char"/>
    <w:link w:val="Kop7"/>
    <w:uiPriority w:val="9"/>
    <w:semiHidden/>
    <w:rsid w:val="00C01335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C0133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C013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1335"/>
    <w:pPr>
      <w:spacing w:line="240" w:lineRule="auto"/>
    </w:pPr>
    <w:rPr>
      <w:b/>
      <w:bCs/>
      <w:color w:val="2DA2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0133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C0133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33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C0133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Zwaar">
    <w:name w:val="Strong"/>
    <w:uiPriority w:val="22"/>
    <w:qFormat/>
    <w:rsid w:val="00C01335"/>
    <w:rPr>
      <w:b/>
      <w:bCs/>
    </w:rPr>
  </w:style>
  <w:style w:type="character" w:styleId="Nadruk">
    <w:name w:val="Emphasis"/>
    <w:uiPriority w:val="20"/>
    <w:qFormat/>
    <w:rsid w:val="00C01335"/>
    <w:rPr>
      <w:i/>
      <w:iCs/>
    </w:rPr>
  </w:style>
  <w:style w:type="paragraph" w:styleId="Geenafstand">
    <w:name w:val="No Spacing"/>
    <w:uiPriority w:val="1"/>
    <w:qFormat/>
    <w:rsid w:val="00C0133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0133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01335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C01335"/>
    <w:rPr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33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DuidelijkcitaatChar">
    <w:name w:val="Duidelijk citaat Char"/>
    <w:link w:val="Duidelijkcitaat"/>
    <w:uiPriority w:val="30"/>
    <w:rsid w:val="00C01335"/>
    <w:rPr>
      <w:b/>
      <w:bCs/>
      <w:i/>
      <w:iCs/>
      <w:color w:val="2DA2BF"/>
    </w:rPr>
  </w:style>
  <w:style w:type="character" w:styleId="Subtielebenadrukking">
    <w:name w:val="Subtle Emphasis"/>
    <w:uiPriority w:val="19"/>
    <w:qFormat/>
    <w:rsid w:val="00C01335"/>
    <w:rPr>
      <w:i/>
      <w:iCs/>
      <w:color w:val="808080"/>
    </w:rPr>
  </w:style>
  <w:style w:type="character" w:styleId="Intensievebenadrukking">
    <w:name w:val="Intense Emphasis"/>
    <w:uiPriority w:val="21"/>
    <w:qFormat/>
    <w:rsid w:val="00C01335"/>
    <w:rPr>
      <w:b/>
      <w:bCs/>
      <w:i/>
      <w:iCs/>
      <w:color w:val="2DA2BF"/>
    </w:rPr>
  </w:style>
  <w:style w:type="character" w:styleId="Subtieleverwijzing">
    <w:name w:val="Subtle Reference"/>
    <w:uiPriority w:val="31"/>
    <w:qFormat/>
    <w:rsid w:val="00C01335"/>
    <w:rPr>
      <w:smallCaps/>
      <w:color w:val="DA1F28"/>
      <w:u w:val="single"/>
    </w:rPr>
  </w:style>
  <w:style w:type="character" w:styleId="Intensieveverwijzing">
    <w:name w:val="Intense Reference"/>
    <w:uiPriority w:val="32"/>
    <w:qFormat/>
    <w:rsid w:val="00C01335"/>
    <w:rPr>
      <w:b/>
      <w:bCs/>
      <w:smallCaps/>
      <w:color w:val="DA1F28"/>
      <w:spacing w:val="5"/>
      <w:u w:val="single"/>
    </w:rPr>
  </w:style>
  <w:style w:type="character" w:styleId="Titelvanboek">
    <w:name w:val="Book Title"/>
    <w:uiPriority w:val="33"/>
    <w:qFormat/>
    <w:rsid w:val="00C01335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1335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40E9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40E98"/>
    <w:rPr>
      <w:rFonts w:eastAsia="MS Mincho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0E98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Glissenaar</dc:creator>
  <cp:lastModifiedBy>Ineke Glissenaar</cp:lastModifiedBy>
  <cp:revision>2</cp:revision>
  <cp:lastPrinted>2014-11-19T09:57:00Z</cp:lastPrinted>
  <dcterms:created xsi:type="dcterms:W3CDTF">2014-11-19T09:59:00Z</dcterms:created>
  <dcterms:modified xsi:type="dcterms:W3CDTF">2014-11-19T09:59:00Z</dcterms:modified>
</cp:coreProperties>
</file>