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997" w:rsidRDefault="00F60F8C" w:rsidP="003E5B30">
      <w:pPr>
        <w:spacing w:line="284" w:lineRule="atLeast"/>
        <w:ind w:left="57"/>
        <w:jc w:val="left"/>
        <w:rPr>
          <w:rFonts w:ascii="Verdana" w:hAnsi="Verdana"/>
          <w:b/>
          <w:sz w:val="20"/>
        </w:rPr>
      </w:pPr>
      <w:r w:rsidRPr="00CE18CD">
        <w:rPr>
          <w:rFonts w:ascii="Verdana" w:hAnsi="Verdana"/>
          <w:b/>
          <w:sz w:val="20"/>
        </w:rPr>
        <w:t xml:space="preserve">ALGEMENE VOORWAARDEN ZORG- </w:t>
      </w:r>
      <w:r w:rsidR="001D1997">
        <w:rPr>
          <w:rFonts w:ascii="Verdana" w:hAnsi="Verdana"/>
          <w:b/>
          <w:sz w:val="20"/>
        </w:rPr>
        <w:t>EN</w:t>
      </w:r>
      <w:r w:rsidR="001D1997" w:rsidRPr="00CE18CD">
        <w:rPr>
          <w:rFonts w:ascii="Verdana" w:hAnsi="Verdana"/>
          <w:b/>
          <w:sz w:val="20"/>
        </w:rPr>
        <w:t xml:space="preserve"> </w:t>
      </w:r>
      <w:r w:rsidRPr="00CE18CD">
        <w:rPr>
          <w:rFonts w:ascii="Verdana" w:hAnsi="Verdana"/>
          <w:b/>
          <w:sz w:val="20"/>
        </w:rPr>
        <w:t>DIENSTVERLENING</w:t>
      </w:r>
      <w:r w:rsidR="002237E5">
        <w:rPr>
          <w:rFonts w:ascii="Verdana" w:hAnsi="Verdana"/>
          <w:b/>
          <w:sz w:val="20"/>
        </w:rPr>
        <w:t xml:space="preserve"> WLZ</w:t>
      </w:r>
      <w:r w:rsidR="00423615">
        <w:rPr>
          <w:rFonts w:ascii="Verdana" w:hAnsi="Verdana"/>
          <w:b/>
          <w:sz w:val="20"/>
        </w:rPr>
        <w:t xml:space="preserve"> </w:t>
      </w:r>
    </w:p>
    <w:p w:rsidR="00F60F8C" w:rsidRPr="00CE18CD" w:rsidRDefault="00423615" w:rsidP="003E5B30">
      <w:pPr>
        <w:spacing w:line="284" w:lineRule="atLeast"/>
        <w:ind w:left="57"/>
        <w:jc w:val="left"/>
        <w:rPr>
          <w:rFonts w:ascii="Verdana" w:hAnsi="Verdana"/>
          <w:b/>
          <w:sz w:val="20"/>
        </w:rPr>
      </w:pPr>
      <w:r>
        <w:rPr>
          <w:rFonts w:ascii="Verdana" w:hAnsi="Verdana"/>
          <w:b/>
          <w:sz w:val="20"/>
        </w:rPr>
        <w:t xml:space="preserve"> </w:t>
      </w:r>
      <w:r w:rsidR="00577222" w:rsidRPr="00CE18CD">
        <w:rPr>
          <w:rFonts w:ascii="Verdana" w:hAnsi="Verdana"/>
          <w:b/>
          <w:sz w:val="20"/>
        </w:rPr>
        <w:br/>
      </w:r>
      <w:r w:rsidR="00F60F8C" w:rsidRPr="00CE18CD">
        <w:rPr>
          <w:rFonts w:ascii="Verdana" w:hAnsi="Verdana"/>
          <w:b/>
          <w:sz w:val="20"/>
        </w:rPr>
        <w:t xml:space="preserve"> </w:t>
      </w:r>
    </w:p>
    <w:p w:rsidR="00F60F8C" w:rsidRPr="00CE18CD" w:rsidRDefault="00F60F8C" w:rsidP="003E5B30">
      <w:pPr>
        <w:spacing w:line="284" w:lineRule="atLeast"/>
        <w:ind w:left="57"/>
        <w:jc w:val="left"/>
        <w:rPr>
          <w:rFonts w:ascii="Verdana" w:hAnsi="Verdana"/>
          <w:sz w:val="20"/>
        </w:rPr>
      </w:pPr>
      <w:r w:rsidRPr="00CE18CD">
        <w:rPr>
          <w:rFonts w:ascii="Verdana" w:hAnsi="Verdana"/>
          <w:b/>
          <w:sz w:val="20"/>
        </w:rPr>
        <w:t>Artikel 1</w:t>
      </w:r>
      <w:r w:rsidRPr="00CE18CD">
        <w:rPr>
          <w:rFonts w:ascii="Verdana" w:hAnsi="Verdana"/>
          <w:sz w:val="20"/>
        </w:rPr>
        <w:t xml:space="preserve">     </w:t>
      </w:r>
    </w:p>
    <w:p w:rsidR="00F60F8C" w:rsidRPr="00CE18CD" w:rsidRDefault="00F60F8C" w:rsidP="003E5B30">
      <w:pPr>
        <w:spacing w:line="284" w:lineRule="atLeast"/>
        <w:ind w:left="57"/>
        <w:jc w:val="left"/>
        <w:rPr>
          <w:rFonts w:ascii="Verdana" w:hAnsi="Verdana"/>
          <w:sz w:val="20"/>
        </w:rPr>
      </w:pPr>
      <w:r w:rsidRPr="00CE18CD">
        <w:rPr>
          <w:rFonts w:ascii="Verdana" w:hAnsi="Verdana"/>
          <w:b/>
          <w:sz w:val="20"/>
        </w:rPr>
        <w:t>Begripsbepalingen</w:t>
      </w:r>
    </w:p>
    <w:p w:rsidR="00F60F8C" w:rsidRPr="00CE18CD" w:rsidRDefault="00F60F8C" w:rsidP="003E5B30">
      <w:pPr>
        <w:spacing w:line="284" w:lineRule="atLeast"/>
        <w:ind w:left="57"/>
        <w:jc w:val="left"/>
        <w:rPr>
          <w:rFonts w:ascii="Verdana" w:hAnsi="Verdana"/>
          <w:sz w:val="20"/>
        </w:rPr>
      </w:pPr>
      <w:r w:rsidRPr="00CE18CD">
        <w:rPr>
          <w:rFonts w:ascii="Verdana" w:hAnsi="Verdana"/>
          <w:sz w:val="20"/>
        </w:rPr>
        <w:t>In deze algemene voorwaarden en/of bijzondere voorwaarden wordt verstaan onder:</w:t>
      </w:r>
    </w:p>
    <w:p w:rsidR="00F60F8C" w:rsidRPr="00CE18CD" w:rsidRDefault="00F60F8C" w:rsidP="00A250D1">
      <w:pPr>
        <w:numPr>
          <w:ilvl w:val="1"/>
          <w:numId w:val="1"/>
        </w:numPr>
        <w:spacing w:line="284" w:lineRule="atLeast"/>
        <w:jc w:val="left"/>
        <w:rPr>
          <w:rFonts w:ascii="Verdana" w:hAnsi="Verdana"/>
          <w:sz w:val="20"/>
        </w:rPr>
      </w:pPr>
      <w:r w:rsidRPr="00CE18CD">
        <w:rPr>
          <w:rFonts w:ascii="Verdana" w:hAnsi="Verdana"/>
          <w:sz w:val="20"/>
        </w:rPr>
        <w:t xml:space="preserve">Zorgaanbieder: de rechtspersoon die één of meer instellingen beheert die zorg- en dienstverlening biedt aan zorgvragers met een beperking en die op grond van de Wet toelating zorginstellingen is toegelaten om </w:t>
      </w:r>
      <w:r w:rsidR="00423615">
        <w:rPr>
          <w:rFonts w:ascii="Verdana" w:hAnsi="Verdana"/>
          <w:sz w:val="20"/>
        </w:rPr>
        <w:t xml:space="preserve">de verzekerde zorg in het kader van de Wet langdurige </w:t>
      </w:r>
      <w:r w:rsidRPr="00CE18CD">
        <w:rPr>
          <w:rFonts w:ascii="Verdana" w:hAnsi="Verdana"/>
          <w:sz w:val="20"/>
        </w:rPr>
        <w:t xml:space="preserve">zorg </w:t>
      </w:r>
      <w:r w:rsidR="00423615">
        <w:rPr>
          <w:rFonts w:ascii="Verdana" w:hAnsi="Verdana"/>
          <w:sz w:val="20"/>
        </w:rPr>
        <w:t xml:space="preserve">(Wlz) </w:t>
      </w:r>
      <w:r w:rsidRPr="00CE18CD">
        <w:rPr>
          <w:rFonts w:ascii="Verdana" w:hAnsi="Verdana"/>
          <w:sz w:val="20"/>
        </w:rPr>
        <w:t>te leveren.</w:t>
      </w:r>
    </w:p>
    <w:p w:rsidR="00F60F8C" w:rsidRPr="00CE18CD" w:rsidRDefault="00F60F8C" w:rsidP="00A250D1">
      <w:pPr>
        <w:numPr>
          <w:ilvl w:val="1"/>
          <w:numId w:val="1"/>
        </w:numPr>
        <w:spacing w:line="284" w:lineRule="atLeast"/>
        <w:jc w:val="left"/>
        <w:rPr>
          <w:rFonts w:ascii="Verdana" w:hAnsi="Verdana"/>
          <w:sz w:val="20"/>
        </w:rPr>
      </w:pPr>
      <w:r w:rsidRPr="00CE18CD">
        <w:rPr>
          <w:rFonts w:ascii="Verdana" w:hAnsi="Verdana"/>
          <w:sz w:val="20"/>
        </w:rPr>
        <w:t>Zorgvrager: een natuurlijke persoon die zorg- en dienstverlening van de zorgaanbieder ontvangt of zal ontvangen</w:t>
      </w:r>
      <w:r w:rsidR="001A47F0" w:rsidRPr="00CE18CD">
        <w:rPr>
          <w:rFonts w:ascii="Verdana" w:hAnsi="Verdana"/>
          <w:sz w:val="20"/>
        </w:rPr>
        <w:t xml:space="preserve">, al dan niet vertegenwoordigd door </w:t>
      </w:r>
      <w:r w:rsidR="007A4356" w:rsidRPr="00CE18CD">
        <w:rPr>
          <w:rFonts w:ascii="Verdana" w:hAnsi="Verdana"/>
          <w:sz w:val="20"/>
        </w:rPr>
        <w:t xml:space="preserve">diens wettelijk vertegenwoordiger, belangenbehartiger of en </w:t>
      </w:r>
      <w:r w:rsidR="001A47F0" w:rsidRPr="00CE18CD">
        <w:rPr>
          <w:rFonts w:ascii="Verdana" w:hAnsi="Verdana"/>
          <w:sz w:val="20"/>
        </w:rPr>
        <w:t>een ander</w:t>
      </w:r>
      <w:r w:rsidR="007A4356" w:rsidRPr="00CE18CD">
        <w:rPr>
          <w:rFonts w:ascii="Verdana" w:hAnsi="Verdana"/>
          <w:sz w:val="20"/>
        </w:rPr>
        <w:t xml:space="preserve"> bij de zorgvrager betrokkene voor zover de zorgvrager geen wettelijk vertegenwoordiger of een belangenbehartiger heeft</w:t>
      </w:r>
      <w:r w:rsidRPr="00CE18CD">
        <w:rPr>
          <w:rFonts w:ascii="Verdana" w:hAnsi="Verdana"/>
          <w:sz w:val="20"/>
        </w:rPr>
        <w:t>.</w:t>
      </w:r>
    </w:p>
    <w:p w:rsidR="00F60F8C" w:rsidRPr="00CE18CD" w:rsidRDefault="00F60F8C" w:rsidP="00A250D1">
      <w:pPr>
        <w:numPr>
          <w:ilvl w:val="1"/>
          <w:numId w:val="1"/>
        </w:numPr>
        <w:spacing w:line="284" w:lineRule="atLeast"/>
        <w:jc w:val="left"/>
        <w:rPr>
          <w:rFonts w:ascii="Verdana" w:hAnsi="Verdana"/>
          <w:sz w:val="20"/>
        </w:rPr>
      </w:pPr>
      <w:r w:rsidRPr="00CE18CD">
        <w:rPr>
          <w:rFonts w:ascii="Verdana" w:hAnsi="Verdana"/>
          <w:sz w:val="20"/>
        </w:rPr>
        <w:t xml:space="preserve">Wettelijk vertegenwoordiger: </w:t>
      </w:r>
      <w:r w:rsidR="001A47F0" w:rsidRPr="00CE18CD">
        <w:rPr>
          <w:rFonts w:ascii="Verdana" w:hAnsi="Verdana"/>
          <w:sz w:val="20"/>
        </w:rPr>
        <w:t xml:space="preserve">de persoon die de handelings- en/of wilsonbekwame zorgvrager </w:t>
      </w:r>
      <w:r w:rsidR="004D134F" w:rsidRPr="00CE18CD">
        <w:rPr>
          <w:rFonts w:ascii="Verdana" w:hAnsi="Verdana"/>
          <w:sz w:val="20"/>
        </w:rPr>
        <w:t>vertegenwoordig</w:t>
      </w:r>
      <w:r w:rsidR="004D134F">
        <w:rPr>
          <w:rFonts w:ascii="Verdana" w:hAnsi="Verdana"/>
          <w:sz w:val="20"/>
        </w:rPr>
        <w:t>t</w:t>
      </w:r>
      <w:r w:rsidR="004D134F" w:rsidRPr="00CE18CD">
        <w:rPr>
          <w:rFonts w:ascii="Verdana" w:hAnsi="Verdana"/>
          <w:sz w:val="20"/>
        </w:rPr>
        <w:t xml:space="preserve">, </w:t>
      </w:r>
      <w:r w:rsidR="001A47F0" w:rsidRPr="00CE18CD">
        <w:rPr>
          <w:rFonts w:ascii="Verdana" w:hAnsi="Verdana"/>
          <w:sz w:val="20"/>
        </w:rPr>
        <w:t xml:space="preserve">zijnde </w:t>
      </w:r>
      <w:r w:rsidRPr="00CE18CD">
        <w:rPr>
          <w:rFonts w:ascii="Verdana" w:hAnsi="Verdana"/>
          <w:sz w:val="20"/>
        </w:rPr>
        <w:t>de ouder(s)</w:t>
      </w:r>
      <w:r w:rsidR="001A47F0" w:rsidRPr="00CE18CD">
        <w:rPr>
          <w:rFonts w:ascii="Verdana" w:hAnsi="Verdana"/>
          <w:sz w:val="20"/>
        </w:rPr>
        <w:t xml:space="preserve"> of</w:t>
      </w:r>
      <w:r w:rsidRPr="00CE18CD">
        <w:rPr>
          <w:rFonts w:ascii="Verdana" w:hAnsi="Verdana"/>
          <w:sz w:val="20"/>
        </w:rPr>
        <w:t xml:space="preserve"> voogd</w:t>
      </w:r>
      <w:r w:rsidR="001A47F0" w:rsidRPr="00CE18CD">
        <w:rPr>
          <w:rFonts w:ascii="Verdana" w:hAnsi="Verdana"/>
          <w:sz w:val="20"/>
        </w:rPr>
        <w:t xml:space="preserve"> in het geval van een minderjarige zorgvrager en een</w:t>
      </w:r>
      <w:r w:rsidRPr="00CE18CD">
        <w:rPr>
          <w:rFonts w:ascii="Verdana" w:hAnsi="Verdana"/>
          <w:sz w:val="20"/>
        </w:rPr>
        <w:t xml:space="preserve"> curator of mentor</w:t>
      </w:r>
      <w:r w:rsidR="001A47F0" w:rsidRPr="00CE18CD">
        <w:rPr>
          <w:rFonts w:ascii="Verdana" w:hAnsi="Verdana"/>
          <w:sz w:val="20"/>
        </w:rPr>
        <w:t xml:space="preserve"> in het geval van een meerderjarige zorgvrager</w:t>
      </w:r>
      <w:r w:rsidRPr="00CE18CD">
        <w:rPr>
          <w:rFonts w:ascii="Verdana" w:hAnsi="Verdana"/>
          <w:sz w:val="20"/>
        </w:rPr>
        <w:t>.</w:t>
      </w:r>
    </w:p>
    <w:p w:rsidR="00F60F8C" w:rsidRPr="00CE18CD" w:rsidRDefault="00F60F8C" w:rsidP="00A250D1">
      <w:pPr>
        <w:numPr>
          <w:ilvl w:val="1"/>
          <w:numId w:val="1"/>
        </w:numPr>
        <w:spacing w:line="284" w:lineRule="atLeast"/>
        <w:jc w:val="left"/>
        <w:rPr>
          <w:rFonts w:ascii="Verdana" w:hAnsi="Verdana"/>
          <w:sz w:val="20"/>
        </w:rPr>
      </w:pPr>
      <w:r w:rsidRPr="00CE18CD">
        <w:rPr>
          <w:rFonts w:ascii="Verdana" w:hAnsi="Verdana"/>
          <w:sz w:val="20"/>
        </w:rPr>
        <w:t xml:space="preserve">Belangenbehartiger: de door zorgvrager aangewezen persoon die zonder wettelijke basis doch op basis van een schriftelijke opdracht van de zorgvrager </w:t>
      </w:r>
      <w:r w:rsidR="001A47F0" w:rsidRPr="00CE18CD">
        <w:rPr>
          <w:rFonts w:ascii="Verdana" w:hAnsi="Verdana"/>
          <w:sz w:val="20"/>
        </w:rPr>
        <w:t xml:space="preserve">deze vertegenwoordigt in het geval van </w:t>
      </w:r>
      <w:r w:rsidR="003F028D" w:rsidRPr="00CE18CD">
        <w:rPr>
          <w:rFonts w:ascii="Verdana" w:hAnsi="Verdana"/>
          <w:sz w:val="20"/>
        </w:rPr>
        <w:t>wils</w:t>
      </w:r>
      <w:r w:rsidR="001A47F0" w:rsidRPr="00CE18CD">
        <w:rPr>
          <w:rFonts w:ascii="Verdana" w:hAnsi="Verdana"/>
          <w:sz w:val="20"/>
        </w:rPr>
        <w:t xml:space="preserve">onbekwaamheid </w:t>
      </w:r>
      <w:r w:rsidRPr="00CE18CD">
        <w:rPr>
          <w:rFonts w:ascii="Verdana" w:hAnsi="Verdana"/>
          <w:sz w:val="20"/>
        </w:rPr>
        <w:t>en de zorgvrager bijstaat in de behartiging van zijn belangen.</w:t>
      </w:r>
    </w:p>
    <w:p w:rsidR="00F60F8C" w:rsidRPr="00CE18CD" w:rsidRDefault="00F60F8C" w:rsidP="00A250D1">
      <w:pPr>
        <w:numPr>
          <w:ilvl w:val="1"/>
          <w:numId w:val="1"/>
        </w:numPr>
        <w:spacing w:line="284" w:lineRule="atLeast"/>
        <w:jc w:val="left"/>
        <w:rPr>
          <w:rFonts w:ascii="Verdana" w:hAnsi="Verdana"/>
          <w:sz w:val="20"/>
        </w:rPr>
      </w:pPr>
      <w:r w:rsidRPr="00CE18CD">
        <w:rPr>
          <w:rFonts w:ascii="Verdana" w:hAnsi="Verdana"/>
          <w:sz w:val="20"/>
        </w:rPr>
        <w:t xml:space="preserve">Indicatiebesluit: het besluit van </w:t>
      </w:r>
      <w:r w:rsidR="000C6071">
        <w:rPr>
          <w:rFonts w:ascii="Verdana" w:hAnsi="Verdana"/>
          <w:sz w:val="20"/>
        </w:rPr>
        <w:t xml:space="preserve">het bevoegde </w:t>
      </w:r>
      <w:r w:rsidRPr="00CE18CD">
        <w:rPr>
          <w:rFonts w:ascii="Verdana" w:hAnsi="Verdana"/>
          <w:sz w:val="20"/>
        </w:rPr>
        <w:t xml:space="preserve">indicatieorgaan waarin is vastgelegd </w:t>
      </w:r>
      <w:r w:rsidR="00E820E1">
        <w:rPr>
          <w:rFonts w:ascii="Verdana" w:hAnsi="Verdana"/>
          <w:sz w:val="20"/>
        </w:rPr>
        <w:t xml:space="preserve">in welke omvang en </w:t>
      </w:r>
      <w:r w:rsidR="0029644A">
        <w:rPr>
          <w:rFonts w:ascii="Verdana" w:hAnsi="Verdana"/>
          <w:sz w:val="20"/>
        </w:rPr>
        <w:t xml:space="preserve">voor </w:t>
      </w:r>
      <w:r w:rsidR="00E820E1">
        <w:rPr>
          <w:rFonts w:ascii="Verdana" w:hAnsi="Verdana"/>
          <w:sz w:val="20"/>
        </w:rPr>
        <w:t>welke duur de zorgvrager in aanmerking komt voor Wlz zorg</w:t>
      </w:r>
      <w:r w:rsidRPr="00CE18CD">
        <w:rPr>
          <w:rFonts w:ascii="Verdana" w:hAnsi="Verdana"/>
          <w:sz w:val="20"/>
        </w:rPr>
        <w:t>.</w:t>
      </w:r>
    </w:p>
    <w:p w:rsidR="0042211C" w:rsidRPr="00CE18CD" w:rsidRDefault="0042211C" w:rsidP="00A250D1">
      <w:pPr>
        <w:numPr>
          <w:ilvl w:val="1"/>
          <w:numId w:val="1"/>
        </w:numPr>
        <w:spacing w:line="284" w:lineRule="atLeast"/>
        <w:jc w:val="left"/>
        <w:rPr>
          <w:rFonts w:ascii="Verdana" w:hAnsi="Verdana"/>
          <w:sz w:val="20"/>
        </w:rPr>
      </w:pPr>
      <w:r w:rsidRPr="00CE18CD">
        <w:rPr>
          <w:rFonts w:ascii="Verdana" w:hAnsi="Verdana"/>
          <w:sz w:val="20"/>
        </w:rPr>
        <w:t xml:space="preserve">Zorg(verlening): (het verrichten van) handelingen </w:t>
      </w:r>
      <w:r w:rsidR="00811837" w:rsidRPr="00CE18CD">
        <w:rPr>
          <w:rFonts w:ascii="Verdana" w:hAnsi="Verdana"/>
          <w:sz w:val="20"/>
        </w:rPr>
        <w:t xml:space="preserve">op het </w:t>
      </w:r>
      <w:r w:rsidR="004D134F" w:rsidRPr="00CE18CD">
        <w:rPr>
          <w:rFonts w:ascii="Verdana" w:hAnsi="Verdana"/>
          <w:sz w:val="20"/>
        </w:rPr>
        <w:t xml:space="preserve">gebied </w:t>
      </w:r>
      <w:r w:rsidR="00811837" w:rsidRPr="00CE18CD">
        <w:rPr>
          <w:rFonts w:ascii="Verdana" w:hAnsi="Verdana"/>
          <w:sz w:val="20"/>
        </w:rPr>
        <w:t xml:space="preserve">van </w:t>
      </w:r>
      <w:r w:rsidR="007C32F1" w:rsidRPr="00CE18CD">
        <w:rPr>
          <w:rFonts w:ascii="Verdana" w:hAnsi="Verdana"/>
          <w:sz w:val="20"/>
        </w:rPr>
        <w:t xml:space="preserve">zorg en ondersteuning van </w:t>
      </w:r>
      <w:r w:rsidRPr="00CE18CD">
        <w:rPr>
          <w:rFonts w:ascii="Verdana" w:hAnsi="Verdana"/>
          <w:sz w:val="20"/>
        </w:rPr>
        <w:t>een zorgvrager</w:t>
      </w:r>
      <w:r w:rsidR="00954003">
        <w:rPr>
          <w:rFonts w:ascii="Verdana" w:hAnsi="Verdana"/>
          <w:sz w:val="20"/>
        </w:rPr>
        <w:t xml:space="preserve"> in het kader van of verband houdend met een aanspra</w:t>
      </w:r>
      <w:r w:rsidR="00E820E1">
        <w:rPr>
          <w:rFonts w:ascii="Verdana" w:hAnsi="Verdana"/>
          <w:sz w:val="20"/>
        </w:rPr>
        <w:t>a</w:t>
      </w:r>
      <w:r w:rsidR="00954003">
        <w:rPr>
          <w:rFonts w:ascii="Verdana" w:hAnsi="Verdana"/>
          <w:sz w:val="20"/>
        </w:rPr>
        <w:t>k op grond van de Wlz.</w:t>
      </w:r>
    </w:p>
    <w:p w:rsidR="0042211C" w:rsidRPr="00CE18CD" w:rsidRDefault="0042211C" w:rsidP="00A250D1">
      <w:pPr>
        <w:numPr>
          <w:ilvl w:val="1"/>
          <w:numId w:val="1"/>
        </w:numPr>
        <w:spacing w:line="284" w:lineRule="atLeast"/>
        <w:jc w:val="left"/>
        <w:rPr>
          <w:rFonts w:ascii="Verdana" w:hAnsi="Verdana"/>
          <w:sz w:val="20"/>
        </w:rPr>
      </w:pPr>
      <w:r w:rsidRPr="00CE18CD">
        <w:rPr>
          <w:rFonts w:ascii="Verdana" w:hAnsi="Verdana"/>
          <w:sz w:val="20"/>
        </w:rPr>
        <w:t xml:space="preserve">Dienst(verlening): (het verrichten van) andere handelingen dan </w:t>
      </w:r>
      <w:r w:rsidR="007C32F1" w:rsidRPr="00CE18CD">
        <w:rPr>
          <w:rFonts w:ascii="Verdana" w:hAnsi="Verdana"/>
          <w:sz w:val="20"/>
        </w:rPr>
        <w:t>zorgverlening</w:t>
      </w:r>
      <w:r w:rsidRPr="00CE18CD">
        <w:rPr>
          <w:rFonts w:ascii="Verdana" w:hAnsi="Verdana"/>
          <w:sz w:val="20"/>
        </w:rPr>
        <w:t xml:space="preserve"> rechtstreeks betrekking hebbend op een zorgvrager</w:t>
      </w:r>
      <w:r w:rsidR="00954003" w:rsidRPr="00954003">
        <w:rPr>
          <w:rFonts w:ascii="Verdana" w:hAnsi="Verdana"/>
          <w:sz w:val="20"/>
        </w:rPr>
        <w:t xml:space="preserve"> </w:t>
      </w:r>
      <w:r w:rsidR="00954003">
        <w:rPr>
          <w:rFonts w:ascii="Verdana" w:hAnsi="Verdana"/>
          <w:sz w:val="20"/>
        </w:rPr>
        <w:t>in het kader van of verband houdend met een aanspr</w:t>
      </w:r>
      <w:r w:rsidR="00E820E1">
        <w:rPr>
          <w:rFonts w:ascii="Verdana" w:hAnsi="Verdana"/>
          <w:sz w:val="20"/>
        </w:rPr>
        <w:t>aa</w:t>
      </w:r>
      <w:r w:rsidR="00954003">
        <w:rPr>
          <w:rFonts w:ascii="Verdana" w:hAnsi="Verdana"/>
          <w:sz w:val="20"/>
        </w:rPr>
        <w:t>k op grond van de Wlz</w:t>
      </w:r>
      <w:r w:rsidRPr="00CE18CD">
        <w:rPr>
          <w:rFonts w:ascii="Verdana" w:hAnsi="Verdana"/>
          <w:sz w:val="20"/>
        </w:rPr>
        <w:t>.</w:t>
      </w:r>
    </w:p>
    <w:p w:rsidR="00F60F8C" w:rsidRDefault="00F60F8C" w:rsidP="00A250D1">
      <w:pPr>
        <w:numPr>
          <w:ilvl w:val="1"/>
          <w:numId w:val="1"/>
        </w:numPr>
        <w:spacing w:line="284" w:lineRule="atLeast"/>
        <w:jc w:val="left"/>
        <w:rPr>
          <w:rFonts w:ascii="Verdana" w:hAnsi="Verdana"/>
          <w:sz w:val="20"/>
        </w:rPr>
      </w:pPr>
      <w:r w:rsidRPr="00CE18CD">
        <w:rPr>
          <w:rFonts w:ascii="Verdana" w:hAnsi="Verdana"/>
          <w:sz w:val="20"/>
        </w:rPr>
        <w:t>Zorgarrangement: de overeengekomen zorg en diensten, afgeleid van het indicatiebesluit van de zorgvrager</w:t>
      </w:r>
      <w:r w:rsidR="00D149AC">
        <w:rPr>
          <w:rFonts w:ascii="Verdana" w:hAnsi="Verdana"/>
          <w:sz w:val="20"/>
        </w:rPr>
        <w:t xml:space="preserve"> en </w:t>
      </w:r>
      <w:r w:rsidR="000F7E80">
        <w:rPr>
          <w:rFonts w:ascii="Verdana" w:hAnsi="Verdana"/>
          <w:sz w:val="20"/>
        </w:rPr>
        <w:t>de leveri</w:t>
      </w:r>
      <w:r w:rsidR="00D56E65">
        <w:rPr>
          <w:rFonts w:ascii="Verdana" w:hAnsi="Verdana"/>
          <w:sz w:val="20"/>
        </w:rPr>
        <w:t>ngsbeschikking</w:t>
      </w:r>
      <w:r w:rsidRPr="00CE18CD">
        <w:rPr>
          <w:rFonts w:ascii="Verdana" w:hAnsi="Verdana"/>
          <w:sz w:val="20"/>
        </w:rPr>
        <w:t>.</w:t>
      </w:r>
    </w:p>
    <w:p w:rsidR="005C13B1" w:rsidRPr="00CE18CD" w:rsidRDefault="005C13B1" w:rsidP="00A250D1">
      <w:pPr>
        <w:numPr>
          <w:ilvl w:val="1"/>
          <w:numId w:val="1"/>
        </w:numPr>
        <w:spacing w:line="284" w:lineRule="atLeast"/>
        <w:jc w:val="left"/>
        <w:rPr>
          <w:rFonts w:ascii="Verdana" w:hAnsi="Verdana"/>
          <w:sz w:val="20"/>
        </w:rPr>
      </w:pPr>
      <w:r>
        <w:rPr>
          <w:rFonts w:ascii="Verdana" w:hAnsi="Verdana"/>
          <w:sz w:val="20"/>
        </w:rPr>
        <w:t>Z</w:t>
      </w:r>
      <w:r w:rsidR="00E80AFC">
        <w:rPr>
          <w:rFonts w:ascii="Verdana" w:hAnsi="Verdana"/>
          <w:sz w:val="20"/>
        </w:rPr>
        <w:t>orgplanbespreking:</w:t>
      </w:r>
      <w:r w:rsidR="00E06908">
        <w:rPr>
          <w:rFonts w:ascii="Verdana" w:hAnsi="Verdana"/>
          <w:sz w:val="20"/>
        </w:rPr>
        <w:t xml:space="preserve"> </w:t>
      </w:r>
      <w:r w:rsidR="00E80AFC">
        <w:rPr>
          <w:rFonts w:ascii="Verdana" w:hAnsi="Verdana"/>
          <w:sz w:val="20"/>
        </w:rPr>
        <w:t>de bespreking over onderwerpen</w:t>
      </w:r>
      <w:r w:rsidR="00E06908">
        <w:rPr>
          <w:rFonts w:ascii="Verdana" w:hAnsi="Verdana"/>
          <w:sz w:val="20"/>
        </w:rPr>
        <w:t xml:space="preserve"> </w:t>
      </w:r>
      <w:r w:rsidR="00E80AFC">
        <w:rPr>
          <w:rFonts w:ascii="Verdana" w:hAnsi="Verdana"/>
          <w:sz w:val="20"/>
        </w:rPr>
        <w:t>die de zeggenschap van zorgvrager over zijn leven betreffen</w:t>
      </w:r>
      <w:r w:rsidR="005D6D41">
        <w:rPr>
          <w:rFonts w:ascii="Verdana" w:hAnsi="Verdana"/>
          <w:sz w:val="20"/>
        </w:rPr>
        <w:t xml:space="preserve"> langs de lijnen als beschreven in hoofdstuk 8 Wlz.</w:t>
      </w:r>
    </w:p>
    <w:p w:rsidR="00C51D5F" w:rsidRDefault="00F60F8C" w:rsidP="00A250D1">
      <w:pPr>
        <w:numPr>
          <w:ilvl w:val="1"/>
          <w:numId w:val="1"/>
        </w:numPr>
        <w:spacing w:line="284" w:lineRule="atLeast"/>
        <w:jc w:val="left"/>
        <w:rPr>
          <w:rFonts w:ascii="Verdana" w:hAnsi="Verdana"/>
          <w:sz w:val="20"/>
        </w:rPr>
      </w:pPr>
      <w:r w:rsidRPr="00E820E1">
        <w:rPr>
          <w:rFonts w:ascii="Verdana" w:hAnsi="Verdana"/>
          <w:sz w:val="20"/>
        </w:rPr>
        <w:t xml:space="preserve">Zorgplan: het document waarin </w:t>
      </w:r>
      <w:r w:rsidR="00E820E1">
        <w:rPr>
          <w:rFonts w:ascii="Verdana" w:hAnsi="Verdana"/>
          <w:sz w:val="20"/>
        </w:rPr>
        <w:t xml:space="preserve">bij aanvang van de zorgverlening alsmede </w:t>
      </w:r>
      <w:r w:rsidR="006650A8">
        <w:rPr>
          <w:rFonts w:ascii="Verdana" w:hAnsi="Verdana"/>
          <w:sz w:val="20"/>
        </w:rPr>
        <w:t>na</w:t>
      </w:r>
      <w:r w:rsidR="00E820E1">
        <w:rPr>
          <w:rFonts w:ascii="Verdana" w:hAnsi="Verdana"/>
          <w:sz w:val="20"/>
        </w:rPr>
        <w:t xml:space="preserve"> evaluatie en actualisatie de afspraken over het </w:t>
      </w:r>
      <w:r w:rsidR="006650A8">
        <w:rPr>
          <w:rFonts w:ascii="Verdana" w:hAnsi="Verdana"/>
          <w:sz w:val="20"/>
        </w:rPr>
        <w:t>z</w:t>
      </w:r>
      <w:r w:rsidR="00E820E1">
        <w:rPr>
          <w:rFonts w:ascii="Verdana" w:hAnsi="Verdana"/>
          <w:sz w:val="20"/>
        </w:rPr>
        <w:t xml:space="preserve">orgarrangement en de uitkomsten van de zorgplanbespreking schriftelijk </w:t>
      </w:r>
      <w:r w:rsidR="006650A8">
        <w:rPr>
          <w:rFonts w:ascii="Verdana" w:hAnsi="Verdana"/>
          <w:sz w:val="20"/>
        </w:rPr>
        <w:t xml:space="preserve">zijn </w:t>
      </w:r>
      <w:r w:rsidR="00E820E1">
        <w:rPr>
          <w:rFonts w:ascii="Verdana" w:hAnsi="Verdana"/>
          <w:sz w:val="20"/>
        </w:rPr>
        <w:t>vastgelegd.</w:t>
      </w:r>
      <w:r w:rsidR="00E820E1" w:rsidRPr="00CE18CD" w:rsidDel="00E820E1">
        <w:rPr>
          <w:rFonts w:ascii="Verdana" w:hAnsi="Verdana"/>
          <w:sz w:val="20"/>
        </w:rPr>
        <w:t xml:space="preserve"> </w:t>
      </w:r>
    </w:p>
    <w:p w:rsidR="00F60F8C" w:rsidRPr="00E820E1" w:rsidRDefault="00F60F8C" w:rsidP="00A250D1">
      <w:pPr>
        <w:numPr>
          <w:ilvl w:val="1"/>
          <w:numId w:val="1"/>
        </w:numPr>
        <w:spacing w:line="284" w:lineRule="atLeast"/>
        <w:jc w:val="left"/>
        <w:rPr>
          <w:rFonts w:ascii="Verdana" w:hAnsi="Verdana"/>
          <w:sz w:val="20"/>
        </w:rPr>
      </w:pPr>
      <w:r w:rsidRPr="00E820E1">
        <w:rPr>
          <w:rFonts w:ascii="Verdana" w:hAnsi="Verdana"/>
          <w:sz w:val="20"/>
        </w:rPr>
        <w:t xml:space="preserve">Zorg in natura (ZIN): </w:t>
      </w:r>
      <w:r w:rsidR="007C32F1" w:rsidRPr="00E820E1">
        <w:rPr>
          <w:rFonts w:ascii="Verdana" w:hAnsi="Verdana"/>
          <w:sz w:val="20"/>
        </w:rPr>
        <w:t>zorg</w:t>
      </w:r>
      <w:r w:rsidRPr="00E820E1">
        <w:rPr>
          <w:rFonts w:ascii="Verdana" w:hAnsi="Verdana"/>
          <w:sz w:val="20"/>
        </w:rPr>
        <w:t xml:space="preserve"> waarvoor </w:t>
      </w:r>
      <w:r w:rsidR="007C32F1" w:rsidRPr="00E820E1">
        <w:rPr>
          <w:rFonts w:ascii="Verdana" w:hAnsi="Verdana"/>
          <w:sz w:val="20"/>
        </w:rPr>
        <w:t xml:space="preserve">de </w:t>
      </w:r>
      <w:r w:rsidRPr="00E820E1">
        <w:rPr>
          <w:rFonts w:ascii="Verdana" w:hAnsi="Verdana"/>
          <w:sz w:val="20"/>
        </w:rPr>
        <w:t xml:space="preserve">zorgaanbieder volgens de wettelijke regels </w:t>
      </w:r>
      <w:r w:rsidR="006650A8">
        <w:rPr>
          <w:rFonts w:ascii="Verdana" w:hAnsi="Verdana"/>
          <w:sz w:val="20"/>
        </w:rPr>
        <w:t>op grond van de overeenkomst met het zorgkantoor rechtstreeks vergoeding ontvangt voor de aan de individuele zorgvrager verleende Wlz-zorg.</w:t>
      </w:r>
    </w:p>
    <w:p w:rsidR="00F60F8C" w:rsidRDefault="00F60F8C" w:rsidP="00A250D1">
      <w:pPr>
        <w:numPr>
          <w:ilvl w:val="1"/>
          <w:numId w:val="1"/>
        </w:numPr>
        <w:spacing w:line="284" w:lineRule="atLeast"/>
        <w:jc w:val="left"/>
        <w:rPr>
          <w:rFonts w:ascii="Verdana" w:hAnsi="Verdana"/>
          <w:sz w:val="20"/>
        </w:rPr>
      </w:pPr>
      <w:r w:rsidRPr="00CE18CD">
        <w:rPr>
          <w:rFonts w:ascii="Verdana" w:hAnsi="Verdana"/>
          <w:sz w:val="20"/>
        </w:rPr>
        <w:t xml:space="preserve">Persoonsgebonden budget (PGB): </w:t>
      </w:r>
      <w:r w:rsidR="001D1997">
        <w:rPr>
          <w:rFonts w:ascii="Verdana" w:hAnsi="Verdana"/>
          <w:sz w:val="20"/>
        </w:rPr>
        <w:t xml:space="preserve">een subsidie in de vorm van </w:t>
      </w:r>
      <w:r w:rsidR="00E06908">
        <w:rPr>
          <w:rFonts w:ascii="Verdana" w:hAnsi="Verdana"/>
          <w:sz w:val="20"/>
        </w:rPr>
        <w:t xml:space="preserve">trekkingsrechten </w:t>
      </w:r>
      <w:r w:rsidR="002A79CC">
        <w:rPr>
          <w:rFonts w:ascii="Verdana" w:hAnsi="Verdana"/>
          <w:sz w:val="20"/>
        </w:rPr>
        <w:t xml:space="preserve">die </w:t>
      </w:r>
      <w:r w:rsidRPr="00CE18CD">
        <w:rPr>
          <w:rFonts w:ascii="Verdana" w:hAnsi="Verdana"/>
          <w:sz w:val="20"/>
        </w:rPr>
        <w:t xml:space="preserve">aan zorgvrager </w:t>
      </w:r>
      <w:r w:rsidR="002A79CC">
        <w:rPr>
          <w:rFonts w:ascii="Verdana" w:hAnsi="Verdana"/>
          <w:sz w:val="20"/>
        </w:rPr>
        <w:t xml:space="preserve">zijn </w:t>
      </w:r>
      <w:r w:rsidRPr="00CE18CD">
        <w:rPr>
          <w:rFonts w:ascii="Verdana" w:hAnsi="Verdana"/>
          <w:sz w:val="20"/>
        </w:rPr>
        <w:t xml:space="preserve">toegekend en waarmee zorgvrager zelf </w:t>
      </w:r>
      <w:r w:rsidR="002A79CC">
        <w:rPr>
          <w:rFonts w:ascii="Verdana" w:hAnsi="Verdana"/>
          <w:sz w:val="20"/>
        </w:rPr>
        <w:t>betalingen kan (laten) doen voor zorg</w:t>
      </w:r>
      <w:r w:rsidRPr="00CE18CD">
        <w:rPr>
          <w:rFonts w:ascii="Verdana" w:hAnsi="Verdana"/>
          <w:sz w:val="20"/>
        </w:rPr>
        <w:t xml:space="preserve">. </w:t>
      </w:r>
    </w:p>
    <w:p w:rsidR="001D1997" w:rsidRPr="00D149AC" w:rsidRDefault="006D3F54" w:rsidP="00A250D1">
      <w:pPr>
        <w:numPr>
          <w:ilvl w:val="1"/>
          <w:numId w:val="1"/>
        </w:numPr>
        <w:spacing w:line="284" w:lineRule="atLeast"/>
        <w:jc w:val="left"/>
        <w:rPr>
          <w:rFonts w:ascii="Verdana" w:hAnsi="Verdana"/>
          <w:sz w:val="20"/>
        </w:rPr>
      </w:pPr>
      <w:r>
        <w:rPr>
          <w:rFonts w:ascii="Verdana" w:hAnsi="Verdana"/>
          <w:sz w:val="20"/>
        </w:rPr>
        <w:lastRenderedPageBreak/>
        <w:t>Leveringsbeschikking</w:t>
      </w:r>
      <w:r w:rsidR="001547DB" w:rsidRPr="00D149AC">
        <w:rPr>
          <w:rFonts w:ascii="Verdana" w:hAnsi="Verdana"/>
          <w:sz w:val="20"/>
        </w:rPr>
        <w:t>:</w:t>
      </w:r>
      <w:r w:rsidR="00A90873" w:rsidRPr="00D149AC">
        <w:rPr>
          <w:rFonts w:ascii="Verdana" w:hAnsi="Verdana"/>
          <w:sz w:val="20"/>
        </w:rPr>
        <w:t xml:space="preserve"> </w:t>
      </w:r>
      <w:r w:rsidR="00D56E65">
        <w:rPr>
          <w:rFonts w:ascii="Verdana" w:hAnsi="Verdana"/>
          <w:sz w:val="20"/>
        </w:rPr>
        <w:t xml:space="preserve">het besluit </w:t>
      </w:r>
      <w:r>
        <w:rPr>
          <w:rFonts w:ascii="Verdana" w:hAnsi="Verdana"/>
          <w:sz w:val="20"/>
        </w:rPr>
        <w:t xml:space="preserve">van het zorgkantoor </w:t>
      </w:r>
      <w:r w:rsidR="00D56E65">
        <w:rPr>
          <w:rFonts w:ascii="Verdana" w:hAnsi="Verdana"/>
          <w:sz w:val="20"/>
        </w:rPr>
        <w:t xml:space="preserve">op de aanvraag van zorgvrager </w:t>
      </w:r>
      <w:r>
        <w:rPr>
          <w:rFonts w:ascii="Verdana" w:hAnsi="Verdana"/>
          <w:sz w:val="20"/>
        </w:rPr>
        <w:t xml:space="preserve">over de </w:t>
      </w:r>
      <w:r w:rsidR="00D56E65">
        <w:rPr>
          <w:rFonts w:ascii="Verdana" w:hAnsi="Verdana"/>
          <w:sz w:val="20"/>
        </w:rPr>
        <w:t xml:space="preserve">gewenste </w:t>
      </w:r>
      <w:r>
        <w:rPr>
          <w:rFonts w:ascii="Verdana" w:hAnsi="Verdana"/>
          <w:sz w:val="20"/>
        </w:rPr>
        <w:t xml:space="preserve">leveringsvorm </w:t>
      </w:r>
    </w:p>
    <w:p w:rsidR="002F72B1" w:rsidRPr="00CE18CD" w:rsidRDefault="00F60F8C" w:rsidP="00A250D1">
      <w:pPr>
        <w:numPr>
          <w:ilvl w:val="1"/>
          <w:numId w:val="1"/>
        </w:numPr>
        <w:spacing w:line="284" w:lineRule="atLeast"/>
        <w:jc w:val="left"/>
        <w:rPr>
          <w:rFonts w:ascii="Verdana" w:hAnsi="Verdana"/>
          <w:sz w:val="20"/>
        </w:rPr>
      </w:pPr>
      <w:r w:rsidRPr="00D149AC">
        <w:rPr>
          <w:rFonts w:ascii="Verdana" w:hAnsi="Verdana"/>
          <w:sz w:val="20"/>
        </w:rPr>
        <w:t xml:space="preserve">De </w:t>
      </w:r>
      <w:r w:rsidR="009F3511" w:rsidRPr="00D149AC">
        <w:rPr>
          <w:rFonts w:ascii="Verdana" w:hAnsi="Verdana"/>
          <w:sz w:val="20"/>
        </w:rPr>
        <w:t>(</w:t>
      </w:r>
      <w:r w:rsidR="003F028D" w:rsidRPr="00D149AC">
        <w:rPr>
          <w:rFonts w:ascii="Verdana" w:hAnsi="Verdana"/>
          <w:sz w:val="20"/>
        </w:rPr>
        <w:t>zorg- en dienstverlenings</w:t>
      </w:r>
      <w:r w:rsidR="009F3511" w:rsidRPr="00D149AC">
        <w:rPr>
          <w:rFonts w:ascii="Verdana" w:hAnsi="Verdana"/>
          <w:sz w:val="20"/>
        </w:rPr>
        <w:t>)</w:t>
      </w:r>
      <w:r w:rsidRPr="00D149AC">
        <w:rPr>
          <w:rFonts w:ascii="Verdana" w:hAnsi="Verdana"/>
          <w:sz w:val="20"/>
        </w:rPr>
        <w:t>overeenkomst: de individuele overeenkomst die tussen zorgaanbieder en zorgvrager schriftelijk wordt aangegaan</w:t>
      </w:r>
      <w:r w:rsidR="007C32F1" w:rsidRPr="00D149AC">
        <w:rPr>
          <w:rFonts w:ascii="Verdana" w:hAnsi="Verdana"/>
          <w:sz w:val="20"/>
        </w:rPr>
        <w:t xml:space="preserve"> en </w:t>
      </w:r>
      <w:r w:rsidRPr="00D149AC">
        <w:rPr>
          <w:rFonts w:ascii="Verdana" w:hAnsi="Verdana"/>
          <w:sz w:val="20"/>
        </w:rPr>
        <w:t>waar</w:t>
      </w:r>
      <w:r w:rsidR="007C32F1" w:rsidRPr="00D149AC">
        <w:rPr>
          <w:rFonts w:ascii="Verdana" w:hAnsi="Verdana"/>
          <w:sz w:val="20"/>
        </w:rPr>
        <w:t>mee</w:t>
      </w:r>
      <w:r w:rsidRPr="00D149AC">
        <w:rPr>
          <w:rFonts w:ascii="Verdana" w:hAnsi="Verdana"/>
          <w:sz w:val="20"/>
        </w:rPr>
        <w:t xml:space="preserve"> de zorgaanbieder zich jegens de zorgvrager verbindt om zorg- en dienstverlening te verrichten </w:t>
      </w:r>
      <w:r w:rsidR="007C32F1" w:rsidRPr="00D149AC">
        <w:rPr>
          <w:rFonts w:ascii="Verdana" w:hAnsi="Verdana"/>
          <w:sz w:val="20"/>
        </w:rPr>
        <w:t xml:space="preserve">tegen betaling of </w:t>
      </w:r>
      <w:r w:rsidRPr="00D149AC">
        <w:rPr>
          <w:rFonts w:ascii="Verdana" w:hAnsi="Verdana"/>
          <w:sz w:val="20"/>
        </w:rPr>
        <w:t xml:space="preserve">door ZIN </w:t>
      </w:r>
      <w:r w:rsidR="007C32F1" w:rsidRPr="00D149AC">
        <w:rPr>
          <w:rFonts w:ascii="Verdana" w:hAnsi="Verdana"/>
          <w:sz w:val="20"/>
        </w:rPr>
        <w:t>te bieden</w:t>
      </w:r>
      <w:r w:rsidRPr="00D149AC">
        <w:rPr>
          <w:rFonts w:ascii="Verdana" w:hAnsi="Verdana"/>
          <w:sz w:val="20"/>
        </w:rPr>
        <w:t xml:space="preserve">. </w:t>
      </w:r>
    </w:p>
    <w:p w:rsidR="00F60F8C" w:rsidRDefault="00F60F8C" w:rsidP="00E441BC">
      <w:pPr>
        <w:numPr>
          <w:ilvl w:val="1"/>
          <w:numId w:val="1"/>
        </w:numPr>
        <w:spacing w:line="284" w:lineRule="atLeast"/>
        <w:jc w:val="left"/>
        <w:rPr>
          <w:rFonts w:ascii="Verdana" w:hAnsi="Verdana"/>
          <w:sz w:val="20"/>
        </w:rPr>
      </w:pPr>
      <w:r w:rsidRPr="00E441BC">
        <w:rPr>
          <w:rFonts w:ascii="Verdana" w:hAnsi="Verdana"/>
          <w:sz w:val="20"/>
        </w:rPr>
        <w:t>Geneeskundige behandelingsovereenkomst: een overeenkomst waarbij de zorgaanbieder zich verbindt tot het verrichten van handelingen op het gebied van de geneeskunst rechtstreeks betrekking hebbend op een zorgvrager.</w:t>
      </w:r>
      <w:r w:rsidR="003E5B30" w:rsidRPr="001D1997">
        <w:rPr>
          <w:rFonts w:ascii="Verdana" w:hAnsi="Verdana"/>
          <w:sz w:val="20"/>
        </w:rPr>
        <w:br/>
      </w:r>
      <w:r w:rsidR="00526146" w:rsidRPr="00E441BC">
        <w:rPr>
          <w:rFonts w:ascii="Verdana" w:hAnsi="Verdana"/>
          <w:sz w:val="20"/>
        </w:rPr>
        <w:t>Wgbo: de wet inzake de geneeskundige behandeling</w:t>
      </w:r>
      <w:r w:rsidR="008041DB" w:rsidRPr="001D1997">
        <w:rPr>
          <w:rFonts w:ascii="Verdana" w:hAnsi="Verdana"/>
          <w:sz w:val="20"/>
        </w:rPr>
        <w:t>sovereenkomst</w:t>
      </w:r>
      <w:r w:rsidR="00526146" w:rsidRPr="001D1997">
        <w:rPr>
          <w:rFonts w:ascii="Verdana" w:hAnsi="Verdana"/>
          <w:sz w:val="20"/>
        </w:rPr>
        <w:t xml:space="preserve"> (Boek 7, titel 7, afdeling 5 Burgerlijk Wetboek)</w:t>
      </w:r>
      <w:r w:rsidR="00215388" w:rsidRPr="001D1997">
        <w:rPr>
          <w:rFonts w:ascii="Verdana" w:hAnsi="Verdana"/>
          <w:sz w:val="20"/>
        </w:rPr>
        <w:t>.</w:t>
      </w:r>
    </w:p>
    <w:p w:rsidR="001D1997" w:rsidRDefault="001D1997" w:rsidP="001D1997">
      <w:pPr>
        <w:numPr>
          <w:ilvl w:val="1"/>
          <w:numId w:val="1"/>
        </w:numPr>
        <w:spacing w:line="284" w:lineRule="atLeast"/>
        <w:jc w:val="left"/>
        <w:textAlignment w:val="auto"/>
        <w:rPr>
          <w:rFonts w:ascii="Verdana" w:hAnsi="Verdana"/>
          <w:sz w:val="20"/>
        </w:rPr>
      </w:pPr>
      <w:r w:rsidRPr="00F63703">
        <w:rPr>
          <w:rFonts w:ascii="Verdana" w:hAnsi="Verdana"/>
          <w:sz w:val="20"/>
        </w:rPr>
        <w:t>Cliëntondersteuning</w:t>
      </w:r>
      <w:r w:rsidRPr="00E441BC">
        <w:rPr>
          <w:rFonts w:ascii="Verdana" w:hAnsi="Verdana"/>
          <w:sz w:val="20"/>
        </w:rPr>
        <w:t>:</w:t>
      </w:r>
      <w:r>
        <w:rPr>
          <w:rFonts w:ascii="Verdana" w:hAnsi="Verdana"/>
          <w:sz w:val="20"/>
        </w:rPr>
        <w:t xml:space="preserve"> onafhankelijke ondersteuning van zorgvrager met informatie, advies, algemene ondersteuning en zorgbemiddeling waarvan zorgvrager gebruik kan maken bij de zorgplanbespreking.</w:t>
      </w:r>
    </w:p>
    <w:p w:rsidR="006650A8" w:rsidRDefault="006650A8" w:rsidP="00A250D1">
      <w:pPr>
        <w:numPr>
          <w:ilvl w:val="1"/>
          <w:numId w:val="1"/>
        </w:numPr>
        <w:spacing w:line="284" w:lineRule="atLeast"/>
        <w:jc w:val="left"/>
        <w:rPr>
          <w:rFonts w:ascii="Verdana" w:hAnsi="Verdana"/>
          <w:sz w:val="20"/>
        </w:rPr>
      </w:pPr>
      <w:r>
        <w:rPr>
          <w:rFonts w:ascii="Verdana" w:hAnsi="Verdana"/>
          <w:sz w:val="20"/>
        </w:rPr>
        <w:t xml:space="preserve">Zorgkantoor: het zorgkantoor en/of de Wlz-uitvoerder zoals bedoeld in de Wlz. </w:t>
      </w:r>
    </w:p>
    <w:p w:rsidR="001D1997" w:rsidRDefault="001D1997" w:rsidP="001D1997">
      <w:pPr>
        <w:numPr>
          <w:ilvl w:val="1"/>
          <w:numId w:val="1"/>
        </w:numPr>
        <w:spacing w:line="284" w:lineRule="atLeast"/>
        <w:jc w:val="left"/>
        <w:rPr>
          <w:rFonts w:ascii="Verdana" w:hAnsi="Verdana"/>
          <w:sz w:val="20"/>
        </w:rPr>
      </w:pPr>
      <w:r>
        <w:rPr>
          <w:rFonts w:ascii="Verdana" w:hAnsi="Verdana"/>
          <w:sz w:val="20"/>
        </w:rPr>
        <w:t>Volledig pakket thuis:</w:t>
      </w:r>
      <w:r w:rsidRPr="001D1997">
        <w:rPr>
          <w:rFonts w:ascii="Verdana" w:hAnsi="Verdana"/>
          <w:sz w:val="20"/>
        </w:rPr>
        <w:t xml:space="preserve"> </w:t>
      </w:r>
      <w:r>
        <w:rPr>
          <w:rFonts w:ascii="Verdana" w:hAnsi="Verdana"/>
          <w:sz w:val="20"/>
        </w:rPr>
        <w:t>variant op de zorg- en dienstverlening waarbij de zorgvrager thuis dezelfde zorg krijgt</w:t>
      </w:r>
      <w:r w:rsidRPr="001D1997">
        <w:rPr>
          <w:rFonts w:ascii="Verdana" w:hAnsi="Verdana"/>
          <w:sz w:val="20"/>
        </w:rPr>
        <w:t xml:space="preserve"> als die ze </w:t>
      </w:r>
      <w:r w:rsidR="003E16AF">
        <w:rPr>
          <w:rFonts w:ascii="Verdana" w:hAnsi="Verdana"/>
          <w:sz w:val="20"/>
        </w:rPr>
        <w:t xml:space="preserve">anders met verblijf </w:t>
      </w:r>
      <w:r w:rsidRPr="001D1997">
        <w:rPr>
          <w:rFonts w:ascii="Verdana" w:hAnsi="Verdana"/>
          <w:sz w:val="20"/>
        </w:rPr>
        <w:t>in een instelling zou krijgen</w:t>
      </w:r>
      <w:r>
        <w:rPr>
          <w:rFonts w:ascii="Verdana" w:hAnsi="Verdana"/>
          <w:sz w:val="20"/>
        </w:rPr>
        <w:t>.</w:t>
      </w:r>
    </w:p>
    <w:p w:rsidR="001D1997" w:rsidRDefault="001D1997" w:rsidP="001D1997">
      <w:pPr>
        <w:numPr>
          <w:ilvl w:val="1"/>
          <w:numId w:val="1"/>
        </w:numPr>
        <w:spacing w:line="284" w:lineRule="atLeast"/>
        <w:jc w:val="left"/>
        <w:rPr>
          <w:rFonts w:ascii="Verdana" w:hAnsi="Verdana"/>
          <w:sz w:val="20"/>
        </w:rPr>
      </w:pPr>
      <w:r>
        <w:rPr>
          <w:rFonts w:ascii="Verdana" w:hAnsi="Verdana"/>
          <w:sz w:val="20"/>
        </w:rPr>
        <w:t>Modulair pakket thuis:</w:t>
      </w:r>
      <w:r w:rsidRPr="001D1997">
        <w:rPr>
          <w:rFonts w:ascii="Verdana" w:hAnsi="Verdana"/>
          <w:sz w:val="20"/>
        </w:rPr>
        <w:t xml:space="preserve"> </w:t>
      </w:r>
      <w:r>
        <w:rPr>
          <w:rFonts w:ascii="Verdana" w:hAnsi="Verdana"/>
          <w:sz w:val="20"/>
        </w:rPr>
        <w:t>variant op de zorg- en dienstverlening waarbij de zorgvrager thuis naar keuze delen van de zorg krijgt</w:t>
      </w:r>
      <w:r w:rsidRPr="001D1997">
        <w:rPr>
          <w:rFonts w:ascii="Verdana" w:hAnsi="Verdana"/>
          <w:sz w:val="20"/>
        </w:rPr>
        <w:t xml:space="preserve"> </w:t>
      </w:r>
      <w:r w:rsidR="003E16AF">
        <w:rPr>
          <w:rFonts w:ascii="Verdana" w:hAnsi="Verdana"/>
          <w:sz w:val="20"/>
        </w:rPr>
        <w:t>die ze anders met verblijf in een instelling zou</w:t>
      </w:r>
      <w:r w:rsidRPr="001D1997">
        <w:rPr>
          <w:rFonts w:ascii="Verdana" w:hAnsi="Verdana"/>
          <w:sz w:val="20"/>
        </w:rPr>
        <w:t xml:space="preserve"> krijgen</w:t>
      </w:r>
      <w:r>
        <w:rPr>
          <w:rFonts w:ascii="Verdana" w:hAnsi="Verdana"/>
          <w:sz w:val="20"/>
        </w:rPr>
        <w:t>.</w:t>
      </w:r>
      <w:r w:rsidR="003E16AF">
        <w:rPr>
          <w:rFonts w:ascii="Verdana" w:hAnsi="Verdana"/>
          <w:sz w:val="20"/>
        </w:rPr>
        <w:t xml:space="preserve"> </w:t>
      </w:r>
    </w:p>
    <w:p w:rsidR="00811837" w:rsidRPr="00CE18CD" w:rsidRDefault="006650A8" w:rsidP="00F63703">
      <w:pPr>
        <w:tabs>
          <w:tab w:val="left" w:pos="2690"/>
        </w:tabs>
        <w:spacing w:line="284" w:lineRule="atLeast"/>
        <w:ind w:left="57"/>
        <w:jc w:val="left"/>
        <w:rPr>
          <w:rFonts w:ascii="Verdana" w:hAnsi="Verdana"/>
          <w:b/>
          <w:sz w:val="20"/>
        </w:rPr>
      </w:pPr>
      <w:r>
        <w:rPr>
          <w:rFonts w:ascii="Verdana" w:hAnsi="Verdana"/>
          <w:b/>
          <w:sz w:val="20"/>
        </w:rPr>
        <w:tab/>
      </w:r>
    </w:p>
    <w:p w:rsidR="00F60F8C" w:rsidRPr="00CE18CD" w:rsidRDefault="00F60F8C" w:rsidP="003E5B30">
      <w:pPr>
        <w:spacing w:line="284" w:lineRule="atLeast"/>
        <w:ind w:left="57"/>
        <w:jc w:val="left"/>
        <w:rPr>
          <w:rFonts w:ascii="Verdana" w:hAnsi="Verdana"/>
          <w:b/>
          <w:sz w:val="20"/>
        </w:rPr>
      </w:pPr>
      <w:r w:rsidRPr="00CE18CD">
        <w:rPr>
          <w:rFonts w:ascii="Verdana" w:hAnsi="Verdana"/>
          <w:b/>
          <w:sz w:val="20"/>
        </w:rPr>
        <w:t>Artikel 2</w:t>
      </w:r>
    </w:p>
    <w:p w:rsidR="00F60F8C" w:rsidRPr="00CE18CD" w:rsidRDefault="00F60F8C" w:rsidP="003E5B30">
      <w:pPr>
        <w:spacing w:line="284" w:lineRule="atLeast"/>
        <w:ind w:left="57"/>
        <w:jc w:val="left"/>
        <w:rPr>
          <w:rFonts w:ascii="Verdana" w:hAnsi="Verdana"/>
          <w:sz w:val="20"/>
        </w:rPr>
      </w:pPr>
      <w:r w:rsidRPr="00CE18CD">
        <w:rPr>
          <w:rFonts w:ascii="Verdana" w:hAnsi="Verdana"/>
          <w:b/>
          <w:sz w:val="20"/>
        </w:rPr>
        <w:t>Toepasselijkheid</w:t>
      </w:r>
    </w:p>
    <w:p w:rsidR="00F60F8C" w:rsidRPr="00CE18CD" w:rsidRDefault="00F60F8C" w:rsidP="00A250D1">
      <w:pPr>
        <w:numPr>
          <w:ilvl w:val="1"/>
          <w:numId w:val="2"/>
        </w:numPr>
        <w:spacing w:line="284" w:lineRule="atLeast"/>
        <w:jc w:val="left"/>
        <w:rPr>
          <w:rFonts w:ascii="Verdana" w:hAnsi="Verdana"/>
          <w:sz w:val="20"/>
        </w:rPr>
      </w:pPr>
      <w:r w:rsidRPr="00CE18CD">
        <w:rPr>
          <w:rFonts w:ascii="Verdana" w:hAnsi="Verdana"/>
          <w:sz w:val="20"/>
        </w:rPr>
        <w:t xml:space="preserve">Deze algemene voorwaarden zijn van toepassing op alle </w:t>
      </w:r>
      <w:r w:rsidR="005D3D45" w:rsidRPr="00CE18CD">
        <w:rPr>
          <w:rFonts w:ascii="Verdana" w:hAnsi="Verdana"/>
          <w:sz w:val="20"/>
        </w:rPr>
        <w:t>zorg- en dienstverlenings</w:t>
      </w:r>
      <w:r w:rsidRPr="00CE18CD">
        <w:rPr>
          <w:rFonts w:ascii="Verdana" w:hAnsi="Verdana"/>
          <w:sz w:val="20"/>
        </w:rPr>
        <w:t xml:space="preserve">overeenkomsten </w:t>
      </w:r>
      <w:r w:rsidR="003E16AF">
        <w:rPr>
          <w:rFonts w:ascii="Verdana" w:hAnsi="Verdana"/>
          <w:sz w:val="20"/>
        </w:rPr>
        <w:t xml:space="preserve">met betrekking tot zorg verleend op grond van de Wlz </w:t>
      </w:r>
      <w:r w:rsidRPr="00CE18CD">
        <w:rPr>
          <w:rFonts w:ascii="Verdana" w:hAnsi="Verdana"/>
          <w:sz w:val="20"/>
        </w:rPr>
        <w:t xml:space="preserve">tussen de zorgvrager en zorgaanbieder. </w:t>
      </w:r>
    </w:p>
    <w:p w:rsidR="00F60F8C" w:rsidRPr="00CE18CD" w:rsidRDefault="00F60F8C" w:rsidP="00A250D1">
      <w:pPr>
        <w:numPr>
          <w:ilvl w:val="1"/>
          <w:numId w:val="2"/>
        </w:numPr>
        <w:spacing w:line="284" w:lineRule="atLeast"/>
        <w:jc w:val="left"/>
        <w:rPr>
          <w:rFonts w:ascii="Verdana" w:hAnsi="Verdana"/>
          <w:sz w:val="20"/>
        </w:rPr>
      </w:pPr>
      <w:r w:rsidRPr="00CE18CD">
        <w:rPr>
          <w:rFonts w:ascii="Verdana" w:hAnsi="Verdana"/>
          <w:sz w:val="20"/>
        </w:rPr>
        <w:t xml:space="preserve">Naast deze algemene voorwaarden kunnen bijzondere voorwaarden van toepassing zijn. In het geval bijzondere voorwaarden afwijken van de algemene voorwaarden, gaan de bepalingen uit de bijzondere voorwaarden voor. </w:t>
      </w:r>
    </w:p>
    <w:p w:rsidR="00F60F8C" w:rsidRPr="00CE18CD" w:rsidRDefault="00F60F8C" w:rsidP="00A250D1">
      <w:pPr>
        <w:numPr>
          <w:ilvl w:val="1"/>
          <w:numId w:val="2"/>
        </w:numPr>
        <w:spacing w:line="284" w:lineRule="atLeast"/>
        <w:jc w:val="left"/>
        <w:rPr>
          <w:rFonts w:ascii="Verdana" w:hAnsi="Verdana"/>
          <w:sz w:val="20"/>
        </w:rPr>
      </w:pPr>
      <w:r w:rsidRPr="00CE18CD">
        <w:rPr>
          <w:rFonts w:ascii="Verdana" w:hAnsi="Verdana"/>
          <w:sz w:val="20"/>
        </w:rPr>
        <w:t>Afwijkingen van de algemene voorwaarden of bijzondere voorwaarden dienen uitdrukkelijk en schriftelijk te zijn overeengekomen.</w:t>
      </w:r>
    </w:p>
    <w:p w:rsidR="00F60F8C" w:rsidRPr="00CE18CD" w:rsidRDefault="00F60F8C" w:rsidP="003E5B30">
      <w:pPr>
        <w:spacing w:line="284" w:lineRule="atLeast"/>
        <w:ind w:left="57"/>
        <w:jc w:val="left"/>
        <w:rPr>
          <w:rFonts w:ascii="Verdana" w:hAnsi="Verdana"/>
          <w:sz w:val="20"/>
        </w:rPr>
      </w:pPr>
    </w:p>
    <w:p w:rsidR="00F60F8C" w:rsidRPr="00CE18CD" w:rsidRDefault="00F60F8C" w:rsidP="003E5B30">
      <w:pPr>
        <w:spacing w:line="284" w:lineRule="atLeast"/>
        <w:ind w:left="57"/>
        <w:jc w:val="left"/>
        <w:rPr>
          <w:rFonts w:ascii="Verdana" w:hAnsi="Verdana"/>
          <w:b/>
          <w:sz w:val="20"/>
        </w:rPr>
      </w:pPr>
      <w:r w:rsidRPr="00CE18CD">
        <w:rPr>
          <w:rFonts w:ascii="Verdana" w:hAnsi="Verdana"/>
          <w:b/>
          <w:sz w:val="20"/>
        </w:rPr>
        <w:t>Artikel 3</w:t>
      </w:r>
    </w:p>
    <w:p w:rsidR="00F60F8C" w:rsidRPr="00CE18CD" w:rsidRDefault="00F60F8C" w:rsidP="003E5B30">
      <w:pPr>
        <w:spacing w:line="284" w:lineRule="atLeast"/>
        <w:ind w:left="57"/>
        <w:jc w:val="left"/>
        <w:rPr>
          <w:rFonts w:ascii="Verdana" w:hAnsi="Verdana"/>
          <w:b/>
          <w:sz w:val="20"/>
        </w:rPr>
      </w:pPr>
      <w:r w:rsidRPr="00CE18CD">
        <w:rPr>
          <w:rFonts w:ascii="Verdana" w:hAnsi="Verdana"/>
          <w:b/>
          <w:sz w:val="20"/>
        </w:rPr>
        <w:t>Overeenkomst</w:t>
      </w:r>
    </w:p>
    <w:p w:rsidR="00F60F8C" w:rsidRPr="00CE18CD" w:rsidRDefault="00F8347E" w:rsidP="00A250D1">
      <w:pPr>
        <w:numPr>
          <w:ilvl w:val="1"/>
          <w:numId w:val="3"/>
        </w:numPr>
        <w:spacing w:line="284" w:lineRule="atLeast"/>
        <w:jc w:val="left"/>
        <w:rPr>
          <w:rFonts w:ascii="Verdana" w:hAnsi="Verdana"/>
          <w:sz w:val="20"/>
        </w:rPr>
      </w:pPr>
      <w:r w:rsidRPr="00CE18CD">
        <w:rPr>
          <w:rFonts w:ascii="Verdana" w:hAnsi="Verdana"/>
          <w:sz w:val="20"/>
        </w:rPr>
        <w:t>Het recht op z</w:t>
      </w:r>
      <w:r w:rsidR="0029644A">
        <w:rPr>
          <w:rFonts w:ascii="Verdana" w:hAnsi="Verdana"/>
          <w:sz w:val="20"/>
        </w:rPr>
        <w:t xml:space="preserve">org- en/of </w:t>
      </w:r>
      <w:r w:rsidR="00F60F8C" w:rsidRPr="00CE18CD">
        <w:rPr>
          <w:rFonts w:ascii="Verdana" w:hAnsi="Verdana"/>
          <w:sz w:val="20"/>
        </w:rPr>
        <w:t xml:space="preserve">dienstverlening wordt van kracht na het aangaan van een </w:t>
      </w:r>
      <w:r w:rsidRPr="00CE18CD">
        <w:rPr>
          <w:rFonts w:ascii="Verdana" w:hAnsi="Verdana"/>
          <w:sz w:val="20"/>
        </w:rPr>
        <w:t>zorg- en</w:t>
      </w:r>
      <w:r w:rsidR="003E16AF">
        <w:rPr>
          <w:rFonts w:ascii="Verdana" w:hAnsi="Verdana"/>
          <w:sz w:val="20"/>
        </w:rPr>
        <w:t>/of</w:t>
      </w:r>
      <w:r w:rsidRPr="00CE18CD">
        <w:rPr>
          <w:rFonts w:ascii="Verdana" w:hAnsi="Verdana"/>
          <w:sz w:val="20"/>
        </w:rPr>
        <w:t xml:space="preserve"> dienstverlenings</w:t>
      </w:r>
      <w:r w:rsidR="00F60F8C" w:rsidRPr="00CE18CD">
        <w:rPr>
          <w:rFonts w:ascii="Verdana" w:hAnsi="Verdana"/>
          <w:sz w:val="20"/>
        </w:rPr>
        <w:t>overeenkomst tussen de zorgaanbieder en de zorgvrager</w:t>
      </w:r>
      <w:r w:rsidR="00954003">
        <w:rPr>
          <w:rFonts w:ascii="Verdana" w:hAnsi="Verdana"/>
          <w:sz w:val="20"/>
        </w:rPr>
        <w:t xml:space="preserve"> en het bereiken van overeenstemming over het </w:t>
      </w:r>
      <w:r w:rsidR="00643AC1">
        <w:rPr>
          <w:rFonts w:ascii="Verdana" w:hAnsi="Verdana"/>
          <w:sz w:val="20"/>
        </w:rPr>
        <w:t>zorgarrangement</w:t>
      </w:r>
      <w:r w:rsidR="00F60F8C" w:rsidRPr="00CE18CD">
        <w:rPr>
          <w:rFonts w:ascii="Verdana" w:hAnsi="Verdana"/>
          <w:sz w:val="20"/>
        </w:rPr>
        <w:t>.</w:t>
      </w:r>
    </w:p>
    <w:p w:rsidR="00F60F8C" w:rsidRPr="00CE18CD" w:rsidRDefault="00F60F8C" w:rsidP="00A250D1">
      <w:pPr>
        <w:numPr>
          <w:ilvl w:val="1"/>
          <w:numId w:val="3"/>
        </w:numPr>
        <w:spacing w:line="284" w:lineRule="atLeast"/>
        <w:jc w:val="left"/>
        <w:rPr>
          <w:rFonts w:ascii="Verdana" w:hAnsi="Verdana"/>
          <w:sz w:val="20"/>
        </w:rPr>
      </w:pPr>
      <w:r w:rsidRPr="00CE18CD">
        <w:rPr>
          <w:rFonts w:ascii="Verdana" w:hAnsi="Verdana"/>
          <w:sz w:val="20"/>
        </w:rPr>
        <w:t xml:space="preserve">Een </w:t>
      </w:r>
      <w:r w:rsidR="009F3511" w:rsidRPr="00CE18CD">
        <w:rPr>
          <w:rFonts w:ascii="Verdana" w:hAnsi="Verdana"/>
          <w:sz w:val="20"/>
        </w:rPr>
        <w:t>zorg- en</w:t>
      </w:r>
      <w:r w:rsidR="0029644A">
        <w:rPr>
          <w:rFonts w:ascii="Verdana" w:hAnsi="Verdana"/>
          <w:sz w:val="20"/>
        </w:rPr>
        <w:t xml:space="preserve"> </w:t>
      </w:r>
      <w:r w:rsidR="009F3511" w:rsidRPr="00CE18CD">
        <w:rPr>
          <w:rFonts w:ascii="Verdana" w:hAnsi="Verdana"/>
          <w:sz w:val="20"/>
        </w:rPr>
        <w:t>dienstverlenings</w:t>
      </w:r>
      <w:r w:rsidRPr="00CE18CD">
        <w:rPr>
          <w:rFonts w:ascii="Verdana" w:hAnsi="Verdana"/>
          <w:sz w:val="20"/>
        </w:rPr>
        <w:t>overeenkomst</w:t>
      </w:r>
      <w:r w:rsidR="00643AC1">
        <w:rPr>
          <w:rFonts w:ascii="Verdana" w:hAnsi="Verdana"/>
          <w:sz w:val="20"/>
        </w:rPr>
        <w:t>, inclusief zorgarrangement</w:t>
      </w:r>
      <w:r w:rsidR="009815C4">
        <w:rPr>
          <w:rFonts w:ascii="Verdana" w:hAnsi="Verdana"/>
          <w:sz w:val="20"/>
        </w:rPr>
        <w:t xml:space="preserve"> en</w:t>
      </w:r>
      <w:r w:rsidR="00954003">
        <w:rPr>
          <w:rFonts w:ascii="Verdana" w:hAnsi="Verdana"/>
          <w:sz w:val="20"/>
        </w:rPr>
        <w:t xml:space="preserve"> zorgplan</w:t>
      </w:r>
      <w:r w:rsidR="009815C4">
        <w:rPr>
          <w:rFonts w:ascii="Verdana" w:hAnsi="Verdana"/>
          <w:sz w:val="20"/>
        </w:rPr>
        <w:t>,</w:t>
      </w:r>
      <w:r w:rsidR="00954003">
        <w:rPr>
          <w:rFonts w:ascii="Verdana" w:hAnsi="Verdana"/>
          <w:sz w:val="20"/>
        </w:rPr>
        <w:t xml:space="preserve"> </w:t>
      </w:r>
      <w:r w:rsidRPr="00CE18CD">
        <w:rPr>
          <w:rFonts w:ascii="Verdana" w:hAnsi="Verdana"/>
          <w:sz w:val="20"/>
        </w:rPr>
        <w:t>wordt schriftelijk aangegaan en komt tot stand na ondertekening</w:t>
      </w:r>
      <w:r w:rsidR="009F3511" w:rsidRPr="00CE18CD">
        <w:rPr>
          <w:rFonts w:ascii="Verdana" w:hAnsi="Verdana"/>
          <w:sz w:val="20"/>
        </w:rPr>
        <w:t xml:space="preserve"> door zorgaanbieder en zorgvrager</w:t>
      </w:r>
      <w:r w:rsidRPr="00CE18CD">
        <w:rPr>
          <w:rFonts w:ascii="Verdana" w:hAnsi="Verdana"/>
          <w:sz w:val="20"/>
        </w:rPr>
        <w:t>.</w:t>
      </w:r>
    </w:p>
    <w:p w:rsidR="002F72B1" w:rsidRPr="00CE18CD" w:rsidRDefault="00F60F8C" w:rsidP="00A250D1">
      <w:pPr>
        <w:numPr>
          <w:ilvl w:val="1"/>
          <w:numId w:val="3"/>
        </w:numPr>
        <w:spacing w:line="284" w:lineRule="atLeast"/>
        <w:jc w:val="left"/>
        <w:rPr>
          <w:rFonts w:ascii="Verdana" w:hAnsi="Verdana"/>
          <w:sz w:val="20"/>
        </w:rPr>
      </w:pPr>
      <w:r w:rsidRPr="00CE18CD">
        <w:rPr>
          <w:rFonts w:ascii="Verdana" w:hAnsi="Verdana"/>
          <w:sz w:val="20"/>
        </w:rPr>
        <w:t xml:space="preserve">In het geval de feitelijke zorg- en dienstverlening </w:t>
      </w:r>
      <w:r w:rsidR="00F8347E" w:rsidRPr="00CE18CD">
        <w:rPr>
          <w:rFonts w:ascii="Verdana" w:hAnsi="Verdana"/>
          <w:sz w:val="20"/>
        </w:rPr>
        <w:t xml:space="preserve">op een </w:t>
      </w:r>
      <w:r w:rsidRPr="00CE18CD">
        <w:rPr>
          <w:rFonts w:ascii="Verdana" w:hAnsi="Verdana"/>
          <w:sz w:val="20"/>
        </w:rPr>
        <w:t>eerder</w:t>
      </w:r>
      <w:r w:rsidR="00F8347E" w:rsidRPr="00CE18CD">
        <w:rPr>
          <w:rFonts w:ascii="Verdana" w:hAnsi="Verdana"/>
          <w:sz w:val="20"/>
        </w:rPr>
        <w:t>e</w:t>
      </w:r>
      <w:r w:rsidRPr="00CE18CD">
        <w:rPr>
          <w:rFonts w:ascii="Verdana" w:hAnsi="Verdana"/>
          <w:sz w:val="20"/>
        </w:rPr>
        <w:t xml:space="preserve"> </w:t>
      </w:r>
      <w:r w:rsidR="00F8347E" w:rsidRPr="00CE18CD">
        <w:rPr>
          <w:rFonts w:ascii="Verdana" w:hAnsi="Verdana"/>
          <w:sz w:val="20"/>
        </w:rPr>
        <w:t xml:space="preserve">datum </w:t>
      </w:r>
      <w:r w:rsidRPr="00CE18CD">
        <w:rPr>
          <w:rFonts w:ascii="Verdana" w:hAnsi="Verdana"/>
          <w:sz w:val="20"/>
        </w:rPr>
        <w:t>is begonnen dan de ondertekening van de overeenkomst, geldt d</w:t>
      </w:r>
      <w:r w:rsidR="00F8347E" w:rsidRPr="00CE18CD">
        <w:rPr>
          <w:rFonts w:ascii="Verdana" w:hAnsi="Verdana"/>
          <w:sz w:val="20"/>
        </w:rPr>
        <w:t>i</w:t>
      </w:r>
      <w:r w:rsidRPr="00CE18CD">
        <w:rPr>
          <w:rFonts w:ascii="Verdana" w:hAnsi="Verdana"/>
          <w:sz w:val="20"/>
        </w:rPr>
        <w:t>e datum als ingangsdatum van de overeenkomst. In de overeenkomst wordt d</w:t>
      </w:r>
      <w:r w:rsidR="00F8347E" w:rsidRPr="00CE18CD">
        <w:rPr>
          <w:rFonts w:ascii="Verdana" w:hAnsi="Verdana"/>
          <w:sz w:val="20"/>
        </w:rPr>
        <w:t>i</w:t>
      </w:r>
      <w:r w:rsidRPr="00CE18CD">
        <w:rPr>
          <w:rFonts w:ascii="Verdana" w:hAnsi="Verdana"/>
          <w:sz w:val="20"/>
        </w:rPr>
        <w:t>e ingangsdatum vastgelegd.</w:t>
      </w:r>
    </w:p>
    <w:p w:rsidR="002F72B1" w:rsidRPr="00CE18CD" w:rsidRDefault="00F60F8C" w:rsidP="00A250D1">
      <w:pPr>
        <w:numPr>
          <w:ilvl w:val="1"/>
          <w:numId w:val="3"/>
        </w:numPr>
        <w:spacing w:line="284" w:lineRule="atLeast"/>
        <w:jc w:val="left"/>
        <w:rPr>
          <w:rFonts w:ascii="Verdana" w:hAnsi="Verdana"/>
          <w:sz w:val="20"/>
        </w:rPr>
      </w:pPr>
      <w:r w:rsidRPr="00CE18CD">
        <w:rPr>
          <w:rFonts w:ascii="Verdana" w:hAnsi="Verdana"/>
          <w:sz w:val="20"/>
        </w:rPr>
        <w:lastRenderedPageBreak/>
        <w:t xml:space="preserve">In de overeenkomst leggen zorgaanbieder en zorgvrager het overeengekomen </w:t>
      </w:r>
      <w:r w:rsidR="00B331DF" w:rsidRPr="00CE18CD">
        <w:rPr>
          <w:rFonts w:ascii="Verdana" w:hAnsi="Verdana"/>
          <w:sz w:val="20"/>
        </w:rPr>
        <w:t xml:space="preserve">   </w:t>
      </w:r>
      <w:r w:rsidRPr="00CE18CD">
        <w:rPr>
          <w:rFonts w:ascii="Verdana" w:hAnsi="Verdana"/>
          <w:sz w:val="20"/>
        </w:rPr>
        <w:t>zorgarrangement vast.</w:t>
      </w:r>
    </w:p>
    <w:p w:rsidR="00BE7665" w:rsidRDefault="00F60F8C" w:rsidP="00A250D1">
      <w:pPr>
        <w:numPr>
          <w:ilvl w:val="1"/>
          <w:numId w:val="3"/>
        </w:numPr>
        <w:spacing w:line="284" w:lineRule="atLeast"/>
        <w:jc w:val="left"/>
        <w:rPr>
          <w:rFonts w:ascii="Verdana" w:hAnsi="Verdana"/>
          <w:sz w:val="20"/>
        </w:rPr>
      </w:pPr>
      <w:r w:rsidRPr="00CE18CD">
        <w:rPr>
          <w:rFonts w:ascii="Verdana" w:hAnsi="Verdana"/>
          <w:sz w:val="20"/>
        </w:rPr>
        <w:t>Tenzij anders aangegeven maken deze algemene en bijzondere voorwaarden uitdrukkelijk deel uit van de overeenkomst.</w:t>
      </w:r>
      <w:r w:rsidR="001129F3" w:rsidRPr="00CE18CD">
        <w:rPr>
          <w:rFonts w:ascii="Verdana" w:hAnsi="Verdana"/>
          <w:sz w:val="20"/>
        </w:rPr>
        <w:t xml:space="preserve"> </w:t>
      </w:r>
    </w:p>
    <w:p w:rsidR="00DF39A6" w:rsidRPr="00CE18CD" w:rsidRDefault="00DF39A6" w:rsidP="003E5B30">
      <w:pPr>
        <w:spacing w:line="284" w:lineRule="atLeast"/>
        <w:ind w:left="57"/>
        <w:jc w:val="left"/>
        <w:rPr>
          <w:rFonts w:ascii="Verdana" w:hAnsi="Verdana"/>
          <w:sz w:val="20"/>
        </w:rPr>
      </w:pPr>
    </w:p>
    <w:p w:rsidR="00130C0B" w:rsidRDefault="00130C0B">
      <w:pPr>
        <w:widowControl/>
        <w:adjustRightInd/>
        <w:spacing w:line="240" w:lineRule="auto"/>
        <w:jc w:val="left"/>
        <w:textAlignment w:val="auto"/>
        <w:rPr>
          <w:rFonts w:ascii="Verdana" w:hAnsi="Verdana"/>
          <w:b/>
          <w:sz w:val="20"/>
        </w:rPr>
      </w:pPr>
      <w:r>
        <w:rPr>
          <w:rFonts w:ascii="Verdana" w:hAnsi="Verdana"/>
          <w:b/>
          <w:sz w:val="20"/>
        </w:rPr>
        <w:br w:type="page"/>
      </w:r>
    </w:p>
    <w:p w:rsidR="00F60F8C" w:rsidRPr="00CE18CD" w:rsidRDefault="006363D8" w:rsidP="003E5B30">
      <w:pPr>
        <w:spacing w:line="284" w:lineRule="atLeast"/>
        <w:ind w:left="57"/>
        <w:jc w:val="left"/>
        <w:rPr>
          <w:rFonts w:ascii="Verdana" w:hAnsi="Verdana"/>
          <w:b/>
          <w:sz w:val="20"/>
        </w:rPr>
      </w:pPr>
      <w:r w:rsidRPr="00CE18CD">
        <w:rPr>
          <w:rFonts w:ascii="Verdana" w:hAnsi="Verdana"/>
          <w:b/>
          <w:sz w:val="20"/>
        </w:rPr>
        <w:t>Artikel 4</w:t>
      </w:r>
      <w:r w:rsidR="00DF39A6" w:rsidRPr="00CE18CD">
        <w:rPr>
          <w:rFonts w:ascii="Verdana" w:hAnsi="Verdana"/>
          <w:b/>
          <w:sz w:val="20"/>
        </w:rPr>
        <w:t xml:space="preserve"> Overeenkomst en Wgbo </w:t>
      </w:r>
    </w:p>
    <w:p w:rsidR="00DF39A6" w:rsidRPr="00CE18CD" w:rsidRDefault="00C45AC3" w:rsidP="00130C0B">
      <w:pPr>
        <w:spacing w:line="284" w:lineRule="atLeast"/>
        <w:jc w:val="left"/>
        <w:rPr>
          <w:rFonts w:ascii="Verdana" w:hAnsi="Verdana"/>
          <w:sz w:val="20"/>
        </w:rPr>
      </w:pPr>
      <w:r w:rsidRPr="00CE18CD">
        <w:rPr>
          <w:rFonts w:ascii="Verdana" w:hAnsi="Verdana"/>
          <w:sz w:val="20"/>
        </w:rPr>
        <w:t xml:space="preserve"> </w:t>
      </w:r>
      <w:r w:rsidR="002F72B1" w:rsidRPr="00CE18CD">
        <w:rPr>
          <w:rFonts w:ascii="Verdana" w:hAnsi="Verdana"/>
          <w:sz w:val="20"/>
        </w:rPr>
        <w:t>4.1</w:t>
      </w:r>
      <w:r w:rsidR="002F72B1" w:rsidRPr="00CE18CD">
        <w:rPr>
          <w:rFonts w:ascii="Verdana" w:hAnsi="Verdana"/>
          <w:sz w:val="20"/>
        </w:rPr>
        <w:tab/>
      </w:r>
      <w:r w:rsidR="00DF39A6" w:rsidRPr="00CE18CD">
        <w:rPr>
          <w:rFonts w:ascii="Verdana" w:hAnsi="Verdana"/>
          <w:sz w:val="20"/>
        </w:rPr>
        <w:t xml:space="preserve">Op iedere </w:t>
      </w:r>
      <w:r w:rsidR="00FE4B4C" w:rsidRPr="00CE18CD">
        <w:rPr>
          <w:rFonts w:ascii="Verdana" w:hAnsi="Verdana"/>
          <w:sz w:val="20"/>
        </w:rPr>
        <w:t>zorg- en dienstverlenings</w:t>
      </w:r>
      <w:r w:rsidR="00DF39A6" w:rsidRPr="00CE18CD">
        <w:rPr>
          <w:rFonts w:ascii="Verdana" w:hAnsi="Verdana"/>
          <w:sz w:val="20"/>
        </w:rPr>
        <w:t xml:space="preserve">overeenkomst zijn de normen uit de Wgbo </w:t>
      </w:r>
      <w:r w:rsidR="002F72B1" w:rsidRPr="00CE18CD">
        <w:rPr>
          <w:rFonts w:ascii="Verdana" w:hAnsi="Verdana"/>
          <w:sz w:val="20"/>
        </w:rPr>
        <w:tab/>
      </w:r>
      <w:r w:rsidR="00DF39A6" w:rsidRPr="00CE18CD">
        <w:rPr>
          <w:rFonts w:ascii="Verdana" w:hAnsi="Verdana"/>
          <w:sz w:val="20"/>
        </w:rPr>
        <w:t xml:space="preserve">van overeenkomstige toepassing, tenzij daarvan in deze algemene voorwaarden </w:t>
      </w:r>
      <w:r w:rsidR="002F72B1" w:rsidRPr="00CE18CD">
        <w:rPr>
          <w:rFonts w:ascii="Verdana" w:hAnsi="Verdana"/>
          <w:sz w:val="20"/>
        </w:rPr>
        <w:tab/>
      </w:r>
      <w:r w:rsidR="007A4356" w:rsidRPr="00CE18CD">
        <w:rPr>
          <w:rFonts w:ascii="Verdana" w:hAnsi="Verdana"/>
          <w:sz w:val="20"/>
        </w:rPr>
        <w:t xml:space="preserve">of de zorg- en dienstverleningsovereenkomst </w:t>
      </w:r>
      <w:r w:rsidR="006233DA" w:rsidRPr="00CE18CD">
        <w:rPr>
          <w:rFonts w:ascii="Verdana" w:hAnsi="Verdana"/>
          <w:sz w:val="20"/>
        </w:rPr>
        <w:t xml:space="preserve">uitdrukkelijk </w:t>
      </w:r>
      <w:r w:rsidR="00DF39A6" w:rsidRPr="00CE18CD">
        <w:rPr>
          <w:rFonts w:ascii="Verdana" w:hAnsi="Verdana"/>
          <w:sz w:val="20"/>
        </w:rPr>
        <w:t>wordt afgeweken.</w:t>
      </w:r>
    </w:p>
    <w:p w:rsidR="00DF39A6" w:rsidRPr="00CE18CD" w:rsidRDefault="00DF39A6" w:rsidP="003E5B30">
      <w:pPr>
        <w:spacing w:line="284" w:lineRule="atLeast"/>
        <w:ind w:left="57"/>
        <w:jc w:val="left"/>
        <w:rPr>
          <w:rFonts w:ascii="Verdana" w:hAnsi="Verdana"/>
          <w:b/>
          <w:sz w:val="20"/>
        </w:rPr>
      </w:pPr>
    </w:p>
    <w:p w:rsidR="00F60F8C" w:rsidRPr="00CE18CD" w:rsidRDefault="006363D8" w:rsidP="00E86A54">
      <w:pPr>
        <w:spacing w:line="284" w:lineRule="atLeast"/>
        <w:jc w:val="left"/>
        <w:rPr>
          <w:rFonts w:ascii="Verdana" w:hAnsi="Verdana"/>
          <w:b/>
          <w:sz w:val="20"/>
        </w:rPr>
      </w:pPr>
      <w:r w:rsidRPr="00CE18CD">
        <w:rPr>
          <w:rFonts w:ascii="Verdana" w:hAnsi="Verdana"/>
          <w:b/>
          <w:sz w:val="20"/>
        </w:rPr>
        <w:t>Artikel 5</w:t>
      </w:r>
    </w:p>
    <w:p w:rsidR="002C794C" w:rsidRPr="00CE18CD" w:rsidRDefault="00F60F8C" w:rsidP="00E86A54">
      <w:pPr>
        <w:spacing w:line="284" w:lineRule="atLeast"/>
        <w:jc w:val="left"/>
        <w:rPr>
          <w:rFonts w:ascii="Verdana" w:hAnsi="Verdana"/>
          <w:b/>
          <w:sz w:val="20"/>
        </w:rPr>
      </w:pPr>
      <w:r w:rsidRPr="00CE18CD">
        <w:rPr>
          <w:rFonts w:ascii="Verdana" w:hAnsi="Verdana"/>
          <w:b/>
          <w:sz w:val="20"/>
        </w:rPr>
        <w:t>Beëindiging en opzeggin</w:t>
      </w:r>
      <w:r w:rsidR="006363D8" w:rsidRPr="00CE18CD">
        <w:rPr>
          <w:rFonts w:ascii="Verdana" w:hAnsi="Verdana"/>
          <w:b/>
          <w:sz w:val="20"/>
        </w:rPr>
        <w:t>g</w:t>
      </w:r>
    </w:p>
    <w:p w:rsidR="00F60F8C" w:rsidRPr="00CE18CD" w:rsidRDefault="002F72B1" w:rsidP="00E86A54">
      <w:pPr>
        <w:spacing w:line="284" w:lineRule="atLeast"/>
        <w:jc w:val="left"/>
        <w:rPr>
          <w:rFonts w:ascii="Verdana" w:hAnsi="Verdana"/>
          <w:b/>
          <w:sz w:val="20"/>
        </w:rPr>
      </w:pPr>
      <w:r w:rsidRPr="00CE18CD">
        <w:rPr>
          <w:rFonts w:ascii="Verdana" w:hAnsi="Verdana"/>
          <w:sz w:val="20"/>
        </w:rPr>
        <w:t>5.1</w:t>
      </w:r>
      <w:r w:rsidRPr="00CE18CD">
        <w:rPr>
          <w:rFonts w:ascii="Verdana" w:hAnsi="Verdana"/>
          <w:sz w:val="20"/>
        </w:rPr>
        <w:tab/>
      </w:r>
      <w:r w:rsidR="00F60F8C" w:rsidRPr="00CE18CD">
        <w:rPr>
          <w:rFonts w:ascii="Verdana" w:hAnsi="Verdana"/>
          <w:sz w:val="20"/>
        </w:rPr>
        <w:t xml:space="preserve">De </w:t>
      </w:r>
      <w:r w:rsidR="00FE4B4C" w:rsidRPr="00CE18CD">
        <w:rPr>
          <w:rFonts w:ascii="Verdana" w:hAnsi="Verdana"/>
          <w:sz w:val="20"/>
        </w:rPr>
        <w:t>zorg- en dienstverlening</w:t>
      </w:r>
      <w:r w:rsidR="0064364E" w:rsidRPr="00CE18CD">
        <w:rPr>
          <w:rFonts w:ascii="Verdana" w:hAnsi="Verdana"/>
          <w:sz w:val="20"/>
        </w:rPr>
        <w:t>s</w:t>
      </w:r>
      <w:r w:rsidR="00F60F8C" w:rsidRPr="00CE18CD">
        <w:rPr>
          <w:rFonts w:ascii="Verdana" w:hAnsi="Verdana"/>
          <w:sz w:val="20"/>
        </w:rPr>
        <w:t>overeenkomst eindigt door:</w:t>
      </w:r>
    </w:p>
    <w:p w:rsidR="00F60F8C" w:rsidRPr="00E86A54" w:rsidRDefault="00F60F8C" w:rsidP="00E86A54">
      <w:pPr>
        <w:pStyle w:val="Lijstalinea"/>
        <w:numPr>
          <w:ilvl w:val="0"/>
          <w:numId w:val="39"/>
        </w:numPr>
        <w:spacing w:line="284" w:lineRule="atLeast"/>
        <w:ind w:left="1068"/>
        <w:jc w:val="left"/>
        <w:rPr>
          <w:rFonts w:ascii="Verdana" w:hAnsi="Verdana"/>
          <w:sz w:val="20"/>
        </w:rPr>
      </w:pPr>
      <w:r w:rsidRPr="00E86A54">
        <w:rPr>
          <w:rFonts w:ascii="Verdana" w:hAnsi="Verdana"/>
          <w:sz w:val="20"/>
        </w:rPr>
        <w:t>het verstrijken van de looptijd;</w:t>
      </w:r>
    </w:p>
    <w:p w:rsidR="00F60F8C" w:rsidRPr="00E86A54" w:rsidRDefault="00F60F8C" w:rsidP="00E86A54">
      <w:pPr>
        <w:pStyle w:val="Lijstalinea"/>
        <w:numPr>
          <w:ilvl w:val="0"/>
          <w:numId w:val="39"/>
        </w:numPr>
        <w:spacing w:line="284" w:lineRule="atLeast"/>
        <w:ind w:left="1068"/>
        <w:jc w:val="left"/>
        <w:rPr>
          <w:rFonts w:ascii="Verdana" w:hAnsi="Verdana"/>
          <w:sz w:val="20"/>
        </w:rPr>
      </w:pPr>
      <w:r w:rsidRPr="00E86A54">
        <w:rPr>
          <w:rFonts w:ascii="Verdana" w:hAnsi="Verdana"/>
          <w:sz w:val="20"/>
        </w:rPr>
        <w:t xml:space="preserve">het verlopen van </w:t>
      </w:r>
      <w:r w:rsidR="00DD7195" w:rsidRPr="00E86A54">
        <w:rPr>
          <w:rFonts w:ascii="Verdana" w:hAnsi="Verdana"/>
          <w:sz w:val="20"/>
        </w:rPr>
        <w:t xml:space="preserve">het </w:t>
      </w:r>
      <w:r w:rsidRPr="00E86A54">
        <w:rPr>
          <w:rFonts w:ascii="Verdana" w:hAnsi="Verdana"/>
          <w:sz w:val="20"/>
        </w:rPr>
        <w:t>afgegeven indicatie</w:t>
      </w:r>
      <w:r w:rsidR="00DD7195" w:rsidRPr="00E86A54">
        <w:rPr>
          <w:rFonts w:ascii="Verdana" w:hAnsi="Verdana"/>
          <w:sz w:val="20"/>
        </w:rPr>
        <w:t>besluit</w:t>
      </w:r>
      <w:r w:rsidRPr="00E86A54">
        <w:rPr>
          <w:rFonts w:ascii="Verdana" w:hAnsi="Verdana"/>
          <w:sz w:val="20"/>
        </w:rPr>
        <w:t>;</w:t>
      </w:r>
    </w:p>
    <w:p w:rsidR="00F60F8C" w:rsidRPr="00E86A54" w:rsidRDefault="00F60F8C" w:rsidP="00E86A54">
      <w:pPr>
        <w:pStyle w:val="Lijstalinea"/>
        <w:numPr>
          <w:ilvl w:val="0"/>
          <w:numId w:val="39"/>
        </w:numPr>
        <w:spacing w:line="284" w:lineRule="atLeast"/>
        <w:ind w:left="1068"/>
        <w:jc w:val="left"/>
        <w:rPr>
          <w:rFonts w:ascii="Verdana" w:hAnsi="Verdana"/>
          <w:sz w:val="20"/>
        </w:rPr>
      </w:pPr>
      <w:r w:rsidRPr="00E86A54">
        <w:rPr>
          <w:rFonts w:ascii="Verdana" w:hAnsi="Verdana"/>
          <w:sz w:val="20"/>
        </w:rPr>
        <w:t>het overlijden van de zorgvrager;</w:t>
      </w:r>
    </w:p>
    <w:p w:rsidR="00DD7195" w:rsidRPr="00E86A54" w:rsidRDefault="00811837" w:rsidP="00E86A54">
      <w:pPr>
        <w:pStyle w:val="Lijstalinea"/>
        <w:numPr>
          <w:ilvl w:val="0"/>
          <w:numId w:val="39"/>
        </w:numPr>
        <w:spacing w:line="284" w:lineRule="atLeast"/>
        <w:ind w:left="1068"/>
        <w:jc w:val="left"/>
        <w:rPr>
          <w:rFonts w:ascii="Verdana" w:hAnsi="Verdana"/>
          <w:sz w:val="20"/>
        </w:rPr>
      </w:pPr>
      <w:r w:rsidRPr="00E86A54">
        <w:rPr>
          <w:rFonts w:ascii="Verdana" w:hAnsi="Verdana"/>
          <w:sz w:val="20"/>
        </w:rPr>
        <w:t>een door de zorg</w:t>
      </w:r>
      <w:r w:rsidR="00D5524D" w:rsidRPr="00E86A54">
        <w:rPr>
          <w:rFonts w:ascii="Verdana" w:hAnsi="Verdana"/>
          <w:sz w:val="20"/>
        </w:rPr>
        <w:t xml:space="preserve">aanbieder geconstateerd </w:t>
      </w:r>
      <w:r w:rsidR="00DD7195" w:rsidRPr="00E86A54">
        <w:rPr>
          <w:rFonts w:ascii="Verdana" w:hAnsi="Verdana"/>
          <w:sz w:val="20"/>
        </w:rPr>
        <w:t xml:space="preserve">definitief vertrek van de </w:t>
      </w:r>
      <w:r w:rsidR="0061408F" w:rsidRPr="00E86A54">
        <w:rPr>
          <w:rFonts w:ascii="Verdana" w:hAnsi="Verdana"/>
          <w:sz w:val="20"/>
        </w:rPr>
        <w:t>zorgvrager uit</w:t>
      </w:r>
      <w:r w:rsidR="00F36BBA" w:rsidRPr="00E86A54">
        <w:rPr>
          <w:rFonts w:ascii="Verdana" w:hAnsi="Verdana"/>
          <w:sz w:val="20"/>
        </w:rPr>
        <w:t xml:space="preserve"> </w:t>
      </w:r>
      <w:r w:rsidR="00DD7195" w:rsidRPr="00E86A54">
        <w:rPr>
          <w:rFonts w:ascii="Verdana" w:hAnsi="Verdana"/>
          <w:sz w:val="20"/>
        </w:rPr>
        <w:t>de instelling van de zorgaanbieder</w:t>
      </w:r>
    </w:p>
    <w:p w:rsidR="00E86A54" w:rsidRDefault="00E86A54" w:rsidP="00E86A54">
      <w:pPr>
        <w:pStyle w:val="Lijstalinea"/>
        <w:numPr>
          <w:ilvl w:val="0"/>
          <w:numId w:val="39"/>
        </w:numPr>
        <w:spacing w:line="284" w:lineRule="atLeast"/>
        <w:ind w:left="1068"/>
        <w:jc w:val="left"/>
        <w:rPr>
          <w:rFonts w:ascii="Verdana" w:hAnsi="Verdana"/>
          <w:sz w:val="20"/>
        </w:rPr>
      </w:pPr>
      <w:r>
        <w:rPr>
          <w:rFonts w:ascii="Verdana" w:hAnsi="Verdana"/>
          <w:sz w:val="20"/>
        </w:rPr>
        <w:t xml:space="preserve">opzegging; </w:t>
      </w:r>
    </w:p>
    <w:p w:rsidR="00E86A54" w:rsidRDefault="00F60F8C" w:rsidP="00E86A54">
      <w:pPr>
        <w:pStyle w:val="Lijstalinea"/>
        <w:numPr>
          <w:ilvl w:val="0"/>
          <w:numId w:val="39"/>
        </w:numPr>
        <w:spacing w:line="284" w:lineRule="atLeast"/>
        <w:ind w:left="1068"/>
        <w:jc w:val="left"/>
        <w:rPr>
          <w:rFonts w:ascii="Verdana" w:hAnsi="Verdana"/>
          <w:sz w:val="20"/>
        </w:rPr>
      </w:pPr>
      <w:r w:rsidRPr="00E86A54">
        <w:rPr>
          <w:rFonts w:ascii="Verdana" w:hAnsi="Verdana"/>
          <w:sz w:val="20"/>
        </w:rPr>
        <w:t>ontbinding;</w:t>
      </w:r>
    </w:p>
    <w:p w:rsidR="00E86A54" w:rsidRDefault="00F60F8C" w:rsidP="00E86A54">
      <w:pPr>
        <w:pStyle w:val="Lijstalinea"/>
        <w:numPr>
          <w:ilvl w:val="0"/>
          <w:numId w:val="39"/>
        </w:numPr>
        <w:spacing w:line="284" w:lineRule="atLeast"/>
        <w:ind w:left="1068"/>
        <w:jc w:val="left"/>
        <w:rPr>
          <w:rFonts w:ascii="Verdana" w:hAnsi="Verdana"/>
          <w:sz w:val="20"/>
        </w:rPr>
      </w:pPr>
      <w:r w:rsidRPr="00E86A54">
        <w:rPr>
          <w:rFonts w:ascii="Verdana" w:hAnsi="Verdana"/>
          <w:sz w:val="20"/>
        </w:rPr>
        <w:t>een rechterlijke machtiging of andere titel</w:t>
      </w:r>
      <w:r w:rsidR="00E86A54">
        <w:rPr>
          <w:rFonts w:ascii="Verdana" w:hAnsi="Verdana"/>
          <w:sz w:val="20"/>
        </w:rPr>
        <w:t xml:space="preserve"> op grond waarvan de zorgvrager</w:t>
      </w:r>
    </w:p>
    <w:p w:rsidR="00F36BBA" w:rsidRPr="00CE18CD" w:rsidRDefault="00D5524D" w:rsidP="00E86A54">
      <w:pPr>
        <w:pStyle w:val="Lijstalinea"/>
        <w:spacing w:line="284" w:lineRule="atLeast"/>
        <w:ind w:left="1068"/>
        <w:jc w:val="left"/>
        <w:rPr>
          <w:rFonts w:ascii="Verdana" w:hAnsi="Verdana"/>
          <w:sz w:val="20"/>
        </w:rPr>
      </w:pPr>
      <w:r w:rsidRPr="00E86A54">
        <w:rPr>
          <w:rFonts w:ascii="Verdana" w:hAnsi="Verdana"/>
          <w:sz w:val="20"/>
        </w:rPr>
        <w:t xml:space="preserve">elders </w:t>
      </w:r>
      <w:r w:rsidR="00F60F8C" w:rsidRPr="00E86A54">
        <w:rPr>
          <w:rFonts w:ascii="Verdana" w:hAnsi="Verdana"/>
          <w:sz w:val="20"/>
        </w:rPr>
        <w:t>gedwongen wordt opgenomen</w:t>
      </w:r>
      <w:r w:rsidR="0064364E" w:rsidRPr="00E86A54">
        <w:rPr>
          <w:rFonts w:ascii="Verdana" w:hAnsi="Verdana"/>
          <w:sz w:val="20"/>
        </w:rPr>
        <w:t xml:space="preserve"> en de </w:t>
      </w:r>
      <w:r w:rsidR="00B82F47" w:rsidRPr="00E86A54">
        <w:rPr>
          <w:rFonts w:ascii="Verdana" w:hAnsi="Verdana"/>
          <w:sz w:val="20"/>
        </w:rPr>
        <w:t xml:space="preserve">overeengekomen </w:t>
      </w:r>
      <w:r w:rsidR="0064364E" w:rsidRPr="00E86A54">
        <w:rPr>
          <w:rFonts w:ascii="Verdana" w:hAnsi="Verdana"/>
          <w:sz w:val="20"/>
        </w:rPr>
        <w:t xml:space="preserve">zorg- en </w:t>
      </w:r>
      <w:r w:rsidR="0064364E" w:rsidRPr="00CE18CD">
        <w:rPr>
          <w:rFonts w:ascii="Verdana" w:hAnsi="Verdana"/>
          <w:sz w:val="20"/>
        </w:rPr>
        <w:t>dienstverlening als gevolg daa</w:t>
      </w:r>
      <w:r w:rsidR="00F36BBA" w:rsidRPr="00CE18CD">
        <w:rPr>
          <w:rFonts w:ascii="Verdana" w:hAnsi="Verdana"/>
          <w:sz w:val="20"/>
        </w:rPr>
        <w:t xml:space="preserve">rvan feitelijk wordt gestaakt; </w:t>
      </w:r>
    </w:p>
    <w:p w:rsidR="00ED4345" w:rsidRPr="00CE18CD" w:rsidRDefault="00B331DF" w:rsidP="00E86A54">
      <w:pPr>
        <w:spacing w:line="284" w:lineRule="atLeast"/>
        <w:jc w:val="left"/>
        <w:rPr>
          <w:rFonts w:ascii="Verdana" w:hAnsi="Verdana"/>
          <w:sz w:val="20"/>
        </w:rPr>
      </w:pPr>
      <w:r w:rsidRPr="00CE18CD">
        <w:rPr>
          <w:rFonts w:ascii="Verdana" w:hAnsi="Verdana"/>
          <w:sz w:val="20"/>
        </w:rPr>
        <w:t>5.2</w:t>
      </w:r>
      <w:r w:rsidRPr="00CE18CD">
        <w:rPr>
          <w:rFonts w:ascii="Verdana" w:hAnsi="Verdana"/>
          <w:sz w:val="20"/>
        </w:rPr>
        <w:tab/>
      </w:r>
      <w:r w:rsidR="00F60F8C" w:rsidRPr="00CE18CD">
        <w:rPr>
          <w:rFonts w:ascii="Verdana" w:hAnsi="Verdana"/>
          <w:sz w:val="20"/>
        </w:rPr>
        <w:t xml:space="preserve">De zorgaanbieder kan de overeenkomst opzeggen op grond van zodanig </w:t>
      </w:r>
      <w:r w:rsidR="00ED4345" w:rsidRPr="00CE18CD">
        <w:rPr>
          <w:rFonts w:ascii="Verdana" w:hAnsi="Verdana"/>
          <w:sz w:val="20"/>
        </w:rPr>
        <w:t xml:space="preserve"> </w:t>
      </w:r>
    </w:p>
    <w:p w:rsidR="00F60F8C" w:rsidRPr="00CE18CD" w:rsidRDefault="00ED4345" w:rsidP="003E5B30">
      <w:pPr>
        <w:spacing w:line="284" w:lineRule="atLeast"/>
        <w:ind w:left="57" w:hanging="497"/>
        <w:jc w:val="left"/>
        <w:rPr>
          <w:rFonts w:ascii="Verdana" w:hAnsi="Verdana"/>
          <w:sz w:val="20"/>
        </w:rPr>
      </w:pPr>
      <w:r w:rsidRPr="00CE18CD">
        <w:rPr>
          <w:rFonts w:ascii="Verdana" w:hAnsi="Verdana"/>
          <w:sz w:val="20"/>
        </w:rPr>
        <w:t xml:space="preserve">      </w:t>
      </w:r>
      <w:r w:rsidR="00CE18CD">
        <w:rPr>
          <w:rFonts w:ascii="Verdana" w:hAnsi="Verdana"/>
          <w:sz w:val="20"/>
        </w:rPr>
        <w:tab/>
      </w:r>
      <w:r w:rsidR="00CE18CD">
        <w:rPr>
          <w:rFonts w:ascii="Verdana" w:hAnsi="Verdana"/>
          <w:sz w:val="20"/>
        </w:rPr>
        <w:tab/>
      </w:r>
      <w:r w:rsidR="00F60F8C" w:rsidRPr="00CE18CD">
        <w:rPr>
          <w:rFonts w:ascii="Verdana" w:hAnsi="Verdana"/>
          <w:sz w:val="20"/>
        </w:rPr>
        <w:t xml:space="preserve">zwaarwegende redenen, dat voortzetting van de zorg- en dienstverlening in </w:t>
      </w:r>
      <w:r w:rsidR="00CE18CD">
        <w:rPr>
          <w:rFonts w:ascii="Verdana" w:hAnsi="Verdana"/>
          <w:sz w:val="20"/>
        </w:rPr>
        <w:tab/>
      </w:r>
      <w:r w:rsidR="00F60F8C" w:rsidRPr="00CE18CD">
        <w:rPr>
          <w:rFonts w:ascii="Verdana" w:hAnsi="Verdana"/>
          <w:sz w:val="20"/>
        </w:rPr>
        <w:t xml:space="preserve">redelijkheid niet kan worden verlangd. Onder deze redenen wordt in ieder geval </w:t>
      </w:r>
      <w:r w:rsidR="00CE18CD">
        <w:rPr>
          <w:rFonts w:ascii="Verdana" w:hAnsi="Verdana"/>
          <w:sz w:val="20"/>
        </w:rPr>
        <w:tab/>
      </w:r>
      <w:r w:rsidR="00F60F8C" w:rsidRPr="00CE18CD">
        <w:rPr>
          <w:rFonts w:ascii="Verdana" w:hAnsi="Verdana"/>
          <w:sz w:val="20"/>
        </w:rPr>
        <w:t>verstaan</w:t>
      </w:r>
      <w:r w:rsidR="003E16AF" w:rsidRPr="003E16AF">
        <w:rPr>
          <w:rFonts w:ascii="Verdana" w:hAnsi="Verdana"/>
          <w:sz w:val="20"/>
        </w:rPr>
        <w:t xml:space="preserve"> </w:t>
      </w:r>
      <w:r w:rsidR="003E16AF" w:rsidRPr="00CE18CD">
        <w:rPr>
          <w:rFonts w:ascii="Verdana" w:hAnsi="Verdana"/>
          <w:sz w:val="20"/>
        </w:rPr>
        <w:t>dat</w:t>
      </w:r>
      <w:r w:rsidR="00F60F8C" w:rsidRPr="00CE18CD">
        <w:rPr>
          <w:rFonts w:ascii="Verdana" w:hAnsi="Verdana"/>
          <w:sz w:val="20"/>
        </w:rPr>
        <w:t>:</w:t>
      </w:r>
    </w:p>
    <w:p w:rsidR="00F60F8C" w:rsidRPr="00130C0B" w:rsidRDefault="00F60F8C" w:rsidP="00130C0B">
      <w:pPr>
        <w:pStyle w:val="Lijstalinea"/>
        <w:numPr>
          <w:ilvl w:val="0"/>
          <w:numId w:val="27"/>
        </w:numPr>
        <w:spacing w:line="284" w:lineRule="atLeast"/>
        <w:ind w:left="1068"/>
        <w:jc w:val="left"/>
        <w:rPr>
          <w:rFonts w:ascii="Verdana" w:hAnsi="Verdana"/>
          <w:sz w:val="20"/>
        </w:rPr>
      </w:pPr>
      <w:r w:rsidRPr="00130C0B">
        <w:rPr>
          <w:rFonts w:ascii="Verdana" w:hAnsi="Verdana"/>
          <w:sz w:val="20"/>
        </w:rPr>
        <w:t xml:space="preserve">de zorgvrager zijn verplichtingen uit de overeenkomst niet naleeft; </w:t>
      </w:r>
    </w:p>
    <w:p w:rsidR="00B331DF" w:rsidRPr="00130C0B" w:rsidRDefault="00F60F8C" w:rsidP="00130C0B">
      <w:pPr>
        <w:pStyle w:val="Lijstalinea"/>
        <w:numPr>
          <w:ilvl w:val="0"/>
          <w:numId w:val="27"/>
        </w:numPr>
        <w:spacing w:line="284" w:lineRule="atLeast"/>
        <w:ind w:left="1068"/>
        <w:jc w:val="left"/>
        <w:rPr>
          <w:rFonts w:ascii="Verdana" w:hAnsi="Verdana"/>
          <w:sz w:val="20"/>
        </w:rPr>
      </w:pPr>
      <w:r w:rsidRPr="00130C0B">
        <w:rPr>
          <w:rFonts w:ascii="Verdana" w:hAnsi="Verdana"/>
          <w:sz w:val="20"/>
        </w:rPr>
        <w:t xml:space="preserve">de zorgvrager weigert </w:t>
      </w:r>
      <w:r w:rsidR="00DD7195" w:rsidRPr="00130C0B">
        <w:rPr>
          <w:rFonts w:ascii="Verdana" w:hAnsi="Verdana"/>
          <w:sz w:val="20"/>
        </w:rPr>
        <w:t>de</w:t>
      </w:r>
      <w:r w:rsidRPr="00130C0B">
        <w:rPr>
          <w:rFonts w:ascii="Verdana" w:hAnsi="Verdana"/>
          <w:sz w:val="20"/>
        </w:rPr>
        <w:t xml:space="preserve"> medewerking te verlenen die redelijkerwijs nodig is voor </w:t>
      </w:r>
      <w:r w:rsidR="00B331DF" w:rsidRPr="00130C0B">
        <w:rPr>
          <w:rFonts w:ascii="Verdana" w:hAnsi="Verdana"/>
          <w:sz w:val="20"/>
        </w:rPr>
        <w:t>een</w:t>
      </w:r>
      <w:r w:rsidR="00F36BBA" w:rsidRPr="00130C0B">
        <w:rPr>
          <w:rFonts w:ascii="Verdana" w:hAnsi="Verdana"/>
          <w:sz w:val="20"/>
        </w:rPr>
        <w:t xml:space="preserve"> </w:t>
      </w:r>
      <w:r w:rsidRPr="00130C0B">
        <w:rPr>
          <w:rFonts w:ascii="Verdana" w:hAnsi="Verdana"/>
          <w:sz w:val="20"/>
        </w:rPr>
        <w:t>goede uitvoering van de overeenkomst;</w:t>
      </w:r>
    </w:p>
    <w:p w:rsidR="00F60F8C" w:rsidRPr="00130C0B" w:rsidRDefault="00F60F8C" w:rsidP="00130C0B">
      <w:pPr>
        <w:pStyle w:val="Lijstalinea"/>
        <w:numPr>
          <w:ilvl w:val="0"/>
          <w:numId w:val="27"/>
        </w:numPr>
        <w:spacing w:line="284" w:lineRule="atLeast"/>
        <w:ind w:left="1068"/>
        <w:jc w:val="left"/>
        <w:rPr>
          <w:rFonts w:ascii="Verdana" w:hAnsi="Verdana"/>
          <w:sz w:val="20"/>
        </w:rPr>
      </w:pPr>
      <w:r w:rsidRPr="00130C0B">
        <w:rPr>
          <w:rFonts w:ascii="Verdana" w:hAnsi="Verdana"/>
          <w:sz w:val="20"/>
        </w:rPr>
        <w:t>de zorgvrager</w:t>
      </w:r>
      <w:r w:rsidR="007A4356" w:rsidRPr="00130C0B">
        <w:rPr>
          <w:rFonts w:ascii="Verdana" w:hAnsi="Verdana"/>
          <w:sz w:val="20"/>
        </w:rPr>
        <w:t xml:space="preserve">, diens wettelijk vertegenwoordiger, belangenbehartiger of anderen bij </w:t>
      </w:r>
      <w:r w:rsidR="004D134F" w:rsidRPr="00130C0B">
        <w:rPr>
          <w:rFonts w:ascii="Verdana" w:hAnsi="Verdana"/>
          <w:sz w:val="20"/>
        </w:rPr>
        <w:t xml:space="preserve">de </w:t>
      </w:r>
      <w:r w:rsidR="007A4356" w:rsidRPr="00130C0B">
        <w:rPr>
          <w:rFonts w:ascii="Verdana" w:hAnsi="Verdana"/>
          <w:sz w:val="20"/>
        </w:rPr>
        <w:t>zorgvrager betrokkenen</w:t>
      </w:r>
      <w:r w:rsidRPr="00130C0B">
        <w:rPr>
          <w:rFonts w:ascii="Verdana" w:hAnsi="Verdana"/>
          <w:sz w:val="20"/>
        </w:rPr>
        <w:t xml:space="preserve"> gedragingen vertoont</w:t>
      </w:r>
      <w:r w:rsidR="007A4356" w:rsidRPr="00130C0B">
        <w:rPr>
          <w:rFonts w:ascii="Verdana" w:hAnsi="Verdana"/>
          <w:sz w:val="20"/>
        </w:rPr>
        <w:t>/vertonen</w:t>
      </w:r>
      <w:r w:rsidRPr="00130C0B">
        <w:rPr>
          <w:rFonts w:ascii="Verdana" w:hAnsi="Verdana"/>
          <w:sz w:val="20"/>
        </w:rPr>
        <w:t xml:space="preserve"> jegens medewerkers of </w:t>
      </w:r>
      <w:r w:rsidR="00B331DF" w:rsidRPr="00130C0B">
        <w:rPr>
          <w:rFonts w:ascii="Verdana" w:hAnsi="Verdana"/>
          <w:sz w:val="20"/>
        </w:rPr>
        <w:t xml:space="preserve">cliënten </w:t>
      </w:r>
      <w:r w:rsidRPr="00130C0B">
        <w:rPr>
          <w:rFonts w:ascii="Verdana" w:hAnsi="Verdana"/>
          <w:sz w:val="20"/>
        </w:rPr>
        <w:t>van zorgaanbieder, die voortzetting van de zorg- en dienstverlening niet meer mogelijk maken;</w:t>
      </w:r>
    </w:p>
    <w:p w:rsidR="00F60F8C" w:rsidRPr="00130C0B" w:rsidRDefault="00F60F8C" w:rsidP="00130C0B">
      <w:pPr>
        <w:pStyle w:val="Lijstalinea"/>
        <w:numPr>
          <w:ilvl w:val="0"/>
          <w:numId w:val="27"/>
        </w:numPr>
        <w:tabs>
          <w:tab w:val="left" w:pos="330"/>
          <w:tab w:val="left" w:pos="550"/>
        </w:tabs>
        <w:spacing w:line="284" w:lineRule="atLeast"/>
        <w:ind w:left="1068"/>
        <w:jc w:val="left"/>
        <w:rPr>
          <w:rFonts w:ascii="Verdana" w:hAnsi="Verdana"/>
          <w:sz w:val="20"/>
        </w:rPr>
      </w:pPr>
      <w:r w:rsidRPr="00130C0B">
        <w:rPr>
          <w:rFonts w:ascii="Verdana" w:hAnsi="Verdana"/>
          <w:sz w:val="20"/>
        </w:rPr>
        <w:t>de omvang of zwaarte van de zorg</w:t>
      </w:r>
      <w:r w:rsidR="0064315B" w:rsidRPr="00130C0B">
        <w:rPr>
          <w:rFonts w:ascii="Verdana" w:hAnsi="Verdana"/>
          <w:sz w:val="20"/>
        </w:rPr>
        <w:t>- en of dienstverlening</w:t>
      </w:r>
      <w:r w:rsidRPr="00130C0B">
        <w:rPr>
          <w:rFonts w:ascii="Verdana" w:hAnsi="Verdana"/>
          <w:sz w:val="20"/>
        </w:rPr>
        <w:t xml:space="preserve"> door een gewijzigde </w:t>
      </w:r>
      <w:r w:rsidR="007A688C" w:rsidRPr="00130C0B">
        <w:rPr>
          <w:rFonts w:ascii="Verdana" w:hAnsi="Verdana"/>
          <w:sz w:val="20"/>
        </w:rPr>
        <w:t>(</w:t>
      </w:r>
      <w:r w:rsidRPr="00130C0B">
        <w:rPr>
          <w:rFonts w:ascii="Verdana" w:hAnsi="Verdana"/>
          <w:sz w:val="20"/>
        </w:rPr>
        <w:t>zorg</w:t>
      </w:r>
      <w:r w:rsidR="007A688C" w:rsidRPr="00130C0B">
        <w:rPr>
          <w:rFonts w:ascii="Verdana" w:hAnsi="Verdana"/>
          <w:sz w:val="20"/>
        </w:rPr>
        <w:t>)</w:t>
      </w:r>
      <w:r w:rsidRPr="00130C0B">
        <w:rPr>
          <w:rFonts w:ascii="Verdana" w:hAnsi="Verdana"/>
          <w:sz w:val="20"/>
        </w:rPr>
        <w:t>vraag zich zodanig ontwikkelt dat deze buiten de reikwijdte van de overeenkomst gaat vallen</w:t>
      </w:r>
      <w:r w:rsidR="007A4356" w:rsidRPr="00130C0B">
        <w:rPr>
          <w:rFonts w:ascii="Verdana" w:hAnsi="Verdana"/>
          <w:sz w:val="20"/>
        </w:rPr>
        <w:t xml:space="preserve"> en de zorgaanbieder en de zorgvrager geen afspraken kunnen maken over</w:t>
      </w:r>
      <w:r w:rsidR="00F36BBA" w:rsidRPr="00130C0B">
        <w:rPr>
          <w:rFonts w:ascii="Verdana" w:hAnsi="Verdana"/>
          <w:sz w:val="20"/>
        </w:rPr>
        <w:t xml:space="preserve"> </w:t>
      </w:r>
      <w:r w:rsidR="007A4356" w:rsidRPr="00130C0B">
        <w:rPr>
          <w:rFonts w:ascii="Verdana" w:hAnsi="Verdana"/>
          <w:sz w:val="20"/>
        </w:rPr>
        <w:t>een aanpassing van de overeenkomst</w:t>
      </w:r>
      <w:r w:rsidRPr="00130C0B">
        <w:rPr>
          <w:rFonts w:ascii="Verdana" w:hAnsi="Verdana"/>
          <w:sz w:val="20"/>
        </w:rPr>
        <w:t>;</w:t>
      </w:r>
    </w:p>
    <w:p w:rsidR="006C5A4E" w:rsidRPr="00130C0B" w:rsidRDefault="00D5524D" w:rsidP="00130C0B">
      <w:pPr>
        <w:pStyle w:val="Lijstalinea"/>
        <w:numPr>
          <w:ilvl w:val="0"/>
          <w:numId w:val="27"/>
        </w:numPr>
        <w:tabs>
          <w:tab w:val="left" w:pos="330"/>
          <w:tab w:val="left" w:pos="550"/>
        </w:tabs>
        <w:spacing w:line="284" w:lineRule="atLeast"/>
        <w:ind w:left="1068"/>
        <w:jc w:val="left"/>
        <w:rPr>
          <w:rFonts w:ascii="Verdana" w:hAnsi="Verdana"/>
          <w:sz w:val="20"/>
        </w:rPr>
      </w:pPr>
      <w:r w:rsidRPr="00130C0B">
        <w:rPr>
          <w:rFonts w:ascii="Verdana" w:hAnsi="Verdana"/>
          <w:sz w:val="20"/>
        </w:rPr>
        <w:t xml:space="preserve">op het moment dat de zorgaanbiedergeen vergoeding meer ontvangt van </w:t>
      </w:r>
      <w:r w:rsidR="00CE18CD" w:rsidRPr="00130C0B">
        <w:rPr>
          <w:rFonts w:ascii="Verdana" w:hAnsi="Verdana"/>
          <w:sz w:val="20"/>
        </w:rPr>
        <w:t xml:space="preserve">het zorgkantoor </w:t>
      </w:r>
      <w:r w:rsidRPr="00130C0B">
        <w:rPr>
          <w:rFonts w:ascii="Verdana" w:hAnsi="Verdana"/>
          <w:sz w:val="20"/>
        </w:rPr>
        <w:t>voor de uitvoering van de</w:t>
      </w:r>
      <w:r w:rsidR="003E16AF" w:rsidRPr="00130C0B">
        <w:rPr>
          <w:rFonts w:ascii="Verdana" w:hAnsi="Verdana"/>
          <w:sz w:val="20"/>
        </w:rPr>
        <w:t xml:space="preserve"> </w:t>
      </w:r>
      <w:r w:rsidRPr="00130C0B">
        <w:rPr>
          <w:rFonts w:ascii="Verdana" w:hAnsi="Verdana"/>
          <w:sz w:val="20"/>
        </w:rPr>
        <w:t>overeengekomen zorg- en dienstverlening en de zorgvrager deze ook niet</w:t>
      </w:r>
      <w:r w:rsidR="00643AC1" w:rsidRPr="00130C0B">
        <w:rPr>
          <w:rFonts w:ascii="Verdana" w:hAnsi="Verdana"/>
          <w:sz w:val="20"/>
        </w:rPr>
        <w:t xml:space="preserve"> </w:t>
      </w:r>
      <w:r w:rsidRPr="00130C0B">
        <w:rPr>
          <w:rFonts w:ascii="Verdana" w:hAnsi="Verdana"/>
          <w:sz w:val="20"/>
        </w:rPr>
        <w:t>voor eigen rekening afneemt;</w:t>
      </w:r>
    </w:p>
    <w:p w:rsidR="006C5A4E" w:rsidRPr="00130C0B" w:rsidRDefault="00103148" w:rsidP="00130C0B">
      <w:pPr>
        <w:pStyle w:val="Lijstalinea"/>
        <w:numPr>
          <w:ilvl w:val="0"/>
          <w:numId w:val="27"/>
        </w:numPr>
        <w:tabs>
          <w:tab w:val="left" w:pos="330"/>
          <w:tab w:val="left" w:pos="550"/>
        </w:tabs>
        <w:spacing w:line="284" w:lineRule="atLeast"/>
        <w:ind w:left="1068"/>
        <w:jc w:val="left"/>
        <w:rPr>
          <w:rFonts w:ascii="Verdana" w:hAnsi="Verdana"/>
          <w:sz w:val="20"/>
        </w:rPr>
      </w:pPr>
      <w:r w:rsidRPr="00130C0B">
        <w:rPr>
          <w:rFonts w:ascii="Verdana" w:hAnsi="Verdana"/>
          <w:sz w:val="20"/>
        </w:rPr>
        <w:t>de zorgvrager als gevolg van een rechterlijke macht</w:t>
      </w:r>
      <w:r w:rsidR="005D6454" w:rsidRPr="00130C0B">
        <w:rPr>
          <w:rFonts w:ascii="Verdana" w:hAnsi="Verdana"/>
          <w:sz w:val="20"/>
        </w:rPr>
        <w:t xml:space="preserve">iging of andere </w:t>
      </w:r>
      <w:r w:rsidR="004D134F" w:rsidRPr="00130C0B">
        <w:rPr>
          <w:rFonts w:ascii="Verdana" w:hAnsi="Verdana"/>
          <w:sz w:val="20"/>
        </w:rPr>
        <w:t xml:space="preserve">titel </w:t>
      </w:r>
      <w:r w:rsidR="005D6454" w:rsidRPr="00130C0B">
        <w:rPr>
          <w:rFonts w:ascii="Verdana" w:hAnsi="Verdana"/>
          <w:sz w:val="20"/>
        </w:rPr>
        <w:t xml:space="preserve">gedwongen </w:t>
      </w:r>
      <w:r w:rsidRPr="00130C0B">
        <w:rPr>
          <w:rFonts w:ascii="Verdana" w:hAnsi="Verdana"/>
          <w:sz w:val="20"/>
        </w:rPr>
        <w:t xml:space="preserve">wordt opgenomen </w:t>
      </w:r>
      <w:r w:rsidR="00E0412E" w:rsidRPr="00130C0B">
        <w:rPr>
          <w:rFonts w:ascii="Verdana" w:hAnsi="Verdana"/>
          <w:sz w:val="20"/>
        </w:rPr>
        <w:t xml:space="preserve">in de instelling van de zorgaanbieder </w:t>
      </w:r>
      <w:r w:rsidRPr="00130C0B">
        <w:rPr>
          <w:rFonts w:ascii="Verdana" w:hAnsi="Verdana"/>
          <w:sz w:val="20"/>
        </w:rPr>
        <w:t xml:space="preserve">en de </w:t>
      </w:r>
      <w:r w:rsidR="00E0412E" w:rsidRPr="00130C0B">
        <w:rPr>
          <w:rFonts w:ascii="Verdana" w:hAnsi="Verdana"/>
          <w:sz w:val="20"/>
        </w:rPr>
        <w:t>zorgvrager en de zorgaanbieder geen overeenstemming kunnen bereik</w:t>
      </w:r>
      <w:r w:rsidR="005D6454" w:rsidRPr="00130C0B">
        <w:rPr>
          <w:rFonts w:ascii="Verdana" w:hAnsi="Verdana"/>
          <w:sz w:val="20"/>
        </w:rPr>
        <w:t xml:space="preserve">en </w:t>
      </w:r>
    </w:p>
    <w:p w:rsidR="00D02C2B" w:rsidRDefault="005D6454" w:rsidP="00130C0B">
      <w:pPr>
        <w:tabs>
          <w:tab w:val="left" w:pos="330"/>
          <w:tab w:val="left" w:pos="550"/>
        </w:tabs>
        <w:spacing w:line="284" w:lineRule="atLeast"/>
        <w:ind w:left="1055"/>
        <w:jc w:val="left"/>
        <w:rPr>
          <w:rFonts w:ascii="Verdana" w:hAnsi="Verdana"/>
          <w:sz w:val="20"/>
        </w:rPr>
      </w:pPr>
      <w:r>
        <w:rPr>
          <w:rFonts w:ascii="Verdana" w:hAnsi="Verdana"/>
          <w:sz w:val="20"/>
        </w:rPr>
        <w:t>over de beëindiging dan wel, i</w:t>
      </w:r>
      <w:r w:rsidR="006C5A4E">
        <w:rPr>
          <w:rFonts w:ascii="Verdana" w:hAnsi="Verdana"/>
          <w:sz w:val="20"/>
        </w:rPr>
        <w:t xml:space="preserve">ndien </w:t>
      </w:r>
      <w:r w:rsidR="00E0412E" w:rsidRPr="00CE18CD">
        <w:rPr>
          <w:rFonts w:ascii="Verdana" w:hAnsi="Verdana"/>
          <w:sz w:val="20"/>
        </w:rPr>
        <w:t>relevant, aanpassing van de</w:t>
      </w:r>
      <w:r w:rsidR="003E16AF">
        <w:rPr>
          <w:rFonts w:ascii="Verdana" w:hAnsi="Verdana"/>
          <w:sz w:val="20"/>
        </w:rPr>
        <w:t xml:space="preserve"> </w:t>
      </w:r>
      <w:r w:rsidR="00103148" w:rsidRPr="00CE18CD">
        <w:rPr>
          <w:rFonts w:ascii="Verdana" w:hAnsi="Verdana"/>
          <w:sz w:val="20"/>
        </w:rPr>
        <w:t>overeengekomen zorg- en dienstverlening;</w:t>
      </w:r>
    </w:p>
    <w:p w:rsidR="00B331DF" w:rsidRPr="00130C0B" w:rsidRDefault="00D02C2B" w:rsidP="00130C0B">
      <w:pPr>
        <w:pStyle w:val="Lijstalinea"/>
        <w:numPr>
          <w:ilvl w:val="0"/>
          <w:numId w:val="27"/>
        </w:numPr>
        <w:tabs>
          <w:tab w:val="left" w:pos="330"/>
          <w:tab w:val="left" w:pos="550"/>
        </w:tabs>
        <w:spacing w:line="284" w:lineRule="atLeast"/>
        <w:ind w:left="1068"/>
        <w:jc w:val="left"/>
        <w:rPr>
          <w:rFonts w:ascii="Verdana" w:hAnsi="Verdana"/>
          <w:sz w:val="20"/>
        </w:rPr>
      </w:pPr>
      <w:r w:rsidRPr="00130C0B">
        <w:rPr>
          <w:rFonts w:ascii="Verdana" w:hAnsi="Verdana"/>
          <w:sz w:val="20"/>
        </w:rPr>
        <w:t xml:space="preserve">in geval van </w:t>
      </w:r>
      <w:r w:rsidR="003E16AF" w:rsidRPr="00130C0B">
        <w:rPr>
          <w:rFonts w:ascii="Verdana" w:hAnsi="Verdana"/>
          <w:sz w:val="20"/>
        </w:rPr>
        <w:t>surseance</w:t>
      </w:r>
      <w:r w:rsidRPr="00130C0B">
        <w:rPr>
          <w:rFonts w:ascii="Verdana" w:hAnsi="Verdana"/>
          <w:sz w:val="20"/>
        </w:rPr>
        <w:t xml:space="preserve"> </w:t>
      </w:r>
      <w:r w:rsidR="003E16AF" w:rsidRPr="00130C0B">
        <w:rPr>
          <w:rFonts w:ascii="Verdana" w:hAnsi="Verdana"/>
          <w:sz w:val="20"/>
        </w:rPr>
        <w:t xml:space="preserve">of faillissement </w:t>
      </w:r>
      <w:r w:rsidRPr="00130C0B">
        <w:rPr>
          <w:rFonts w:ascii="Verdana" w:hAnsi="Verdana"/>
          <w:sz w:val="20"/>
        </w:rPr>
        <w:t>van de zorgaanbieder.</w:t>
      </w:r>
      <w:r w:rsidR="00103148" w:rsidRPr="00130C0B">
        <w:rPr>
          <w:rFonts w:ascii="Verdana" w:hAnsi="Verdana"/>
          <w:sz w:val="20"/>
        </w:rPr>
        <w:t xml:space="preserve"> </w:t>
      </w:r>
    </w:p>
    <w:p w:rsidR="005B7D33" w:rsidRPr="00CE18CD" w:rsidRDefault="00F36BBA" w:rsidP="00130C0B">
      <w:pPr>
        <w:spacing w:line="284" w:lineRule="atLeast"/>
        <w:jc w:val="left"/>
        <w:rPr>
          <w:rFonts w:ascii="Verdana" w:hAnsi="Verdana"/>
          <w:sz w:val="20"/>
        </w:rPr>
      </w:pPr>
      <w:r w:rsidRPr="00CE18CD">
        <w:rPr>
          <w:rFonts w:ascii="Verdana" w:hAnsi="Verdana"/>
          <w:sz w:val="20"/>
        </w:rPr>
        <w:t>5.3</w:t>
      </w:r>
      <w:r w:rsidRPr="00CE18CD">
        <w:rPr>
          <w:rFonts w:ascii="Verdana" w:hAnsi="Verdana"/>
          <w:sz w:val="20"/>
        </w:rPr>
        <w:tab/>
      </w:r>
      <w:r w:rsidR="00F60F8C" w:rsidRPr="00CE18CD">
        <w:rPr>
          <w:rFonts w:ascii="Verdana" w:hAnsi="Verdana"/>
          <w:sz w:val="20"/>
        </w:rPr>
        <w:t xml:space="preserve">Zorgaanbieder zal bij opzegging naar zijn vermogen behulpzaam zijn bij het </w:t>
      </w:r>
      <w:r w:rsidR="005B7D33" w:rsidRPr="00CE18CD">
        <w:rPr>
          <w:rFonts w:ascii="Verdana" w:hAnsi="Verdana"/>
          <w:sz w:val="20"/>
        </w:rPr>
        <w:t xml:space="preserve"> </w:t>
      </w:r>
    </w:p>
    <w:p w:rsidR="00F36BBA" w:rsidRPr="00CE18CD" w:rsidRDefault="005B7D33" w:rsidP="003E5B30">
      <w:pPr>
        <w:spacing w:line="284" w:lineRule="atLeast"/>
        <w:ind w:left="-550" w:firstLine="40"/>
        <w:jc w:val="left"/>
        <w:rPr>
          <w:rFonts w:ascii="Verdana" w:hAnsi="Verdana"/>
          <w:sz w:val="20"/>
        </w:rPr>
      </w:pPr>
      <w:r w:rsidRPr="00CE18CD">
        <w:rPr>
          <w:rFonts w:ascii="Verdana" w:hAnsi="Verdana"/>
          <w:sz w:val="20"/>
        </w:rPr>
        <w:t xml:space="preserve"> </w:t>
      </w:r>
      <w:r w:rsidR="00ED4345" w:rsidRPr="00CE18CD">
        <w:rPr>
          <w:rFonts w:ascii="Verdana" w:hAnsi="Verdana"/>
          <w:sz w:val="20"/>
        </w:rPr>
        <w:t xml:space="preserve">       </w:t>
      </w:r>
      <w:r w:rsidR="005D6454">
        <w:rPr>
          <w:rFonts w:ascii="Verdana" w:hAnsi="Verdana"/>
          <w:sz w:val="20"/>
        </w:rPr>
        <w:tab/>
      </w:r>
      <w:r w:rsidRPr="00CE18CD">
        <w:rPr>
          <w:rFonts w:ascii="Verdana" w:hAnsi="Verdana"/>
          <w:sz w:val="20"/>
        </w:rPr>
        <w:t xml:space="preserve">vinden </w:t>
      </w:r>
      <w:r w:rsidR="00F60F8C" w:rsidRPr="00CE18CD">
        <w:rPr>
          <w:rFonts w:ascii="Verdana" w:hAnsi="Verdana"/>
          <w:sz w:val="20"/>
        </w:rPr>
        <w:t>van een alternatief voor zorgvrager.</w:t>
      </w:r>
    </w:p>
    <w:p w:rsidR="002C794C" w:rsidRPr="00CE18CD" w:rsidRDefault="00F36BBA" w:rsidP="00130C0B">
      <w:pPr>
        <w:spacing w:line="284" w:lineRule="atLeast"/>
        <w:ind w:left="708" w:hanging="708"/>
        <w:jc w:val="left"/>
        <w:rPr>
          <w:rFonts w:ascii="Verdana" w:hAnsi="Verdana"/>
          <w:sz w:val="20"/>
        </w:rPr>
      </w:pPr>
      <w:r w:rsidRPr="00CE18CD">
        <w:rPr>
          <w:rFonts w:ascii="Verdana" w:hAnsi="Verdana"/>
          <w:sz w:val="20"/>
        </w:rPr>
        <w:t>5.4</w:t>
      </w:r>
      <w:r w:rsidRPr="00CE18CD">
        <w:rPr>
          <w:rFonts w:ascii="Verdana" w:hAnsi="Verdana"/>
          <w:sz w:val="20"/>
        </w:rPr>
        <w:tab/>
      </w:r>
      <w:r w:rsidR="00810CCA" w:rsidRPr="00CE18CD">
        <w:rPr>
          <w:rFonts w:ascii="Verdana" w:hAnsi="Verdana"/>
          <w:sz w:val="20"/>
        </w:rPr>
        <w:t>In de gevallen genoemd in 5</w:t>
      </w:r>
      <w:r w:rsidR="00F60F8C" w:rsidRPr="00CE18CD">
        <w:rPr>
          <w:rFonts w:ascii="Verdana" w:hAnsi="Verdana"/>
          <w:sz w:val="20"/>
        </w:rPr>
        <w:t xml:space="preserve">.2. kan opzegging door de zorgaanbieder tegen elke dag van de kalendermaand geschieden, met inachtneming van een opzegtermijn van twee maanden, tenzij dringende, aan de zorgvrager onverwijld mee te delen redenen, onmiddellijke beëindiging van de overeenkomst rechtvaardigen. </w:t>
      </w:r>
      <w:r w:rsidR="00B36DED" w:rsidRPr="00CE18CD">
        <w:rPr>
          <w:rFonts w:ascii="Verdana" w:hAnsi="Verdana"/>
          <w:sz w:val="20"/>
        </w:rPr>
        <w:t>O</w:t>
      </w:r>
      <w:r w:rsidRPr="00CE18CD">
        <w:rPr>
          <w:rFonts w:ascii="Verdana" w:hAnsi="Verdana"/>
          <w:sz w:val="20"/>
        </w:rPr>
        <w:t xml:space="preserve">pzegging met </w:t>
      </w:r>
      <w:r w:rsidR="00E0412E" w:rsidRPr="00CE18CD">
        <w:rPr>
          <w:rFonts w:ascii="Verdana" w:hAnsi="Verdana"/>
          <w:sz w:val="20"/>
        </w:rPr>
        <w:t xml:space="preserve">onmiddellijke ingang </w:t>
      </w:r>
      <w:r w:rsidR="00B36DED" w:rsidRPr="00CE18CD">
        <w:rPr>
          <w:rFonts w:ascii="Verdana" w:hAnsi="Verdana"/>
          <w:sz w:val="20"/>
        </w:rPr>
        <w:t xml:space="preserve">kan in ieder geval </w:t>
      </w:r>
      <w:r w:rsidR="00810CCA" w:rsidRPr="00CE18CD">
        <w:rPr>
          <w:rFonts w:ascii="Verdana" w:hAnsi="Verdana"/>
          <w:sz w:val="20"/>
        </w:rPr>
        <w:t>geschieden in de in 5</w:t>
      </w:r>
      <w:r w:rsidR="00E0412E" w:rsidRPr="00CE18CD">
        <w:rPr>
          <w:rFonts w:ascii="Verdana" w:hAnsi="Verdana"/>
          <w:sz w:val="20"/>
        </w:rPr>
        <w:t xml:space="preserve">.2 sub </w:t>
      </w:r>
      <w:r w:rsidR="00B36DED" w:rsidRPr="00CE18CD">
        <w:rPr>
          <w:rFonts w:ascii="Verdana" w:hAnsi="Verdana"/>
          <w:sz w:val="20"/>
        </w:rPr>
        <w:t>e en g genoemde gevallen.</w:t>
      </w:r>
    </w:p>
    <w:p w:rsidR="00ED4345" w:rsidRPr="00CE18CD" w:rsidRDefault="00F36BBA" w:rsidP="00130C0B">
      <w:pPr>
        <w:spacing w:line="284" w:lineRule="atLeast"/>
        <w:jc w:val="left"/>
        <w:rPr>
          <w:rFonts w:ascii="Verdana" w:hAnsi="Verdana"/>
          <w:sz w:val="20"/>
        </w:rPr>
      </w:pPr>
      <w:r w:rsidRPr="00CE18CD">
        <w:rPr>
          <w:rFonts w:ascii="Verdana" w:hAnsi="Verdana"/>
          <w:sz w:val="20"/>
        </w:rPr>
        <w:t>5.5</w:t>
      </w:r>
      <w:r w:rsidRPr="00CE18CD">
        <w:rPr>
          <w:rFonts w:ascii="Verdana" w:hAnsi="Verdana"/>
          <w:sz w:val="20"/>
        </w:rPr>
        <w:tab/>
      </w:r>
      <w:r w:rsidR="00F60F8C" w:rsidRPr="00CE18CD">
        <w:rPr>
          <w:rFonts w:ascii="Verdana" w:hAnsi="Verdana"/>
          <w:sz w:val="20"/>
        </w:rPr>
        <w:t xml:space="preserve">Indien de zorgaanbieder deze algemene voorwaarden wijzigt, kan de zorgvrager de </w:t>
      </w:r>
    </w:p>
    <w:p w:rsidR="00ED4345" w:rsidRPr="00CE18CD" w:rsidRDefault="00ED4345" w:rsidP="003E5B30">
      <w:pPr>
        <w:spacing w:line="284" w:lineRule="atLeast"/>
        <w:ind w:left="-550" w:firstLine="40"/>
        <w:jc w:val="left"/>
        <w:rPr>
          <w:rFonts w:ascii="Verdana" w:hAnsi="Verdana"/>
          <w:sz w:val="20"/>
        </w:rPr>
      </w:pPr>
      <w:r w:rsidRPr="00CE18CD">
        <w:rPr>
          <w:rFonts w:ascii="Verdana" w:hAnsi="Verdana"/>
          <w:sz w:val="20"/>
        </w:rPr>
        <w:t xml:space="preserve">       </w:t>
      </w:r>
      <w:r w:rsidR="005D6454">
        <w:rPr>
          <w:rFonts w:ascii="Verdana" w:hAnsi="Verdana"/>
          <w:sz w:val="20"/>
        </w:rPr>
        <w:tab/>
      </w:r>
      <w:r w:rsidR="005D6454">
        <w:rPr>
          <w:rFonts w:ascii="Verdana" w:hAnsi="Verdana"/>
          <w:sz w:val="20"/>
        </w:rPr>
        <w:tab/>
      </w:r>
      <w:r w:rsidR="00F60F8C" w:rsidRPr="00CE18CD">
        <w:rPr>
          <w:rFonts w:ascii="Verdana" w:hAnsi="Verdana"/>
          <w:sz w:val="20"/>
        </w:rPr>
        <w:t xml:space="preserve">overeenkomst opzeggen tegen de dag waarop de wijziging van de algemene </w:t>
      </w:r>
    </w:p>
    <w:p w:rsidR="00ED4345" w:rsidRPr="00CE18CD" w:rsidRDefault="00ED4345" w:rsidP="003E5B30">
      <w:pPr>
        <w:spacing w:line="284" w:lineRule="atLeast"/>
        <w:ind w:left="-550" w:firstLine="40"/>
        <w:jc w:val="left"/>
        <w:rPr>
          <w:rFonts w:ascii="Verdana" w:hAnsi="Verdana"/>
          <w:sz w:val="20"/>
        </w:rPr>
      </w:pPr>
      <w:r w:rsidRPr="00CE18CD">
        <w:rPr>
          <w:rFonts w:ascii="Verdana" w:hAnsi="Verdana"/>
          <w:sz w:val="20"/>
        </w:rPr>
        <w:t xml:space="preserve">       </w:t>
      </w:r>
      <w:r w:rsidR="005D6454">
        <w:rPr>
          <w:rFonts w:ascii="Verdana" w:hAnsi="Verdana"/>
          <w:sz w:val="20"/>
        </w:rPr>
        <w:tab/>
      </w:r>
      <w:r w:rsidR="005D6454">
        <w:rPr>
          <w:rFonts w:ascii="Verdana" w:hAnsi="Verdana"/>
          <w:sz w:val="20"/>
        </w:rPr>
        <w:tab/>
      </w:r>
      <w:r w:rsidR="00F60F8C" w:rsidRPr="00CE18CD">
        <w:rPr>
          <w:rFonts w:ascii="Verdana" w:hAnsi="Verdana"/>
          <w:sz w:val="20"/>
        </w:rPr>
        <w:t xml:space="preserve">voorwaarden in werking treedt. </w:t>
      </w:r>
    </w:p>
    <w:p w:rsidR="00ED4345" w:rsidRPr="00CE18CD" w:rsidRDefault="007A4356" w:rsidP="00130C0B">
      <w:pPr>
        <w:numPr>
          <w:ilvl w:val="1"/>
          <w:numId w:val="4"/>
        </w:numPr>
        <w:tabs>
          <w:tab w:val="clear" w:pos="720"/>
          <w:tab w:val="num" w:pos="-2127"/>
        </w:tabs>
        <w:spacing w:line="284" w:lineRule="atLeast"/>
        <w:ind w:left="0" w:firstLine="0"/>
        <w:jc w:val="left"/>
        <w:rPr>
          <w:rFonts w:ascii="Verdana" w:hAnsi="Verdana"/>
          <w:sz w:val="20"/>
        </w:rPr>
      </w:pPr>
      <w:r w:rsidRPr="00CE18CD">
        <w:rPr>
          <w:rFonts w:ascii="Verdana" w:hAnsi="Verdana"/>
          <w:sz w:val="20"/>
        </w:rPr>
        <w:t>Opzegging dient schriftelijk te geschieden.</w:t>
      </w:r>
    </w:p>
    <w:p w:rsidR="00ED4345" w:rsidRPr="00CE18CD" w:rsidRDefault="0064315B" w:rsidP="00130C0B">
      <w:pPr>
        <w:numPr>
          <w:ilvl w:val="1"/>
          <w:numId w:val="4"/>
        </w:numPr>
        <w:tabs>
          <w:tab w:val="clear" w:pos="720"/>
          <w:tab w:val="num" w:pos="-1701"/>
        </w:tabs>
        <w:spacing w:line="284" w:lineRule="atLeast"/>
        <w:ind w:left="0" w:firstLine="0"/>
        <w:jc w:val="left"/>
        <w:rPr>
          <w:rFonts w:ascii="Verdana" w:hAnsi="Verdana"/>
          <w:sz w:val="20"/>
        </w:rPr>
      </w:pPr>
      <w:r w:rsidRPr="00CE18CD">
        <w:rPr>
          <w:rFonts w:ascii="Verdana" w:hAnsi="Verdana"/>
          <w:sz w:val="20"/>
        </w:rPr>
        <w:t xml:space="preserve">De zorgaanbieder en de zorgvrager zullen met elkaar in overleg treden over de </w:t>
      </w:r>
    </w:p>
    <w:p w:rsidR="0064315B" w:rsidRPr="00CE18CD" w:rsidRDefault="0064315B" w:rsidP="003E5B30">
      <w:pPr>
        <w:spacing w:line="284" w:lineRule="atLeast"/>
        <w:ind w:left="705"/>
        <w:jc w:val="left"/>
        <w:rPr>
          <w:rFonts w:ascii="Verdana" w:hAnsi="Verdana"/>
          <w:sz w:val="20"/>
        </w:rPr>
      </w:pPr>
      <w:r w:rsidRPr="00CE18CD">
        <w:rPr>
          <w:rFonts w:ascii="Verdana" w:hAnsi="Verdana"/>
          <w:sz w:val="20"/>
        </w:rPr>
        <w:t xml:space="preserve">aanpassing van de zorg- en dienstverleningsovereenkomst indien de </w:t>
      </w:r>
      <w:r w:rsidR="00F36BBA" w:rsidRPr="00CE18CD">
        <w:rPr>
          <w:rFonts w:ascii="Verdana" w:hAnsi="Verdana"/>
          <w:sz w:val="20"/>
        </w:rPr>
        <w:t xml:space="preserve">omstandigheden </w:t>
      </w:r>
      <w:r w:rsidRPr="00CE18CD">
        <w:rPr>
          <w:rFonts w:ascii="Verdana" w:hAnsi="Verdana"/>
          <w:sz w:val="20"/>
        </w:rPr>
        <w:t>daartoe aanleiding geven. Van</w:t>
      </w:r>
      <w:r w:rsidR="00ED4345" w:rsidRPr="00CE18CD">
        <w:rPr>
          <w:rFonts w:ascii="Verdana" w:hAnsi="Verdana"/>
          <w:sz w:val="20"/>
        </w:rPr>
        <w:t xml:space="preserve"> dergelijke omstandigheden is </w:t>
      </w:r>
      <w:r w:rsidR="00F36BBA" w:rsidRPr="00CE18CD">
        <w:rPr>
          <w:rFonts w:ascii="Verdana" w:hAnsi="Verdana"/>
          <w:sz w:val="20"/>
        </w:rPr>
        <w:t>in ieder geval sprake</w:t>
      </w:r>
      <w:r w:rsidR="00ED4345" w:rsidRPr="00CE18CD">
        <w:rPr>
          <w:rFonts w:ascii="Verdana" w:hAnsi="Verdana"/>
          <w:sz w:val="20"/>
        </w:rPr>
        <w:t xml:space="preserve"> </w:t>
      </w:r>
      <w:r w:rsidRPr="00CE18CD">
        <w:rPr>
          <w:rFonts w:ascii="Verdana" w:hAnsi="Verdana"/>
          <w:sz w:val="20"/>
        </w:rPr>
        <w:t>indien:</w:t>
      </w:r>
    </w:p>
    <w:p w:rsidR="00C74D20" w:rsidRDefault="0064315B" w:rsidP="00C74D20">
      <w:pPr>
        <w:pStyle w:val="Lijstalinea"/>
        <w:numPr>
          <w:ilvl w:val="0"/>
          <w:numId w:val="33"/>
        </w:numPr>
        <w:spacing w:line="284" w:lineRule="atLeast"/>
        <w:jc w:val="left"/>
        <w:rPr>
          <w:rFonts w:ascii="Verdana" w:hAnsi="Verdana"/>
          <w:sz w:val="20"/>
        </w:rPr>
      </w:pPr>
      <w:r w:rsidRPr="00130C0B">
        <w:rPr>
          <w:rFonts w:ascii="Verdana" w:hAnsi="Verdana"/>
          <w:sz w:val="20"/>
        </w:rPr>
        <w:t>de zorgvrager op grond van een rechterlijke macht</w:t>
      </w:r>
      <w:r w:rsidR="00C74D20">
        <w:rPr>
          <w:rFonts w:ascii="Verdana" w:hAnsi="Verdana"/>
          <w:sz w:val="20"/>
        </w:rPr>
        <w:t xml:space="preserve">iging of andere titel </w:t>
      </w:r>
      <w:r w:rsidR="005D6454" w:rsidRPr="00130C0B">
        <w:rPr>
          <w:rFonts w:ascii="Verdana" w:hAnsi="Verdana"/>
          <w:sz w:val="20"/>
        </w:rPr>
        <w:t xml:space="preserve">gedwongen </w:t>
      </w:r>
      <w:r w:rsidRPr="00130C0B">
        <w:rPr>
          <w:rFonts w:ascii="Verdana" w:hAnsi="Verdana"/>
          <w:sz w:val="20"/>
        </w:rPr>
        <w:t xml:space="preserve">wordt opgenomen </w:t>
      </w:r>
      <w:r w:rsidR="00B36DED" w:rsidRPr="00130C0B">
        <w:rPr>
          <w:rFonts w:ascii="Verdana" w:hAnsi="Verdana"/>
          <w:sz w:val="20"/>
        </w:rPr>
        <w:t>in de instelling van de zorgaanbieder</w:t>
      </w:r>
      <w:r w:rsidRPr="00130C0B">
        <w:rPr>
          <w:rFonts w:ascii="Verdana" w:hAnsi="Verdana"/>
          <w:sz w:val="20"/>
        </w:rPr>
        <w:t xml:space="preserve">; </w:t>
      </w:r>
    </w:p>
    <w:p w:rsidR="00C74D20" w:rsidRDefault="0064315B" w:rsidP="003E5B30">
      <w:pPr>
        <w:pStyle w:val="Lijstalinea"/>
        <w:numPr>
          <w:ilvl w:val="0"/>
          <w:numId w:val="33"/>
        </w:numPr>
        <w:spacing w:line="284" w:lineRule="atLeast"/>
        <w:jc w:val="left"/>
        <w:rPr>
          <w:rFonts w:ascii="Verdana" w:hAnsi="Verdana"/>
          <w:sz w:val="20"/>
        </w:rPr>
      </w:pPr>
      <w:r w:rsidRPr="00C74D20">
        <w:rPr>
          <w:rFonts w:ascii="Verdana" w:hAnsi="Verdana"/>
          <w:sz w:val="20"/>
        </w:rPr>
        <w:t xml:space="preserve">de </w:t>
      </w:r>
      <w:r w:rsidR="00167341" w:rsidRPr="00C74D20">
        <w:rPr>
          <w:rFonts w:ascii="Verdana" w:hAnsi="Verdana"/>
          <w:sz w:val="20"/>
        </w:rPr>
        <w:t>zorgaanbieder</w:t>
      </w:r>
      <w:r w:rsidRPr="00C74D20">
        <w:rPr>
          <w:rFonts w:ascii="Verdana" w:hAnsi="Verdana"/>
          <w:sz w:val="20"/>
        </w:rPr>
        <w:t xml:space="preserve"> geheel of gedeeltelijk geen vergoeding meer ontvangt van het zorgkantoor voor de uitvoering van de overeengekomen zorg- en dienstverlening;</w:t>
      </w:r>
    </w:p>
    <w:p w:rsidR="00D9161C" w:rsidRPr="00C74D20" w:rsidRDefault="007A688C" w:rsidP="003E5B30">
      <w:pPr>
        <w:pStyle w:val="Lijstalinea"/>
        <w:numPr>
          <w:ilvl w:val="0"/>
          <w:numId w:val="33"/>
        </w:numPr>
        <w:spacing w:line="284" w:lineRule="atLeast"/>
        <w:jc w:val="left"/>
        <w:rPr>
          <w:rFonts w:ascii="Verdana" w:hAnsi="Verdana"/>
          <w:sz w:val="20"/>
        </w:rPr>
      </w:pPr>
      <w:r w:rsidRPr="00C74D20">
        <w:rPr>
          <w:rFonts w:ascii="Verdana" w:hAnsi="Verdana"/>
          <w:sz w:val="20"/>
        </w:rPr>
        <w:t xml:space="preserve">om andere redenen </w:t>
      </w:r>
      <w:r w:rsidR="0064315B" w:rsidRPr="00C74D20">
        <w:rPr>
          <w:rFonts w:ascii="Verdana" w:hAnsi="Verdana"/>
          <w:sz w:val="20"/>
        </w:rPr>
        <w:t xml:space="preserve">de omvang of zwaarte van de zorg- en/of dienstverlening door een gewijzigde </w:t>
      </w:r>
      <w:r w:rsidRPr="00C74D20">
        <w:rPr>
          <w:rFonts w:ascii="Verdana" w:hAnsi="Verdana"/>
          <w:sz w:val="20"/>
        </w:rPr>
        <w:t>(</w:t>
      </w:r>
      <w:r w:rsidR="0064315B" w:rsidRPr="00C74D20">
        <w:rPr>
          <w:rFonts w:ascii="Verdana" w:hAnsi="Verdana"/>
          <w:sz w:val="20"/>
        </w:rPr>
        <w:t>zorg</w:t>
      </w:r>
      <w:r w:rsidRPr="00C74D20">
        <w:rPr>
          <w:rFonts w:ascii="Verdana" w:hAnsi="Verdana"/>
          <w:sz w:val="20"/>
        </w:rPr>
        <w:t>)</w:t>
      </w:r>
      <w:r w:rsidR="0064315B" w:rsidRPr="00C74D20">
        <w:rPr>
          <w:rFonts w:ascii="Verdana" w:hAnsi="Verdana"/>
          <w:sz w:val="20"/>
        </w:rPr>
        <w:t xml:space="preserve">vraag zich zodanig ontwikkelt dat deze </w:t>
      </w:r>
      <w:r w:rsidRPr="00C74D20">
        <w:rPr>
          <w:rFonts w:ascii="Verdana" w:hAnsi="Verdana"/>
          <w:sz w:val="20"/>
        </w:rPr>
        <w:t>geheel of</w:t>
      </w:r>
      <w:r w:rsidR="00C74D20">
        <w:rPr>
          <w:rFonts w:ascii="Verdana" w:hAnsi="Verdana"/>
          <w:sz w:val="20"/>
        </w:rPr>
        <w:t xml:space="preserve"> </w:t>
      </w:r>
      <w:r w:rsidRPr="00C74D20">
        <w:rPr>
          <w:rFonts w:ascii="Verdana" w:hAnsi="Verdana"/>
          <w:sz w:val="20"/>
        </w:rPr>
        <w:t xml:space="preserve">gedeeltelijk </w:t>
      </w:r>
      <w:r w:rsidR="0064315B" w:rsidRPr="00C74D20">
        <w:rPr>
          <w:rFonts w:ascii="Verdana" w:hAnsi="Verdana"/>
          <w:sz w:val="20"/>
        </w:rPr>
        <w:t>buiten de reikwijdte van de overeenkomst gaat vallen</w:t>
      </w:r>
      <w:r w:rsidRPr="00C74D20">
        <w:rPr>
          <w:rFonts w:ascii="Verdana" w:hAnsi="Verdana"/>
          <w:sz w:val="20"/>
        </w:rPr>
        <w:t>.</w:t>
      </w:r>
    </w:p>
    <w:p w:rsidR="00464251" w:rsidRDefault="00D9161C" w:rsidP="00C74D20">
      <w:pPr>
        <w:spacing w:line="284" w:lineRule="atLeast"/>
        <w:jc w:val="left"/>
        <w:rPr>
          <w:rFonts w:ascii="Verdana" w:hAnsi="Verdana"/>
          <w:sz w:val="20"/>
        </w:rPr>
      </w:pPr>
      <w:r>
        <w:rPr>
          <w:rFonts w:ascii="Verdana" w:hAnsi="Verdana"/>
          <w:sz w:val="20"/>
        </w:rPr>
        <w:t xml:space="preserve">5.8 </w:t>
      </w:r>
      <w:r w:rsidR="00464251">
        <w:rPr>
          <w:rFonts w:ascii="Verdana" w:hAnsi="Verdana"/>
          <w:sz w:val="20"/>
        </w:rPr>
        <w:tab/>
      </w:r>
      <w:r>
        <w:rPr>
          <w:rFonts w:ascii="Verdana" w:hAnsi="Verdana"/>
          <w:sz w:val="20"/>
        </w:rPr>
        <w:t>De zorgvrage</w:t>
      </w:r>
      <w:r w:rsidR="00FA758F">
        <w:rPr>
          <w:rFonts w:ascii="Verdana" w:hAnsi="Verdana"/>
          <w:sz w:val="20"/>
        </w:rPr>
        <w:t>r</w:t>
      </w:r>
      <w:r>
        <w:rPr>
          <w:rFonts w:ascii="Verdana" w:hAnsi="Verdana"/>
          <w:sz w:val="20"/>
        </w:rPr>
        <w:t xml:space="preserve"> kan te allen tijde de overeenkomst </w:t>
      </w:r>
      <w:r w:rsidR="00382E8D">
        <w:rPr>
          <w:rFonts w:ascii="Verdana" w:hAnsi="Verdana"/>
          <w:sz w:val="20"/>
        </w:rPr>
        <w:t>beëindigen</w:t>
      </w:r>
      <w:r>
        <w:rPr>
          <w:rFonts w:ascii="Verdana" w:hAnsi="Verdana"/>
          <w:sz w:val="20"/>
        </w:rPr>
        <w:t xml:space="preserve"> door middel van opzegging</w:t>
      </w:r>
      <w:r w:rsidR="00643AC1">
        <w:rPr>
          <w:rFonts w:ascii="Verdana" w:hAnsi="Verdana"/>
          <w:sz w:val="20"/>
        </w:rPr>
        <w:t xml:space="preserve"> </w:t>
      </w:r>
      <w:r w:rsidR="00464251" w:rsidRPr="00464251">
        <w:rPr>
          <w:rFonts w:ascii="Verdana" w:hAnsi="Verdana"/>
          <w:sz w:val="20"/>
        </w:rPr>
        <w:t xml:space="preserve">met inachtneming van een opzegtermijn van </w:t>
      </w:r>
      <w:r w:rsidR="00464251">
        <w:rPr>
          <w:rFonts w:ascii="Verdana" w:hAnsi="Verdana"/>
          <w:sz w:val="20"/>
        </w:rPr>
        <w:t>een</w:t>
      </w:r>
      <w:r w:rsidR="00464251" w:rsidRPr="00464251">
        <w:rPr>
          <w:rFonts w:ascii="Verdana" w:hAnsi="Verdana"/>
          <w:sz w:val="20"/>
        </w:rPr>
        <w:t xml:space="preserve"> maand, tenzij dringende redenen</w:t>
      </w:r>
      <w:r w:rsidR="00464251">
        <w:rPr>
          <w:rFonts w:ascii="Verdana" w:hAnsi="Verdana"/>
          <w:sz w:val="20"/>
        </w:rPr>
        <w:t xml:space="preserve"> een kortere opzegtermijn</w:t>
      </w:r>
      <w:r w:rsidR="00464251" w:rsidRPr="00464251">
        <w:rPr>
          <w:rFonts w:ascii="Verdana" w:hAnsi="Verdana"/>
          <w:sz w:val="20"/>
        </w:rPr>
        <w:t xml:space="preserve"> rechtvaardigen. </w:t>
      </w:r>
    </w:p>
    <w:p w:rsidR="00464251" w:rsidRDefault="00464251" w:rsidP="00464251">
      <w:pPr>
        <w:spacing w:line="284" w:lineRule="atLeast"/>
        <w:jc w:val="left"/>
        <w:rPr>
          <w:rFonts w:ascii="Verdana" w:hAnsi="Verdana"/>
          <w:sz w:val="20"/>
        </w:rPr>
      </w:pPr>
    </w:p>
    <w:p w:rsidR="00F60F8C" w:rsidRPr="00CE18CD" w:rsidRDefault="00570D5F" w:rsidP="00C74D20">
      <w:pPr>
        <w:spacing w:line="284" w:lineRule="atLeast"/>
        <w:jc w:val="left"/>
        <w:rPr>
          <w:rFonts w:ascii="Verdana" w:hAnsi="Verdana"/>
          <w:b/>
          <w:sz w:val="20"/>
        </w:rPr>
      </w:pPr>
      <w:r w:rsidRPr="00CE18CD">
        <w:rPr>
          <w:rFonts w:ascii="Verdana" w:hAnsi="Verdana"/>
          <w:b/>
          <w:sz w:val="20"/>
        </w:rPr>
        <w:t>Artikel 6</w:t>
      </w:r>
      <w:r w:rsidR="00F60F8C" w:rsidRPr="00CE18CD">
        <w:rPr>
          <w:rFonts w:ascii="Verdana" w:hAnsi="Verdana"/>
          <w:b/>
          <w:sz w:val="20"/>
        </w:rPr>
        <w:t xml:space="preserve"> </w:t>
      </w:r>
    </w:p>
    <w:p w:rsidR="00F36BBA" w:rsidRPr="00CE18CD" w:rsidRDefault="00F60F8C" w:rsidP="00C74D20">
      <w:pPr>
        <w:spacing w:line="284" w:lineRule="atLeast"/>
        <w:jc w:val="left"/>
        <w:rPr>
          <w:rFonts w:ascii="Verdana" w:hAnsi="Verdana"/>
          <w:b/>
          <w:sz w:val="20"/>
        </w:rPr>
      </w:pPr>
      <w:r w:rsidRPr="00CE18CD">
        <w:rPr>
          <w:rFonts w:ascii="Verdana" w:hAnsi="Verdana"/>
          <w:b/>
          <w:sz w:val="20"/>
        </w:rPr>
        <w:t>Indicati</w:t>
      </w:r>
      <w:r w:rsidR="00F36BBA" w:rsidRPr="00CE18CD">
        <w:rPr>
          <w:rFonts w:ascii="Verdana" w:hAnsi="Verdana"/>
          <w:b/>
          <w:sz w:val="20"/>
        </w:rPr>
        <w:t>e</w:t>
      </w:r>
    </w:p>
    <w:p w:rsidR="00ED4345" w:rsidRPr="00CE18CD" w:rsidRDefault="000F61EC" w:rsidP="00C74D20">
      <w:pPr>
        <w:spacing w:line="284" w:lineRule="atLeast"/>
        <w:jc w:val="left"/>
        <w:rPr>
          <w:rFonts w:ascii="Verdana" w:hAnsi="Verdana"/>
          <w:b/>
          <w:sz w:val="20"/>
        </w:rPr>
      </w:pPr>
      <w:r>
        <w:rPr>
          <w:rFonts w:ascii="Verdana" w:hAnsi="Verdana"/>
          <w:sz w:val="20"/>
        </w:rPr>
        <w:t>6.1</w:t>
      </w:r>
      <w:r w:rsidR="005D6454">
        <w:rPr>
          <w:rFonts w:ascii="Verdana" w:hAnsi="Verdana"/>
          <w:sz w:val="20"/>
        </w:rPr>
        <w:tab/>
      </w:r>
      <w:r w:rsidR="001F2518" w:rsidRPr="00CE18CD">
        <w:rPr>
          <w:rFonts w:ascii="Verdana" w:hAnsi="Verdana"/>
          <w:sz w:val="20"/>
        </w:rPr>
        <w:t>De z</w:t>
      </w:r>
      <w:r w:rsidR="00F60F8C" w:rsidRPr="00CE18CD">
        <w:rPr>
          <w:rFonts w:ascii="Verdana" w:hAnsi="Verdana"/>
          <w:sz w:val="20"/>
        </w:rPr>
        <w:t xml:space="preserve">orgvrager die ZIN ontvangt of met een PGB zorg inkoopt, dient over een geldig </w:t>
      </w:r>
    </w:p>
    <w:p w:rsidR="005D6454" w:rsidRPr="00CE18CD" w:rsidRDefault="005D6454" w:rsidP="003E5B30">
      <w:pPr>
        <w:spacing w:line="284" w:lineRule="atLeast"/>
        <w:jc w:val="left"/>
        <w:rPr>
          <w:rFonts w:ascii="Verdana" w:hAnsi="Verdana"/>
          <w:sz w:val="20"/>
        </w:rPr>
      </w:pPr>
      <w:r>
        <w:rPr>
          <w:rFonts w:ascii="Verdana" w:hAnsi="Verdana"/>
          <w:sz w:val="20"/>
        </w:rPr>
        <w:tab/>
      </w:r>
      <w:r w:rsidR="00F60F8C" w:rsidRPr="00CE18CD">
        <w:rPr>
          <w:rFonts w:ascii="Verdana" w:hAnsi="Verdana"/>
          <w:sz w:val="20"/>
        </w:rPr>
        <w:t>indicatie</w:t>
      </w:r>
      <w:r w:rsidR="00DD7195" w:rsidRPr="00CE18CD">
        <w:rPr>
          <w:rFonts w:ascii="Verdana" w:hAnsi="Verdana"/>
          <w:sz w:val="20"/>
        </w:rPr>
        <w:t>besluit</w:t>
      </w:r>
      <w:r w:rsidR="00F60F8C" w:rsidRPr="00CE18CD">
        <w:rPr>
          <w:rFonts w:ascii="Verdana" w:hAnsi="Verdana"/>
          <w:sz w:val="20"/>
        </w:rPr>
        <w:t xml:space="preserve"> te beschikken. </w:t>
      </w:r>
    </w:p>
    <w:p w:rsidR="00F60F8C" w:rsidRPr="00CE18CD" w:rsidRDefault="000F61EC" w:rsidP="00C74D20">
      <w:pPr>
        <w:spacing w:line="284" w:lineRule="atLeast"/>
        <w:jc w:val="left"/>
        <w:rPr>
          <w:rFonts w:ascii="Verdana" w:hAnsi="Verdana"/>
          <w:sz w:val="20"/>
        </w:rPr>
      </w:pPr>
      <w:r>
        <w:rPr>
          <w:rFonts w:ascii="Verdana" w:hAnsi="Verdana"/>
          <w:sz w:val="20"/>
        </w:rPr>
        <w:t>6.2</w:t>
      </w:r>
      <w:r w:rsidR="005D6454">
        <w:rPr>
          <w:rFonts w:ascii="Verdana" w:hAnsi="Verdana"/>
          <w:sz w:val="20"/>
        </w:rPr>
        <w:tab/>
      </w:r>
      <w:r w:rsidR="00F60F8C" w:rsidRPr="00CE18CD">
        <w:rPr>
          <w:rFonts w:ascii="Verdana" w:hAnsi="Verdana"/>
          <w:sz w:val="20"/>
        </w:rPr>
        <w:t xml:space="preserve">Indien de zorgvraag zich naar aard en omvang zodanig ontwikkelt dat de </w:t>
      </w:r>
      <w:r w:rsidR="005D6454">
        <w:rPr>
          <w:rFonts w:ascii="Verdana" w:hAnsi="Verdana"/>
          <w:sz w:val="20"/>
        </w:rPr>
        <w:tab/>
      </w:r>
      <w:r w:rsidR="00F60F8C" w:rsidRPr="00CE18CD">
        <w:rPr>
          <w:rFonts w:ascii="Verdana" w:hAnsi="Verdana"/>
          <w:sz w:val="20"/>
        </w:rPr>
        <w:t xml:space="preserve">zorgaanbieder zijn inziens geen verantwoorde zorg kan leveren binnen de grenzen </w:t>
      </w:r>
      <w:r w:rsidR="005D6454">
        <w:rPr>
          <w:rFonts w:ascii="Verdana" w:hAnsi="Verdana"/>
          <w:sz w:val="20"/>
        </w:rPr>
        <w:tab/>
      </w:r>
      <w:r w:rsidR="00F60F8C" w:rsidRPr="00CE18CD">
        <w:rPr>
          <w:rFonts w:ascii="Verdana" w:hAnsi="Verdana"/>
          <w:sz w:val="20"/>
        </w:rPr>
        <w:t xml:space="preserve">van </w:t>
      </w:r>
      <w:r w:rsidR="00DD7195" w:rsidRPr="00CE18CD">
        <w:rPr>
          <w:rFonts w:ascii="Verdana" w:hAnsi="Verdana"/>
          <w:sz w:val="20"/>
        </w:rPr>
        <w:t>het indicatiebesluit</w:t>
      </w:r>
      <w:r w:rsidR="00F60F8C" w:rsidRPr="00CE18CD">
        <w:rPr>
          <w:rFonts w:ascii="Verdana" w:hAnsi="Verdana"/>
          <w:sz w:val="20"/>
        </w:rPr>
        <w:t>, vraagt de zorg</w:t>
      </w:r>
      <w:r w:rsidR="00F60F8C" w:rsidRPr="00CE18CD">
        <w:rPr>
          <w:rFonts w:ascii="Verdana" w:hAnsi="Verdana"/>
          <w:sz w:val="20"/>
        </w:rPr>
        <w:softHyphen/>
        <w:t xml:space="preserve">vrager dan wel zijn wettelijke </w:t>
      </w:r>
      <w:r w:rsidR="005D6454">
        <w:rPr>
          <w:rFonts w:ascii="Verdana" w:hAnsi="Verdana"/>
          <w:sz w:val="20"/>
        </w:rPr>
        <w:tab/>
      </w:r>
      <w:r w:rsidR="00F60F8C" w:rsidRPr="00CE18CD">
        <w:rPr>
          <w:rFonts w:ascii="Verdana" w:hAnsi="Verdana"/>
          <w:sz w:val="20"/>
        </w:rPr>
        <w:t>vertegenwoordiger op gemotiveerd schriftelijk verzoek van de zorgaan</w:t>
      </w:r>
      <w:r w:rsidR="00F60F8C" w:rsidRPr="00CE18CD">
        <w:rPr>
          <w:rFonts w:ascii="Verdana" w:hAnsi="Verdana"/>
          <w:sz w:val="20"/>
        </w:rPr>
        <w:softHyphen/>
        <w:t xml:space="preserve">bieder </w:t>
      </w:r>
      <w:r w:rsidR="005D6454">
        <w:rPr>
          <w:rFonts w:ascii="Verdana" w:hAnsi="Verdana"/>
          <w:sz w:val="20"/>
        </w:rPr>
        <w:tab/>
      </w:r>
      <w:r w:rsidR="00F60F8C" w:rsidRPr="00CE18CD">
        <w:rPr>
          <w:rFonts w:ascii="Verdana" w:hAnsi="Verdana"/>
          <w:sz w:val="20"/>
        </w:rPr>
        <w:t xml:space="preserve">binnen </w:t>
      </w:r>
      <w:r w:rsidR="00B931A9" w:rsidRPr="00CE18CD">
        <w:rPr>
          <w:rFonts w:ascii="Verdana" w:hAnsi="Verdana"/>
          <w:sz w:val="20"/>
        </w:rPr>
        <w:t>5 werkdagen daaropvolgend</w:t>
      </w:r>
      <w:r w:rsidR="00F60F8C" w:rsidRPr="00CE18CD">
        <w:rPr>
          <w:rFonts w:ascii="Verdana" w:hAnsi="Verdana"/>
          <w:sz w:val="20"/>
        </w:rPr>
        <w:t xml:space="preserve"> een nieuw indicatie</w:t>
      </w:r>
      <w:r w:rsidR="00DD7195" w:rsidRPr="00CE18CD">
        <w:rPr>
          <w:rFonts w:ascii="Verdana" w:hAnsi="Verdana"/>
          <w:sz w:val="20"/>
        </w:rPr>
        <w:t>besluit</w:t>
      </w:r>
      <w:r w:rsidR="00F60F8C" w:rsidRPr="00CE18CD">
        <w:rPr>
          <w:rFonts w:ascii="Verdana" w:hAnsi="Verdana"/>
          <w:sz w:val="20"/>
        </w:rPr>
        <w:t xml:space="preserve"> aan bij het </w:t>
      </w:r>
      <w:r w:rsidR="005D6454">
        <w:rPr>
          <w:rFonts w:ascii="Verdana" w:hAnsi="Verdana"/>
          <w:sz w:val="20"/>
        </w:rPr>
        <w:tab/>
      </w:r>
      <w:r w:rsidR="00F60F8C" w:rsidRPr="00CE18CD">
        <w:rPr>
          <w:rFonts w:ascii="Verdana" w:hAnsi="Verdana"/>
          <w:sz w:val="20"/>
        </w:rPr>
        <w:t xml:space="preserve">indicatieorgaan. </w:t>
      </w:r>
    </w:p>
    <w:p w:rsidR="00F60F8C" w:rsidRPr="00CE18CD" w:rsidRDefault="00F60F8C" w:rsidP="003E5B30">
      <w:pPr>
        <w:spacing w:line="284" w:lineRule="atLeast"/>
        <w:ind w:left="57"/>
        <w:jc w:val="left"/>
        <w:rPr>
          <w:rFonts w:ascii="Verdana" w:hAnsi="Verdana"/>
          <w:sz w:val="20"/>
        </w:rPr>
      </w:pPr>
    </w:p>
    <w:p w:rsidR="00F60F8C" w:rsidRPr="00CE18CD" w:rsidRDefault="00570D5F" w:rsidP="00C74D20">
      <w:pPr>
        <w:spacing w:line="284" w:lineRule="atLeast"/>
        <w:jc w:val="left"/>
        <w:rPr>
          <w:rFonts w:ascii="Verdana" w:hAnsi="Verdana"/>
          <w:b/>
          <w:sz w:val="20"/>
        </w:rPr>
      </w:pPr>
      <w:r w:rsidRPr="00CE18CD">
        <w:rPr>
          <w:rFonts w:ascii="Verdana" w:hAnsi="Verdana"/>
          <w:b/>
          <w:sz w:val="20"/>
        </w:rPr>
        <w:t>Artikel 7</w:t>
      </w:r>
    </w:p>
    <w:p w:rsidR="00F60F8C" w:rsidRPr="00CE18CD" w:rsidRDefault="00F60F8C" w:rsidP="00C74D20">
      <w:pPr>
        <w:spacing w:line="284" w:lineRule="atLeast"/>
        <w:jc w:val="left"/>
        <w:rPr>
          <w:rFonts w:ascii="Verdana" w:hAnsi="Verdana"/>
          <w:b/>
          <w:sz w:val="20"/>
        </w:rPr>
      </w:pPr>
      <w:r w:rsidRPr="00CE18CD">
        <w:rPr>
          <w:rFonts w:ascii="Verdana" w:hAnsi="Verdana"/>
          <w:b/>
          <w:sz w:val="20"/>
        </w:rPr>
        <w:t>Zorg- en dienstverlening</w:t>
      </w:r>
    </w:p>
    <w:p w:rsidR="00AD27E8" w:rsidRPr="00CE18CD" w:rsidRDefault="00473094" w:rsidP="00C74D20">
      <w:pPr>
        <w:spacing w:line="284" w:lineRule="atLeast"/>
        <w:jc w:val="left"/>
        <w:rPr>
          <w:rFonts w:ascii="Verdana" w:hAnsi="Verdana"/>
          <w:sz w:val="20"/>
        </w:rPr>
      </w:pPr>
      <w:r w:rsidRPr="00CE18CD">
        <w:rPr>
          <w:rFonts w:ascii="Verdana" w:hAnsi="Verdana"/>
          <w:sz w:val="20"/>
        </w:rPr>
        <w:t>7.1</w:t>
      </w:r>
      <w:r w:rsidRPr="00CE18CD">
        <w:rPr>
          <w:rFonts w:ascii="Verdana" w:hAnsi="Verdana"/>
          <w:sz w:val="20"/>
        </w:rPr>
        <w:tab/>
      </w:r>
      <w:r w:rsidR="00F60F8C" w:rsidRPr="00CE18CD">
        <w:rPr>
          <w:rFonts w:ascii="Verdana" w:hAnsi="Verdana"/>
          <w:sz w:val="20"/>
        </w:rPr>
        <w:t xml:space="preserve">De zorgaanbieder biedt de zorgvrager zorg- en dienstverlening overeenkomstig de </w:t>
      </w:r>
      <w:r w:rsidR="005D6454">
        <w:rPr>
          <w:rFonts w:ascii="Verdana" w:hAnsi="Verdana"/>
          <w:sz w:val="20"/>
        </w:rPr>
        <w:tab/>
      </w:r>
      <w:r w:rsidR="00F60F8C" w:rsidRPr="00CE18CD">
        <w:rPr>
          <w:rFonts w:ascii="Verdana" w:hAnsi="Verdana"/>
          <w:sz w:val="20"/>
        </w:rPr>
        <w:t xml:space="preserve">eisen van goede zorgverlening en de geldende normen van professionaliteit, </w:t>
      </w:r>
      <w:r w:rsidR="005D6454">
        <w:rPr>
          <w:rFonts w:ascii="Verdana" w:hAnsi="Verdana"/>
          <w:sz w:val="20"/>
        </w:rPr>
        <w:tab/>
      </w:r>
      <w:r w:rsidR="00F60F8C" w:rsidRPr="00CE18CD">
        <w:rPr>
          <w:rFonts w:ascii="Verdana" w:hAnsi="Verdana"/>
          <w:sz w:val="20"/>
        </w:rPr>
        <w:t xml:space="preserve">kwaliteit en wetenschap. </w:t>
      </w:r>
    </w:p>
    <w:p w:rsidR="00A1126E" w:rsidRPr="00CE18CD" w:rsidRDefault="00A1126E" w:rsidP="003E5B30">
      <w:pPr>
        <w:spacing w:line="284" w:lineRule="atLeast"/>
        <w:ind w:left="-648"/>
        <w:jc w:val="left"/>
        <w:rPr>
          <w:rFonts w:ascii="Verdana" w:hAnsi="Verdana"/>
          <w:b/>
          <w:sz w:val="20"/>
        </w:rPr>
      </w:pPr>
    </w:p>
    <w:p w:rsidR="00F60F8C" w:rsidRPr="00CE18CD" w:rsidRDefault="00570D5F" w:rsidP="00C74D20">
      <w:pPr>
        <w:spacing w:line="284" w:lineRule="atLeast"/>
        <w:jc w:val="left"/>
        <w:rPr>
          <w:rFonts w:ascii="Verdana" w:hAnsi="Verdana"/>
          <w:b/>
          <w:sz w:val="20"/>
        </w:rPr>
      </w:pPr>
      <w:r w:rsidRPr="00CE18CD">
        <w:rPr>
          <w:rFonts w:ascii="Verdana" w:hAnsi="Verdana"/>
          <w:b/>
          <w:sz w:val="20"/>
        </w:rPr>
        <w:t>Artikel 8</w:t>
      </w:r>
    </w:p>
    <w:p w:rsidR="00F60F8C" w:rsidRPr="00CE18CD" w:rsidRDefault="00F60F8C" w:rsidP="00C74D20">
      <w:pPr>
        <w:spacing w:line="284" w:lineRule="atLeast"/>
        <w:jc w:val="left"/>
        <w:rPr>
          <w:rFonts w:ascii="Verdana" w:hAnsi="Verdana"/>
          <w:b/>
          <w:sz w:val="20"/>
        </w:rPr>
      </w:pPr>
      <w:r w:rsidRPr="00CE18CD">
        <w:rPr>
          <w:rFonts w:ascii="Verdana" w:hAnsi="Verdana"/>
          <w:b/>
          <w:sz w:val="20"/>
        </w:rPr>
        <w:t>Ruimtelijke privacy</w:t>
      </w:r>
    </w:p>
    <w:p w:rsidR="00C74D20" w:rsidRDefault="00F60F8C" w:rsidP="00C74D20">
      <w:pPr>
        <w:numPr>
          <w:ilvl w:val="1"/>
          <w:numId w:val="5"/>
        </w:numPr>
        <w:tabs>
          <w:tab w:val="clear" w:pos="777"/>
        </w:tabs>
        <w:spacing w:line="284" w:lineRule="atLeast"/>
        <w:ind w:left="0" w:firstLine="0"/>
        <w:jc w:val="left"/>
        <w:rPr>
          <w:rFonts w:ascii="Verdana" w:hAnsi="Verdana"/>
          <w:bCs/>
          <w:sz w:val="20"/>
        </w:rPr>
      </w:pPr>
      <w:r w:rsidRPr="00CE18CD">
        <w:rPr>
          <w:rFonts w:ascii="Verdana" w:hAnsi="Verdana"/>
          <w:bCs/>
          <w:sz w:val="20"/>
        </w:rPr>
        <w:t xml:space="preserve">De zorgaanbieder draagt ervoor zorg dat </w:t>
      </w:r>
      <w:r w:rsidR="00AB175F" w:rsidRPr="00CE18CD">
        <w:rPr>
          <w:rFonts w:ascii="Verdana" w:hAnsi="Verdana"/>
          <w:bCs/>
          <w:sz w:val="20"/>
        </w:rPr>
        <w:t>de zorg(verlening)</w:t>
      </w:r>
      <w:r w:rsidR="0027064C" w:rsidRPr="00CE18CD">
        <w:rPr>
          <w:rFonts w:ascii="Verdana" w:hAnsi="Verdana"/>
          <w:bCs/>
          <w:sz w:val="20"/>
        </w:rPr>
        <w:t xml:space="preserve"> </w:t>
      </w:r>
      <w:r w:rsidRPr="00CE18CD">
        <w:rPr>
          <w:rFonts w:ascii="Verdana" w:hAnsi="Verdana"/>
          <w:bCs/>
          <w:sz w:val="20"/>
        </w:rPr>
        <w:t>word</w:t>
      </w:r>
      <w:r w:rsidR="00AB175F" w:rsidRPr="00CE18CD">
        <w:rPr>
          <w:rFonts w:ascii="Verdana" w:hAnsi="Verdana"/>
          <w:bCs/>
          <w:sz w:val="20"/>
        </w:rPr>
        <w:t>t</w:t>
      </w:r>
      <w:r w:rsidRPr="00CE18CD">
        <w:rPr>
          <w:rFonts w:ascii="Verdana" w:hAnsi="Verdana"/>
          <w:bCs/>
          <w:sz w:val="20"/>
        </w:rPr>
        <w:t xml:space="preserve"> uitgevoerd </w:t>
      </w:r>
      <w:r w:rsidR="00C74D20">
        <w:rPr>
          <w:rFonts w:ascii="Verdana" w:hAnsi="Verdana"/>
          <w:bCs/>
          <w:sz w:val="20"/>
        </w:rPr>
        <w:t xml:space="preserve"> </w:t>
      </w:r>
    </w:p>
    <w:p w:rsidR="00F60F8C" w:rsidRPr="00CE18CD" w:rsidRDefault="00F60F8C" w:rsidP="00C74D20">
      <w:pPr>
        <w:spacing w:line="284" w:lineRule="atLeast"/>
        <w:ind w:left="708"/>
        <w:jc w:val="left"/>
        <w:rPr>
          <w:rFonts w:ascii="Verdana" w:hAnsi="Verdana"/>
          <w:bCs/>
          <w:sz w:val="20"/>
        </w:rPr>
      </w:pPr>
      <w:r w:rsidRPr="00CE18CD">
        <w:rPr>
          <w:rFonts w:ascii="Verdana" w:hAnsi="Verdana"/>
          <w:bCs/>
          <w:sz w:val="20"/>
        </w:rPr>
        <w:t xml:space="preserve">buiten de waarneming van anderen dan de zorgvrager, tenzij de zorgvrager ermee heeft ingestemd dat de </w:t>
      </w:r>
      <w:r w:rsidR="00AB175F" w:rsidRPr="00CE18CD">
        <w:rPr>
          <w:rFonts w:ascii="Verdana" w:hAnsi="Verdana"/>
          <w:bCs/>
          <w:sz w:val="20"/>
        </w:rPr>
        <w:t xml:space="preserve">zorg(verlening) </w:t>
      </w:r>
      <w:r w:rsidR="00E441BC">
        <w:rPr>
          <w:rFonts w:ascii="Verdana" w:hAnsi="Verdana"/>
          <w:bCs/>
          <w:sz w:val="20"/>
        </w:rPr>
        <w:t>mag</w:t>
      </w:r>
      <w:r w:rsidR="00E441BC" w:rsidRPr="00CE18CD">
        <w:rPr>
          <w:rFonts w:ascii="Verdana" w:hAnsi="Verdana"/>
          <w:bCs/>
          <w:sz w:val="20"/>
        </w:rPr>
        <w:t xml:space="preserve"> </w:t>
      </w:r>
      <w:r w:rsidRPr="00CE18CD">
        <w:rPr>
          <w:rFonts w:ascii="Verdana" w:hAnsi="Verdana"/>
          <w:bCs/>
          <w:sz w:val="20"/>
        </w:rPr>
        <w:t>worden waar</w:t>
      </w:r>
      <w:r w:rsidRPr="00CE18CD">
        <w:rPr>
          <w:rFonts w:ascii="Verdana" w:hAnsi="Verdana"/>
          <w:bCs/>
          <w:sz w:val="20"/>
        </w:rPr>
        <w:softHyphen/>
        <w:t>genomen door anderen</w:t>
      </w:r>
      <w:r w:rsidR="00DD7195" w:rsidRPr="00CE18CD">
        <w:rPr>
          <w:rFonts w:ascii="Verdana" w:hAnsi="Verdana"/>
          <w:bCs/>
          <w:sz w:val="20"/>
        </w:rPr>
        <w:t xml:space="preserve"> </w:t>
      </w:r>
      <w:r w:rsidR="00E441BC">
        <w:rPr>
          <w:rFonts w:ascii="Verdana" w:hAnsi="Verdana"/>
          <w:bCs/>
          <w:sz w:val="20"/>
        </w:rPr>
        <w:t>en/</w:t>
      </w:r>
      <w:r w:rsidR="00DD7195" w:rsidRPr="00CE18CD">
        <w:rPr>
          <w:rFonts w:ascii="Verdana" w:hAnsi="Verdana"/>
          <w:bCs/>
          <w:sz w:val="20"/>
        </w:rPr>
        <w:t xml:space="preserve">of uitstel </w:t>
      </w:r>
      <w:r w:rsidR="00E441BC">
        <w:rPr>
          <w:rFonts w:ascii="Verdana" w:hAnsi="Verdana"/>
          <w:bCs/>
          <w:sz w:val="20"/>
        </w:rPr>
        <w:t xml:space="preserve">van de zorgverlening </w:t>
      </w:r>
      <w:r w:rsidR="00DD7195" w:rsidRPr="00CE18CD">
        <w:rPr>
          <w:rFonts w:ascii="Verdana" w:hAnsi="Verdana"/>
          <w:bCs/>
          <w:sz w:val="20"/>
        </w:rPr>
        <w:t>niet verantwoord is</w:t>
      </w:r>
      <w:r w:rsidR="00A1126E" w:rsidRPr="00CE18CD">
        <w:rPr>
          <w:rFonts w:ascii="Verdana" w:hAnsi="Verdana"/>
          <w:bCs/>
          <w:sz w:val="20"/>
        </w:rPr>
        <w:t xml:space="preserve"> of het uitvoeren van de verrichtingen buiten de wa</w:t>
      </w:r>
      <w:r w:rsidR="00D9161C">
        <w:rPr>
          <w:rFonts w:ascii="Verdana" w:hAnsi="Verdana"/>
          <w:bCs/>
          <w:sz w:val="20"/>
        </w:rPr>
        <w:t>a</w:t>
      </w:r>
      <w:r w:rsidR="00A1126E" w:rsidRPr="00CE18CD">
        <w:rPr>
          <w:rFonts w:ascii="Verdana" w:hAnsi="Verdana"/>
          <w:bCs/>
          <w:sz w:val="20"/>
        </w:rPr>
        <w:t>rneming van anderen redelijkerwijs niet mogelijk is</w:t>
      </w:r>
      <w:r w:rsidRPr="00CE18CD">
        <w:rPr>
          <w:rFonts w:ascii="Verdana" w:hAnsi="Verdana"/>
          <w:bCs/>
          <w:sz w:val="20"/>
        </w:rPr>
        <w:t>.</w:t>
      </w:r>
    </w:p>
    <w:p w:rsidR="00C74D20" w:rsidRDefault="00F60F8C" w:rsidP="00C74D20">
      <w:pPr>
        <w:pStyle w:val="Lijstalinea"/>
        <w:numPr>
          <w:ilvl w:val="1"/>
          <w:numId w:val="5"/>
        </w:numPr>
        <w:tabs>
          <w:tab w:val="clear" w:pos="777"/>
          <w:tab w:val="num" w:pos="-3828"/>
        </w:tabs>
        <w:spacing w:line="284" w:lineRule="atLeast"/>
        <w:ind w:left="0" w:firstLine="0"/>
        <w:jc w:val="left"/>
        <w:rPr>
          <w:rFonts w:ascii="Verdana" w:hAnsi="Verdana"/>
          <w:bCs/>
          <w:sz w:val="20"/>
        </w:rPr>
      </w:pPr>
      <w:r w:rsidRPr="00C74D20">
        <w:rPr>
          <w:rFonts w:ascii="Verdana" w:hAnsi="Verdana"/>
          <w:bCs/>
          <w:sz w:val="20"/>
        </w:rPr>
        <w:t xml:space="preserve">Onder anderen dan de zorgvrager zijn niet begrepen degenen van wie </w:t>
      </w:r>
    </w:p>
    <w:p w:rsidR="00F60F8C" w:rsidRPr="00C74D20" w:rsidRDefault="00F60F8C" w:rsidP="00C74D20">
      <w:pPr>
        <w:pStyle w:val="Lijstalinea"/>
        <w:spacing w:line="284" w:lineRule="atLeast"/>
        <w:ind w:left="0" w:firstLine="708"/>
        <w:jc w:val="left"/>
        <w:rPr>
          <w:rFonts w:ascii="Verdana" w:hAnsi="Verdana"/>
          <w:bCs/>
          <w:sz w:val="20"/>
        </w:rPr>
      </w:pPr>
      <w:r w:rsidRPr="00C74D20">
        <w:rPr>
          <w:rFonts w:ascii="Verdana" w:hAnsi="Verdana"/>
          <w:bCs/>
          <w:sz w:val="20"/>
        </w:rPr>
        <w:t>beroepshalve de medewerking bij de uitvoering van de verrichting noodzakelijk is.</w:t>
      </w:r>
    </w:p>
    <w:p w:rsidR="00C74D20" w:rsidRDefault="0027064C" w:rsidP="00C74D20">
      <w:pPr>
        <w:numPr>
          <w:ilvl w:val="1"/>
          <w:numId w:val="5"/>
        </w:numPr>
        <w:tabs>
          <w:tab w:val="clear" w:pos="777"/>
        </w:tabs>
        <w:spacing w:line="284" w:lineRule="atLeast"/>
        <w:ind w:left="0" w:firstLine="0"/>
        <w:jc w:val="left"/>
        <w:rPr>
          <w:rFonts w:ascii="Verdana" w:hAnsi="Verdana"/>
          <w:bCs/>
          <w:sz w:val="20"/>
        </w:rPr>
      </w:pPr>
      <w:r w:rsidRPr="00CE18CD">
        <w:rPr>
          <w:rFonts w:ascii="Verdana" w:hAnsi="Verdana"/>
          <w:bCs/>
          <w:sz w:val="20"/>
        </w:rPr>
        <w:t xml:space="preserve">Onder anderen dan de zorgvrager </w:t>
      </w:r>
      <w:r w:rsidR="00F60F8C" w:rsidRPr="00CE18CD">
        <w:rPr>
          <w:rFonts w:ascii="Verdana" w:hAnsi="Verdana"/>
          <w:bCs/>
          <w:sz w:val="20"/>
        </w:rPr>
        <w:t>zijn evenmin begrepen de</w:t>
      </w:r>
      <w:r w:rsidR="00401FCD" w:rsidRPr="00CE18CD">
        <w:rPr>
          <w:rFonts w:ascii="Verdana" w:hAnsi="Verdana"/>
          <w:bCs/>
          <w:sz w:val="20"/>
        </w:rPr>
        <w:t xml:space="preserve"> personen genoemd in </w:t>
      </w:r>
    </w:p>
    <w:p w:rsidR="00F60F8C" w:rsidRPr="00CE18CD" w:rsidRDefault="00C74D20" w:rsidP="00C74D20">
      <w:pPr>
        <w:spacing w:line="284" w:lineRule="atLeast"/>
        <w:ind w:left="708"/>
        <w:jc w:val="left"/>
        <w:rPr>
          <w:rFonts w:ascii="Verdana" w:hAnsi="Verdana"/>
          <w:bCs/>
          <w:sz w:val="20"/>
        </w:rPr>
      </w:pPr>
      <w:r>
        <w:rPr>
          <w:rFonts w:ascii="Verdana" w:hAnsi="Verdana"/>
          <w:bCs/>
          <w:sz w:val="20"/>
        </w:rPr>
        <w:t>a</w:t>
      </w:r>
      <w:r w:rsidR="00401FCD" w:rsidRPr="00CE18CD">
        <w:rPr>
          <w:rFonts w:ascii="Verdana" w:hAnsi="Verdana"/>
          <w:bCs/>
          <w:sz w:val="20"/>
        </w:rPr>
        <w:t xml:space="preserve">rtikel </w:t>
      </w:r>
      <w:r w:rsidR="00C5301F" w:rsidRPr="00CE18CD">
        <w:rPr>
          <w:rFonts w:ascii="Verdana" w:hAnsi="Verdana"/>
          <w:bCs/>
          <w:sz w:val="20"/>
        </w:rPr>
        <w:t xml:space="preserve">20.1 </w:t>
      </w:r>
      <w:r w:rsidR="00401FCD" w:rsidRPr="00CE18CD">
        <w:rPr>
          <w:rFonts w:ascii="Verdana" w:hAnsi="Verdana"/>
          <w:bCs/>
          <w:sz w:val="20"/>
        </w:rPr>
        <w:t xml:space="preserve">van wie </w:t>
      </w:r>
      <w:r w:rsidR="00F60F8C" w:rsidRPr="00CE18CD">
        <w:rPr>
          <w:rFonts w:ascii="Verdana" w:hAnsi="Verdana"/>
          <w:bCs/>
          <w:sz w:val="20"/>
        </w:rPr>
        <w:t xml:space="preserve">toestemming is vereist </w:t>
      </w:r>
      <w:r w:rsidR="00401FCD" w:rsidRPr="00CE18CD">
        <w:rPr>
          <w:rFonts w:ascii="Verdana" w:hAnsi="Verdana"/>
          <w:bCs/>
          <w:sz w:val="20"/>
        </w:rPr>
        <w:t xml:space="preserve">voor het uitvoeren van de overeenkomst bij een minderjarige of wilsonbekwame zorgvrager, </w:t>
      </w:r>
      <w:r w:rsidR="00F27129" w:rsidRPr="00CE18CD">
        <w:rPr>
          <w:rFonts w:ascii="Verdana" w:hAnsi="Verdana"/>
          <w:bCs/>
          <w:sz w:val="20"/>
        </w:rPr>
        <w:t xml:space="preserve">tenzij </w:t>
      </w:r>
      <w:r w:rsidR="00F60F8C" w:rsidRPr="00CE18CD">
        <w:rPr>
          <w:rFonts w:ascii="Verdana" w:hAnsi="Verdana"/>
          <w:bCs/>
          <w:sz w:val="20"/>
        </w:rPr>
        <w:t xml:space="preserve">door </w:t>
      </w:r>
      <w:r w:rsidR="0027064C" w:rsidRPr="00CE18CD">
        <w:rPr>
          <w:rFonts w:ascii="Verdana" w:hAnsi="Verdana"/>
          <w:bCs/>
          <w:sz w:val="20"/>
        </w:rPr>
        <w:t xml:space="preserve">hun aanwezigheid </w:t>
      </w:r>
      <w:r w:rsidR="00F60F8C" w:rsidRPr="00CE18CD">
        <w:rPr>
          <w:rFonts w:ascii="Verdana" w:hAnsi="Verdana"/>
          <w:bCs/>
          <w:sz w:val="20"/>
        </w:rPr>
        <w:t xml:space="preserve">niet de zorg </w:t>
      </w:r>
      <w:r w:rsidR="0027064C" w:rsidRPr="00CE18CD">
        <w:rPr>
          <w:rFonts w:ascii="Verdana" w:hAnsi="Verdana"/>
          <w:bCs/>
          <w:sz w:val="20"/>
        </w:rPr>
        <w:t xml:space="preserve">kan worden </w:t>
      </w:r>
      <w:r w:rsidR="00F60F8C" w:rsidRPr="00CE18CD">
        <w:rPr>
          <w:rFonts w:ascii="Verdana" w:hAnsi="Verdana"/>
          <w:bCs/>
          <w:sz w:val="20"/>
        </w:rPr>
        <w:t>verleend zoals b</w:t>
      </w:r>
      <w:r w:rsidR="00570D5F" w:rsidRPr="00CE18CD">
        <w:rPr>
          <w:rFonts w:ascii="Verdana" w:hAnsi="Verdana"/>
          <w:bCs/>
          <w:sz w:val="20"/>
        </w:rPr>
        <w:t>edoeld in artikel 7.1.</w:t>
      </w:r>
    </w:p>
    <w:p w:rsidR="001F2518" w:rsidRPr="00CE18CD" w:rsidRDefault="001F2518" w:rsidP="003E5B30">
      <w:pPr>
        <w:spacing w:line="284" w:lineRule="atLeast"/>
        <w:jc w:val="left"/>
        <w:rPr>
          <w:rFonts w:ascii="Verdana" w:hAnsi="Verdana"/>
          <w:bCs/>
          <w:sz w:val="20"/>
        </w:rPr>
      </w:pPr>
    </w:p>
    <w:p w:rsidR="00C277CC" w:rsidRPr="00CE18CD" w:rsidRDefault="00570D5F" w:rsidP="00C74D20">
      <w:pPr>
        <w:spacing w:line="284" w:lineRule="atLeast"/>
        <w:jc w:val="left"/>
        <w:rPr>
          <w:rFonts w:ascii="Verdana" w:hAnsi="Verdana"/>
          <w:b/>
          <w:sz w:val="20"/>
        </w:rPr>
      </w:pPr>
      <w:r w:rsidRPr="00CE18CD">
        <w:rPr>
          <w:rFonts w:ascii="Verdana" w:hAnsi="Verdana"/>
          <w:b/>
          <w:sz w:val="20"/>
        </w:rPr>
        <w:t>Artikel 9</w:t>
      </w:r>
    </w:p>
    <w:p w:rsidR="00570D5F" w:rsidRPr="00CE18CD" w:rsidRDefault="00C277CC" w:rsidP="00C74D20">
      <w:pPr>
        <w:spacing w:line="284" w:lineRule="atLeast"/>
        <w:jc w:val="left"/>
        <w:rPr>
          <w:rFonts w:ascii="Verdana" w:hAnsi="Verdana"/>
          <w:b/>
          <w:sz w:val="20"/>
        </w:rPr>
      </w:pPr>
      <w:r w:rsidRPr="00CE18CD">
        <w:rPr>
          <w:rFonts w:ascii="Verdana" w:hAnsi="Verdana"/>
          <w:b/>
          <w:sz w:val="20"/>
        </w:rPr>
        <w:t>Informatie</w:t>
      </w:r>
    </w:p>
    <w:p w:rsidR="00901B5B" w:rsidRPr="00CE18CD" w:rsidRDefault="00473094" w:rsidP="00C74D20">
      <w:pPr>
        <w:spacing w:line="284" w:lineRule="atLeast"/>
        <w:jc w:val="left"/>
        <w:rPr>
          <w:rFonts w:ascii="Verdana" w:hAnsi="Verdana"/>
          <w:b/>
          <w:sz w:val="20"/>
        </w:rPr>
      </w:pPr>
      <w:r w:rsidRPr="00CE18CD">
        <w:rPr>
          <w:rFonts w:ascii="Verdana" w:hAnsi="Verdana"/>
          <w:sz w:val="20"/>
        </w:rPr>
        <w:t>9.1</w:t>
      </w:r>
      <w:r w:rsidRPr="00CE18CD">
        <w:rPr>
          <w:rFonts w:ascii="Verdana" w:hAnsi="Verdana"/>
          <w:sz w:val="20"/>
        </w:rPr>
        <w:tab/>
      </w:r>
      <w:r w:rsidR="00C277CC" w:rsidRPr="00CE18CD">
        <w:rPr>
          <w:rFonts w:ascii="Verdana" w:hAnsi="Verdana"/>
          <w:sz w:val="20"/>
        </w:rPr>
        <w:t>Zorgaanbieder geeft aan zorgvrager algemene informatie over de zorgverlening en</w:t>
      </w:r>
      <w:r w:rsidR="006D38CA" w:rsidRPr="00CE18CD">
        <w:rPr>
          <w:rFonts w:ascii="Verdana" w:hAnsi="Verdana"/>
          <w:sz w:val="20"/>
        </w:rPr>
        <w:t xml:space="preserve"> </w:t>
      </w:r>
      <w:r w:rsidR="00D307A3" w:rsidRPr="00CE18CD">
        <w:rPr>
          <w:rFonts w:ascii="Verdana" w:hAnsi="Verdana"/>
          <w:sz w:val="20"/>
        </w:rPr>
        <w:tab/>
      </w:r>
      <w:r w:rsidR="006D38CA" w:rsidRPr="00CE18CD">
        <w:rPr>
          <w:rFonts w:ascii="Verdana" w:hAnsi="Verdana"/>
          <w:sz w:val="20"/>
        </w:rPr>
        <w:t>die</w:t>
      </w:r>
      <w:r w:rsidR="00570D5F" w:rsidRPr="00CE18CD">
        <w:rPr>
          <w:rFonts w:ascii="Verdana" w:hAnsi="Verdana"/>
          <w:b/>
          <w:sz w:val="20"/>
        </w:rPr>
        <w:t xml:space="preserve"> </w:t>
      </w:r>
      <w:r w:rsidR="00C277CC" w:rsidRPr="00CE18CD">
        <w:rPr>
          <w:rFonts w:ascii="Verdana" w:hAnsi="Verdana"/>
          <w:sz w:val="20"/>
        </w:rPr>
        <w:t xml:space="preserve">specifieke informatie over de inhoud van de te verlenen zorg- en </w:t>
      </w:r>
      <w:r w:rsidR="00D307A3" w:rsidRPr="00CE18CD">
        <w:rPr>
          <w:rFonts w:ascii="Verdana" w:hAnsi="Verdana"/>
          <w:sz w:val="20"/>
        </w:rPr>
        <w:tab/>
      </w:r>
      <w:r w:rsidR="00C277CC" w:rsidRPr="00CE18CD">
        <w:rPr>
          <w:rFonts w:ascii="Verdana" w:hAnsi="Verdana"/>
          <w:sz w:val="20"/>
        </w:rPr>
        <w:t>dienstverlening</w:t>
      </w:r>
      <w:r w:rsidR="006D38CA" w:rsidRPr="00CE18CD">
        <w:rPr>
          <w:rFonts w:ascii="Verdana" w:hAnsi="Verdana"/>
          <w:sz w:val="20"/>
        </w:rPr>
        <w:t>, waarover de zorgvrager redelijkerwijze dient te beschikken</w:t>
      </w:r>
      <w:r w:rsidR="00F34EFC" w:rsidRPr="00CE18CD">
        <w:rPr>
          <w:rFonts w:ascii="Verdana" w:hAnsi="Verdana"/>
          <w:sz w:val="20"/>
        </w:rPr>
        <w:t>.</w:t>
      </w:r>
      <w:r w:rsidR="006D38CA" w:rsidRPr="00CE18CD">
        <w:rPr>
          <w:rFonts w:ascii="Verdana" w:hAnsi="Verdana"/>
          <w:sz w:val="20"/>
        </w:rPr>
        <w:t xml:space="preserve"> De </w:t>
      </w:r>
      <w:r w:rsidR="00D307A3" w:rsidRPr="00CE18CD">
        <w:rPr>
          <w:rFonts w:ascii="Verdana" w:hAnsi="Verdana"/>
          <w:sz w:val="20"/>
        </w:rPr>
        <w:tab/>
      </w:r>
      <w:r w:rsidR="006D38CA" w:rsidRPr="00CE18CD">
        <w:rPr>
          <w:rFonts w:ascii="Verdana" w:hAnsi="Verdana"/>
          <w:sz w:val="20"/>
        </w:rPr>
        <w:t>zorgaanbieder geeft deze informatie schriftelijk als de zorgvrager daarom vraagt.</w:t>
      </w:r>
      <w:r w:rsidR="00901B5B" w:rsidRPr="00CE18CD">
        <w:rPr>
          <w:rFonts w:ascii="Verdana" w:hAnsi="Verdana"/>
          <w:sz w:val="20"/>
        </w:rPr>
        <w:t xml:space="preserve"> </w:t>
      </w:r>
    </w:p>
    <w:p w:rsidR="00C74D20" w:rsidRDefault="00473094" w:rsidP="00C74D20">
      <w:pPr>
        <w:spacing w:line="284" w:lineRule="atLeast"/>
        <w:jc w:val="left"/>
        <w:rPr>
          <w:rFonts w:ascii="Verdana" w:hAnsi="Verdana"/>
          <w:sz w:val="20"/>
        </w:rPr>
      </w:pPr>
      <w:r w:rsidRPr="00CE18CD">
        <w:rPr>
          <w:rFonts w:ascii="Verdana" w:hAnsi="Verdana"/>
          <w:sz w:val="20"/>
        </w:rPr>
        <w:t>9.2</w:t>
      </w:r>
      <w:r w:rsidRPr="00CE18CD">
        <w:rPr>
          <w:rFonts w:ascii="Verdana" w:hAnsi="Verdana"/>
          <w:sz w:val="20"/>
        </w:rPr>
        <w:tab/>
      </w:r>
      <w:r w:rsidR="00292B11" w:rsidRPr="00CE18CD">
        <w:rPr>
          <w:rFonts w:ascii="Verdana" w:hAnsi="Verdana"/>
          <w:sz w:val="20"/>
        </w:rPr>
        <w:t xml:space="preserve">De informatie is begrijpelijk en </w:t>
      </w:r>
      <w:r w:rsidR="00FF3746" w:rsidRPr="00CE18CD">
        <w:rPr>
          <w:rFonts w:ascii="Verdana" w:hAnsi="Verdana"/>
          <w:sz w:val="20"/>
        </w:rPr>
        <w:t xml:space="preserve">passend bij </w:t>
      </w:r>
      <w:r w:rsidR="00D7673A" w:rsidRPr="00CE18CD">
        <w:rPr>
          <w:rFonts w:ascii="Verdana" w:hAnsi="Verdana"/>
          <w:sz w:val="20"/>
        </w:rPr>
        <w:t xml:space="preserve">de </w:t>
      </w:r>
      <w:r w:rsidR="00FF3746" w:rsidRPr="00CE18CD">
        <w:rPr>
          <w:rFonts w:ascii="Verdana" w:hAnsi="Verdana"/>
          <w:sz w:val="20"/>
        </w:rPr>
        <w:t>leeftijd en bevattingsvermogen</w:t>
      </w:r>
      <w:r w:rsidR="00552324" w:rsidRPr="00CE18CD">
        <w:rPr>
          <w:rFonts w:ascii="Verdana" w:hAnsi="Verdana"/>
          <w:sz w:val="20"/>
        </w:rPr>
        <w:t xml:space="preserve"> </w:t>
      </w:r>
      <w:r w:rsidR="00D7673A" w:rsidRPr="00CE18CD">
        <w:rPr>
          <w:rFonts w:ascii="Verdana" w:hAnsi="Verdana"/>
          <w:sz w:val="20"/>
        </w:rPr>
        <w:t xml:space="preserve">van </w:t>
      </w:r>
      <w:r w:rsidR="00D307A3" w:rsidRPr="00CE18CD">
        <w:rPr>
          <w:rFonts w:ascii="Verdana" w:hAnsi="Verdana"/>
          <w:sz w:val="20"/>
        </w:rPr>
        <w:tab/>
      </w:r>
      <w:r w:rsidR="00D7673A" w:rsidRPr="00CE18CD">
        <w:rPr>
          <w:rFonts w:ascii="Verdana" w:hAnsi="Verdana"/>
          <w:sz w:val="20"/>
        </w:rPr>
        <w:t>zorgvrager</w:t>
      </w:r>
      <w:r w:rsidR="00271629" w:rsidRPr="00CE18CD">
        <w:rPr>
          <w:rFonts w:ascii="Verdana" w:hAnsi="Verdana"/>
          <w:sz w:val="20"/>
        </w:rPr>
        <w:t>. De informatie</w:t>
      </w:r>
      <w:r w:rsidR="00997AC9" w:rsidRPr="00CE18CD">
        <w:rPr>
          <w:rFonts w:ascii="Verdana" w:hAnsi="Verdana"/>
          <w:sz w:val="20"/>
        </w:rPr>
        <w:t xml:space="preserve"> </w:t>
      </w:r>
      <w:r w:rsidR="00271629" w:rsidRPr="00CE18CD">
        <w:rPr>
          <w:rFonts w:ascii="Verdana" w:hAnsi="Verdana"/>
          <w:sz w:val="20"/>
        </w:rPr>
        <w:t xml:space="preserve">staat in juiste verhouding tot de aard van de zorg en </w:t>
      </w:r>
      <w:r w:rsidR="00D307A3" w:rsidRPr="00CE18CD">
        <w:rPr>
          <w:rFonts w:ascii="Verdana" w:hAnsi="Verdana"/>
          <w:sz w:val="20"/>
        </w:rPr>
        <w:tab/>
      </w:r>
      <w:r w:rsidR="00C242D9" w:rsidRPr="00CE18CD">
        <w:rPr>
          <w:rFonts w:ascii="Verdana" w:hAnsi="Verdana"/>
          <w:sz w:val="20"/>
        </w:rPr>
        <w:t>dienstverlening</w:t>
      </w:r>
      <w:r w:rsidR="00271629" w:rsidRPr="00CE18CD">
        <w:rPr>
          <w:rFonts w:ascii="Verdana" w:hAnsi="Verdana"/>
          <w:sz w:val="20"/>
        </w:rPr>
        <w:t xml:space="preserve"> die zorgvrager krijgt en </w:t>
      </w:r>
      <w:r w:rsidR="00C242D9" w:rsidRPr="00CE18CD">
        <w:rPr>
          <w:rFonts w:ascii="Verdana" w:hAnsi="Verdana"/>
          <w:sz w:val="20"/>
        </w:rPr>
        <w:t xml:space="preserve">waarvan </w:t>
      </w:r>
      <w:r w:rsidR="00271629" w:rsidRPr="00CE18CD">
        <w:rPr>
          <w:rFonts w:ascii="Verdana" w:hAnsi="Verdana"/>
          <w:sz w:val="20"/>
        </w:rPr>
        <w:t xml:space="preserve">hij met in achtneming van zijn </w:t>
      </w:r>
      <w:r w:rsidR="00D307A3" w:rsidRPr="00CE18CD">
        <w:rPr>
          <w:rFonts w:ascii="Verdana" w:hAnsi="Verdana"/>
          <w:sz w:val="20"/>
        </w:rPr>
        <w:tab/>
      </w:r>
      <w:r w:rsidR="00271629" w:rsidRPr="00CE18CD">
        <w:rPr>
          <w:rFonts w:ascii="Verdana" w:hAnsi="Verdana"/>
          <w:sz w:val="20"/>
        </w:rPr>
        <w:t xml:space="preserve">beperkingen </w:t>
      </w:r>
      <w:r w:rsidR="00901B5B" w:rsidRPr="00CE18CD">
        <w:rPr>
          <w:rFonts w:ascii="Verdana" w:hAnsi="Verdana"/>
          <w:sz w:val="20"/>
        </w:rPr>
        <w:t xml:space="preserve">redelijkerwijs </w:t>
      </w:r>
      <w:r w:rsidR="00C242D9" w:rsidRPr="00CE18CD">
        <w:rPr>
          <w:rFonts w:ascii="Verdana" w:hAnsi="Verdana"/>
          <w:sz w:val="20"/>
        </w:rPr>
        <w:t xml:space="preserve">op de hoogte </w:t>
      </w:r>
      <w:r w:rsidR="00901B5B" w:rsidRPr="00CE18CD">
        <w:rPr>
          <w:rFonts w:ascii="Verdana" w:hAnsi="Verdana"/>
          <w:sz w:val="20"/>
        </w:rPr>
        <w:t xml:space="preserve">moet </w:t>
      </w:r>
      <w:r w:rsidR="00C242D9" w:rsidRPr="00CE18CD">
        <w:rPr>
          <w:rFonts w:ascii="Verdana" w:hAnsi="Verdana"/>
          <w:sz w:val="20"/>
        </w:rPr>
        <w:t>zijn</w:t>
      </w:r>
      <w:r w:rsidR="00C74D20">
        <w:rPr>
          <w:rFonts w:ascii="Verdana" w:hAnsi="Verdana"/>
          <w:sz w:val="20"/>
        </w:rPr>
        <w:t xml:space="preserve">. </w:t>
      </w:r>
    </w:p>
    <w:p w:rsidR="00901B5B" w:rsidRDefault="00C74D20" w:rsidP="00C74D20">
      <w:pPr>
        <w:spacing w:line="284" w:lineRule="atLeast"/>
        <w:jc w:val="left"/>
        <w:rPr>
          <w:rFonts w:ascii="Verdana" w:hAnsi="Verdana"/>
          <w:sz w:val="20"/>
        </w:rPr>
      </w:pPr>
      <w:r>
        <w:rPr>
          <w:rFonts w:ascii="Verdana" w:hAnsi="Verdana"/>
          <w:sz w:val="20"/>
        </w:rPr>
        <w:t xml:space="preserve">9.3 </w:t>
      </w:r>
      <w:r>
        <w:rPr>
          <w:rFonts w:ascii="Verdana" w:hAnsi="Verdana"/>
          <w:sz w:val="20"/>
        </w:rPr>
        <w:tab/>
      </w:r>
      <w:r w:rsidR="00901B5B" w:rsidRPr="00CE18CD">
        <w:rPr>
          <w:rFonts w:ascii="Verdana" w:hAnsi="Verdana"/>
          <w:sz w:val="20"/>
        </w:rPr>
        <w:t xml:space="preserve">Zorgaanbieder geeft </w:t>
      </w:r>
      <w:r w:rsidR="00817463" w:rsidRPr="00CE18CD">
        <w:rPr>
          <w:rFonts w:ascii="Verdana" w:hAnsi="Verdana"/>
          <w:sz w:val="20"/>
        </w:rPr>
        <w:t xml:space="preserve">de </w:t>
      </w:r>
      <w:r w:rsidR="00901B5B" w:rsidRPr="00CE18CD">
        <w:rPr>
          <w:rFonts w:ascii="Verdana" w:hAnsi="Verdana"/>
          <w:sz w:val="20"/>
        </w:rPr>
        <w:t xml:space="preserve">informatie </w:t>
      </w:r>
      <w:r w:rsidR="006D38CA" w:rsidRPr="00CE18CD">
        <w:rPr>
          <w:rFonts w:ascii="Verdana" w:hAnsi="Verdana"/>
          <w:sz w:val="20"/>
        </w:rPr>
        <w:t xml:space="preserve">alleen </w:t>
      </w:r>
      <w:r w:rsidR="00817463" w:rsidRPr="00CE18CD">
        <w:rPr>
          <w:rFonts w:ascii="Verdana" w:hAnsi="Verdana"/>
          <w:sz w:val="20"/>
        </w:rPr>
        <w:t xml:space="preserve">niet </w:t>
      </w:r>
      <w:r w:rsidR="006D38CA" w:rsidRPr="00CE18CD">
        <w:rPr>
          <w:rFonts w:ascii="Verdana" w:hAnsi="Verdana"/>
          <w:sz w:val="20"/>
        </w:rPr>
        <w:t>indien</w:t>
      </w:r>
      <w:r w:rsidR="00817463" w:rsidRPr="00CE18CD">
        <w:rPr>
          <w:rFonts w:ascii="Verdana" w:hAnsi="Verdana"/>
          <w:sz w:val="20"/>
        </w:rPr>
        <w:t xml:space="preserve"> die zou </w:t>
      </w:r>
      <w:r w:rsidR="00901B5B" w:rsidRPr="00CE18CD">
        <w:rPr>
          <w:rFonts w:ascii="Verdana" w:hAnsi="Verdana"/>
          <w:sz w:val="20"/>
        </w:rPr>
        <w:t xml:space="preserve">leiden tot ernstig </w:t>
      </w:r>
      <w:r w:rsidR="000F61EC">
        <w:rPr>
          <w:rFonts w:ascii="Verdana" w:hAnsi="Verdana"/>
          <w:sz w:val="20"/>
        </w:rPr>
        <w:br/>
      </w:r>
      <w:r w:rsidR="000F61EC">
        <w:rPr>
          <w:rFonts w:ascii="Verdana" w:hAnsi="Verdana"/>
          <w:sz w:val="20"/>
        </w:rPr>
        <w:tab/>
      </w:r>
      <w:r w:rsidR="00901B5B" w:rsidRPr="00CE18CD">
        <w:rPr>
          <w:rFonts w:ascii="Verdana" w:hAnsi="Verdana"/>
          <w:sz w:val="20"/>
        </w:rPr>
        <w:t>nadeel voor de zorgvrager</w:t>
      </w:r>
      <w:r w:rsidR="00817463" w:rsidRPr="00CE18CD">
        <w:rPr>
          <w:rFonts w:ascii="Verdana" w:hAnsi="Verdana"/>
          <w:sz w:val="20"/>
        </w:rPr>
        <w:t xml:space="preserve">. </w:t>
      </w:r>
      <w:r w:rsidR="006D38CA" w:rsidRPr="00CE18CD">
        <w:rPr>
          <w:rFonts w:ascii="Verdana" w:hAnsi="Verdana"/>
          <w:sz w:val="20"/>
        </w:rPr>
        <w:t xml:space="preserve">Indien het belang van de zorgvrager dit vereist geeft de </w:t>
      </w:r>
      <w:r w:rsidR="000F61EC">
        <w:rPr>
          <w:rFonts w:ascii="Verdana" w:hAnsi="Verdana"/>
          <w:sz w:val="20"/>
        </w:rPr>
        <w:br/>
      </w:r>
      <w:r w:rsidR="000F61EC">
        <w:rPr>
          <w:rFonts w:ascii="Verdana" w:hAnsi="Verdana"/>
          <w:sz w:val="20"/>
        </w:rPr>
        <w:tab/>
      </w:r>
      <w:r w:rsidR="00167341" w:rsidRPr="00CE18CD">
        <w:rPr>
          <w:rFonts w:ascii="Verdana" w:hAnsi="Verdana"/>
          <w:sz w:val="20"/>
        </w:rPr>
        <w:t>zorgaanbieder</w:t>
      </w:r>
      <w:r w:rsidR="006D38CA" w:rsidRPr="00CE18CD">
        <w:rPr>
          <w:rFonts w:ascii="Verdana" w:hAnsi="Verdana"/>
          <w:sz w:val="20"/>
        </w:rPr>
        <w:t xml:space="preserve"> de desbetreffende informatie aan de </w:t>
      </w:r>
      <w:r w:rsidR="004D134F" w:rsidRPr="00CE18CD">
        <w:rPr>
          <w:rFonts w:ascii="Verdana" w:hAnsi="Verdana"/>
          <w:sz w:val="20"/>
        </w:rPr>
        <w:t>wettelijke</w:t>
      </w:r>
      <w:r w:rsidR="006D38CA" w:rsidRPr="00CE18CD">
        <w:rPr>
          <w:rFonts w:ascii="Verdana" w:hAnsi="Verdana"/>
          <w:sz w:val="20"/>
        </w:rPr>
        <w:t xml:space="preserve"> vertegenwoordiger </w:t>
      </w:r>
      <w:r w:rsidR="000F61EC">
        <w:rPr>
          <w:rFonts w:ascii="Verdana" w:hAnsi="Verdana"/>
          <w:sz w:val="20"/>
        </w:rPr>
        <w:br/>
      </w:r>
      <w:r w:rsidR="000F61EC">
        <w:rPr>
          <w:rFonts w:ascii="Verdana" w:hAnsi="Verdana"/>
          <w:sz w:val="20"/>
        </w:rPr>
        <w:tab/>
      </w:r>
      <w:r w:rsidR="006D38CA" w:rsidRPr="00CE18CD">
        <w:rPr>
          <w:rFonts w:ascii="Verdana" w:hAnsi="Verdana"/>
          <w:sz w:val="20"/>
        </w:rPr>
        <w:t xml:space="preserve">van de zorgvrager, diens belangenbehartiger dan wel een ander bij de </w:t>
      </w:r>
      <w:r w:rsidR="008018F8" w:rsidRPr="00CE18CD">
        <w:rPr>
          <w:rFonts w:ascii="Verdana" w:hAnsi="Verdana"/>
          <w:sz w:val="20"/>
        </w:rPr>
        <w:t>zorgvrager</w:t>
      </w:r>
      <w:r w:rsidR="006D38CA" w:rsidRPr="00CE18CD">
        <w:rPr>
          <w:rFonts w:ascii="Verdana" w:hAnsi="Verdana"/>
          <w:sz w:val="20"/>
        </w:rPr>
        <w:t xml:space="preserve"> </w:t>
      </w:r>
      <w:r w:rsidR="000F61EC">
        <w:rPr>
          <w:rFonts w:ascii="Verdana" w:hAnsi="Verdana"/>
          <w:sz w:val="20"/>
        </w:rPr>
        <w:br/>
      </w:r>
      <w:r w:rsidR="000F61EC">
        <w:rPr>
          <w:rFonts w:ascii="Verdana" w:hAnsi="Verdana"/>
          <w:sz w:val="20"/>
        </w:rPr>
        <w:tab/>
      </w:r>
      <w:r w:rsidR="006D38CA" w:rsidRPr="00CE18CD">
        <w:rPr>
          <w:rFonts w:ascii="Verdana" w:hAnsi="Verdana"/>
          <w:sz w:val="20"/>
        </w:rPr>
        <w:t xml:space="preserve">betrokkene. </w:t>
      </w:r>
      <w:r w:rsidR="00817463" w:rsidRPr="00CE18CD">
        <w:rPr>
          <w:rFonts w:ascii="Verdana" w:hAnsi="Verdana"/>
          <w:sz w:val="20"/>
        </w:rPr>
        <w:t>Voordat zorgaanbieder overgaat tot het onthouden van informatie</w:t>
      </w:r>
      <w:r w:rsidR="00271629" w:rsidRPr="00CE18CD">
        <w:rPr>
          <w:rFonts w:ascii="Verdana" w:hAnsi="Verdana"/>
          <w:sz w:val="20"/>
        </w:rPr>
        <w:t xml:space="preserve">, </w:t>
      </w:r>
      <w:r w:rsidR="000F61EC">
        <w:rPr>
          <w:rFonts w:ascii="Verdana" w:hAnsi="Verdana"/>
          <w:sz w:val="20"/>
        </w:rPr>
        <w:br/>
      </w:r>
      <w:r w:rsidR="000F61EC">
        <w:rPr>
          <w:rFonts w:ascii="Verdana" w:hAnsi="Verdana"/>
          <w:sz w:val="20"/>
        </w:rPr>
        <w:tab/>
      </w:r>
      <w:r w:rsidR="00271629" w:rsidRPr="00CE18CD">
        <w:rPr>
          <w:rFonts w:ascii="Verdana" w:hAnsi="Verdana"/>
          <w:sz w:val="20"/>
        </w:rPr>
        <w:t>raadpleegt hij een andere terzake deskundige hulpverlener.</w:t>
      </w:r>
    </w:p>
    <w:p w:rsidR="00C277CC" w:rsidRPr="00CE18CD" w:rsidRDefault="000F61EC" w:rsidP="00C74D20">
      <w:pPr>
        <w:spacing w:line="284" w:lineRule="atLeast"/>
        <w:jc w:val="left"/>
        <w:rPr>
          <w:rFonts w:ascii="Verdana" w:hAnsi="Verdana"/>
          <w:sz w:val="20"/>
        </w:rPr>
      </w:pPr>
      <w:r>
        <w:rPr>
          <w:rFonts w:ascii="Verdana" w:hAnsi="Verdana"/>
          <w:sz w:val="20"/>
        </w:rPr>
        <w:t>9.4</w:t>
      </w:r>
      <w:r>
        <w:rPr>
          <w:rFonts w:ascii="Verdana" w:hAnsi="Verdana"/>
          <w:sz w:val="20"/>
        </w:rPr>
        <w:tab/>
      </w:r>
      <w:r w:rsidR="00C277CC" w:rsidRPr="00CE18CD">
        <w:rPr>
          <w:rFonts w:ascii="Verdana" w:hAnsi="Verdana"/>
          <w:sz w:val="20"/>
        </w:rPr>
        <w:t>Als de zorgvrager geen informatie wil ontvangen respecteert</w:t>
      </w:r>
      <w:r w:rsidR="00D20A6E" w:rsidRPr="00CE18CD">
        <w:rPr>
          <w:rFonts w:ascii="Verdana" w:hAnsi="Verdana"/>
          <w:sz w:val="20"/>
        </w:rPr>
        <w:t xml:space="preserve"> de zorgaanbieder dit, </w:t>
      </w:r>
      <w:r>
        <w:rPr>
          <w:rFonts w:ascii="Verdana" w:hAnsi="Verdana"/>
          <w:sz w:val="20"/>
        </w:rPr>
        <w:br/>
      </w:r>
      <w:r>
        <w:rPr>
          <w:rFonts w:ascii="Verdana" w:hAnsi="Verdana"/>
          <w:sz w:val="20"/>
        </w:rPr>
        <w:tab/>
      </w:r>
      <w:r w:rsidR="006D38CA" w:rsidRPr="00CE18CD">
        <w:rPr>
          <w:rFonts w:ascii="Verdana" w:hAnsi="Verdana"/>
          <w:sz w:val="20"/>
        </w:rPr>
        <w:t xml:space="preserve">behalve indien het belang dat de zorgvrager daarbij heeft niet opweegt tegen het </w:t>
      </w:r>
      <w:r>
        <w:rPr>
          <w:rFonts w:ascii="Verdana" w:hAnsi="Verdana"/>
          <w:sz w:val="20"/>
        </w:rPr>
        <w:br/>
      </w:r>
      <w:r>
        <w:rPr>
          <w:rFonts w:ascii="Verdana" w:hAnsi="Verdana"/>
          <w:sz w:val="20"/>
        </w:rPr>
        <w:tab/>
      </w:r>
      <w:r w:rsidR="006D38CA" w:rsidRPr="00CE18CD">
        <w:rPr>
          <w:rFonts w:ascii="Verdana" w:hAnsi="Verdana"/>
          <w:sz w:val="20"/>
        </w:rPr>
        <w:t>nadeel dat daaruit voor hemzelf of anderen kan voortvloeien</w:t>
      </w:r>
      <w:r w:rsidR="00C277CC" w:rsidRPr="00CE18CD">
        <w:rPr>
          <w:rFonts w:ascii="Verdana" w:hAnsi="Verdana"/>
          <w:sz w:val="20"/>
        </w:rPr>
        <w:t xml:space="preserve">. </w:t>
      </w:r>
    </w:p>
    <w:p w:rsidR="00C277CC" w:rsidRPr="00CE18CD" w:rsidRDefault="00D20A6E" w:rsidP="00C74D20">
      <w:pPr>
        <w:spacing w:line="284" w:lineRule="atLeast"/>
        <w:jc w:val="left"/>
        <w:rPr>
          <w:rFonts w:ascii="Verdana" w:hAnsi="Verdana"/>
          <w:sz w:val="20"/>
        </w:rPr>
      </w:pPr>
      <w:r w:rsidRPr="00CE18CD">
        <w:rPr>
          <w:rFonts w:ascii="Verdana" w:hAnsi="Verdana"/>
          <w:sz w:val="20"/>
        </w:rPr>
        <w:t>9</w:t>
      </w:r>
      <w:r w:rsidR="00C277CC" w:rsidRPr="00CE18CD">
        <w:rPr>
          <w:rFonts w:ascii="Verdana" w:hAnsi="Verdana"/>
          <w:sz w:val="20"/>
        </w:rPr>
        <w:t>.</w:t>
      </w:r>
      <w:r w:rsidR="00271629" w:rsidRPr="00CE18CD">
        <w:rPr>
          <w:rFonts w:ascii="Verdana" w:hAnsi="Verdana"/>
          <w:sz w:val="20"/>
        </w:rPr>
        <w:t>5</w:t>
      </w:r>
      <w:r w:rsidR="00C277CC" w:rsidRPr="00CE18CD">
        <w:rPr>
          <w:rFonts w:ascii="Verdana" w:hAnsi="Verdana"/>
          <w:sz w:val="20"/>
        </w:rPr>
        <w:tab/>
        <w:t>Bij het aangaan van de overeenkomst verstrekt de zorgaanbiede</w:t>
      </w:r>
      <w:r w:rsidRPr="00CE18CD">
        <w:rPr>
          <w:rFonts w:ascii="Verdana" w:hAnsi="Verdana"/>
          <w:sz w:val="20"/>
        </w:rPr>
        <w:t xml:space="preserve">r daarnaast </w:t>
      </w:r>
      <w:r w:rsidR="00D307A3" w:rsidRPr="00CE18CD">
        <w:rPr>
          <w:rFonts w:ascii="Verdana" w:hAnsi="Verdana"/>
          <w:sz w:val="20"/>
        </w:rPr>
        <w:tab/>
      </w:r>
      <w:r w:rsidRPr="00CE18CD">
        <w:rPr>
          <w:rFonts w:ascii="Verdana" w:hAnsi="Verdana"/>
          <w:sz w:val="20"/>
        </w:rPr>
        <w:t xml:space="preserve">informatie </w:t>
      </w:r>
      <w:r w:rsidR="00C277CC" w:rsidRPr="00CE18CD">
        <w:rPr>
          <w:rFonts w:ascii="Verdana" w:hAnsi="Verdana"/>
          <w:sz w:val="20"/>
        </w:rPr>
        <w:t>over, medezeggenschap en cliëntenraad, de klachtenregelin</w:t>
      </w:r>
      <w:r w:rsidRPr="00CE18CD">
        <w:rPr>
          <w:rFonts w:ascii="Verdana" w:hAnsi="Verdana"/>
          <w:sz w:val="20"/>
        </w:rPr>
        <w:t xml:space="preserve">g conform </w:t>
      </w:r>
      <w:r w:rsidR="00D307A3" w:rsidRPr="00CE18CD">
        <w:rPr>
          <w:rFonts w:ascii="Verdana" w:hAnsi="Verdana"/>
          <w:sz w:val="20"/>
        </w:rPr>
        <w:tab/>
      </w:r>
      <w:r w:rsidR="00CD40A8">
        <w:rPr>
          <w:rFonts w:ascii="Verdana" w:hAnsi="Verdana"/>
          <w:sz w:val="20"/>
        </w:rPr>
        <w:t>artikel 13</w:t>
      </w:r>
      <w:r w:rsidRPr="00CE18CD">
        <w:rPr>
          <w:rFonts w:ascii="Verdana" w:hAnsi="Verdana"/>
          <w:sz w:val="20"/>
        </w:rPr>
        <w:t xml:space="preserve">, </w:t>
      </w:r>
      <w:r w:rsidR="00C277CC" w:rsidRPr="00CE18CD">
        <w:rPr>
          <w:rFonts w:ascii="Verdana" w:hAnsi="Verdana"/>
          <w:sz w:val="20"/>
        </w:rPr>
        <w:t xml:space="preserve">huisregels, protocollen en overig </w:t>
      </w:r>
      <w:r w:rsidR="00C242D9" w:rsidRPr="00CE18CD">
        <w:rPr>
          <w:rFonts w:ascii="Verdana" w:hAnsi="Verdana"/>
          <w:sz w:val="20"/>
        </w:rPr>
        <w:t xml:space="preserve">relevant </w:t>
      </w:r>
      <w:r w:rsidR="00C277CC" w:rsidRPr="00CE18CD">
        <w:rPr>
          <w:rFonts w:ascii="Verdana" w:hAnsi="Verdana"/>
          <w:sz w:val="20"/>
        </w:rPr>
        <w:t xml:space="preserve">beleid van de zorgaanbieder. </w:t>
      </w:r>
      <w:r w:rsidR="00C277CC" w:rsidRPr="00CE18CD">
        <w:rPr>
          <w:rFonts w:ascii="Verdana" w:hAnsi="Verdana"/>
          <w:sz w:val="20"/>
        </w:rPr>
        <w:br/>
      </w:r>
    </w:p>
    <w:p w:rsidR="00F60F8C" w:rsidRPr="00CE18CD" w:rsidRDefault="00D20A6E" w:rsidP="00C74D20">
      <w:pPr>
        <w:spacing w:line="284" w:lineRule="atLeast"/>
        <w:jc w:val="left"/>
        <w:rPr>
          <w:rFonts w:ascii="Verdana" w:hAnsi="Verdana"/>
          <w:b/>
          <w:sz w:val="20"/>
        </w:rPr>
      </w:pPr>
      <w:r w:rsidRPr="00CE18CD">
        <w:rPr>
          <w:rFonts w:ascii="Verdana" w:hAnsi="Verdana"/>
          <w:b/>
          <w:sz w:val="20"/>
        </w:rPr>
        <w:t>Artikel 10</w:t>
      </w:r>
    </w:p>
    <w:p w:rsidR="00F60F8C" w:rsidRDefault="0084546E" w:rsidP="00C74D20">
      <w:pPr>
        <w:spacing w:line="284" w:lineRule="atLeast"/>
        <w:jc w:val="left"/>
        <w:rPr>
          <w:rFonts w:ascii="Verdana" w:hAnsi="Verdana"/>
          <w:b/>
          <w:sz w:val="20"/>
        </w:rPr>
      </w:pPr>
      <w:r>
        <w:rPr>
          <w:rFonts w:ascii="Verdana" w:hAnsi="Verdana"/>
          <w:b/>
          <w:sz w:val="20"/>
        </w:rPr>
        <w:t xml:space="preserve">Zorgplanbespreking, </w:t>
      </w:r>
      <w:r w:rsidR="00F60F8C" w:rsidRPr="00CE18CD">
        <w:rPr>
          <w:rFonts w:ascii="Verdana" w:hAnsi="Verdana"/>
          <w:b/>
          <w:sz w:val="20"/>
        </w:rPr>
        <w:t>Zorgplan en toestemming</w:t>
      </w:r>
    </w:p>
    <w:p w:rsidR="0084546E" w:rsidRPr="00CE18CD" w:rsidRDefault="0084546E" w:rsidP="003E5B30">
      <w:pPr>
        <w:spacing w:line="284" w:lineRule="atLeast"/>
        <w:ind w:left="57"/>
        <w:jc w:val="left"/>
        <w:rPr>
          <w:rFonts w:ascii="Verdana" w:hAnsi="Verdana"/>
          <w:sz w:val="20"/>
        </w:rPr>
      </w:pPr>
    </w:p>
    <w:p w:rsidR="001436E1" w:rsidRDefault="00F60F8C" w:rsidP="001436E1">
      <w:pPr>
        <w:numPr>
          <w:ilvl w:val="1"/>
          <w:numId w:val="7"/>
        </w:numPr>
        <w:tabs>
          <w:tab w:val="clear" w:pos="777"/>
        </w:tabs>
        <w:spacing w:line="284" w:lineRule="atLeast"/>
        <w:ind w:left="0" w:firstLine="0"/>
        <w:jc w:val="left"/>
        <w:rPr>
          <w:rFonts w:ascii="Verdana" w:hAnsi="Verdana"/>
          <w:sz w:val="20"/>
        </w:rPr>
      </w:pPr>
      <w:r w:rsidRPr="00EC4E70">
        <w:rPr>
          <w:rFonts w:ascii="Verdana" w:hAnsi="Verdana"/>
          <w:sz w:val="20"/>
        </w:rPr>
        <w:t xml:space="preserve">De afspraken over de uitwerking van het zorgarrangement </w:t>
      </w:r>
      <w:r w:rsidR="00320C37" w:rsidRPr="00EC4E70">
        <w:rPr>
          <w:rFonts w:ascii="Verdana" w:hAnsi="Verdana"/>
          <w:sz w:val="20"/>
        </w:rPr>
        <w:t>en de</w:t>
      </w:r>
    </w:p>
    <w:p w:rsidR="00462DE6" w:rsidRPr="001436E1" w:rsidRDefault="00E441BC" w:rsidP="001436E1">
      <w:pPr>
        <w:spacing w:line="284" w:lineRule="atLeast"/>
        <w:ind w:left="705"/>
        <w:jc w:val="left"/>
        <w:rPr>
          <w:rFonts w:ascii="Verdana" w:hAnsi="Verdana"/>
          <w:sz w:val="20"/>
        </w:rPr>
      </w:pPr>
      <w:r w:rsidRPr="001436E1">
        <w:rPr>
          <w:rFonts w:ascii="Verdana" w:hAnsi="Verdana"/>
          <w:sz w:val="20"/>
        </w:rPr>
        <w:t>zorgplan</w:t>
      </w:r>
      <w:r w:rsidR="00320C37" w:rsidRPr="001436E1">
        <w:rPr>
          <w:rFonts w:ascii="Verdana" w:hAnsi="Verdana"/>
          <w:sz w:val="20"/>
        </w:rPr>
        <w:t xml:space="preserve">bespreking </w:t>
      </w:r>
      <w:r w:rsidR="00F60F8C" w:rsidRPr="001436E1">
        <w:rPr>
          <w:rFonts w:ascii="Verdana" w:hAnsi="Verdana"/>
          <w:sz w:val="20"/>
        </w:rPr>
        <w:t>worden neergelegd in een zorgplan</w:t>
      </w:r>
      <w:r w:rsidR="00320C37" w:rsidRPr="001436E1">
        <w:rPr>
          <w:rFonts w:ascii="Verdana" w:hAnsi="Verdana"/>
          <w:sz w:val="20"/>
        </w:rPr>
        <w:t>.</w:t>
      </w:r>
      <w:r w:rsidR="00F60F8C" w:rsidRPr="001436E1">
        <w:rPr>
          <w:rFonts w:ascii="Verdana" w:hAnsi="Verdana"/>
          <w:sz w:val="20"/>
        </w:rPr>
        <w:t xml:space="preserve"> Het zorgplan wordt </w:t>
      </w:r>
      <w:r w:rsidR="00C340C9" w:rsidRPr="001436E1">
        <w:rPr>
          <w:rFonts w:ascii="Verdana" w:hAnsi="Verdana"/>
          <w:sz w:val="20"/>
        </w:rPr>
        <w:t>vóór, dan wel</w:t>
      </w:r>
      <w:r w:rsidR="00431716" w:rsidRPr="001436E1">
        <w:rPr>
          <w:rFonts w:ascii="Verdana" w:hAnsi="Verdana"/>
          <w:sz w:val="20"/>
        </w:rPr>
        <w:t xml:space="preserve"> uiterlijk </w:t>
      </w:r>
      <w:r w:rsidR="00320C37" w:rsidRPr="001436E1">
        <w:rPr>
          <w:rFonts w:ascii="Verdana" w:hAnsi="Verdana"/>
          <w:sz w:val="20"/>
        </w:rPr>
        <w:t xml:space="preserve">binnen zes weken </w:t>
      </w:r>
      <w:r w:rsidR="00F60F8C" w:rsidRPr="001436E1">
        <w:rPr>
          <w:rFonts w:ascii="Verdana" w:hAnsi="Verdana"/>
          <w:sz w:val="20"/>
        </w:rPr>
        <w:t>na aanvang van de zorgverlening gemaakt.</w:t>
      </w:r>
    </w:p>
    <w:p w:rsidR="001436E1" w:rsidRDefault="00E441BC" w:rsidP="001436E1">
      <w:pPr>
        <w:pStyle w:val="Lijstalinea"/>
        <w:numPr>
          <w:ilvl w:val="1"/>
          <w:numId w:val="7"/>
        </w:numPr>
        <w:tabs>
          <w:tab w:val="clear" w:pos="777"/>
        </w:tabs>
        <w:spacing w:line="284" w:lineRule="atLeast"/>
        <w:ind w:left="0" w:firstLine="0"/>
        <w:jc w:val="left"/>
        <w:rPr>
          <w:rFonts w:ascii="Verdana" w:hAnsi="Verdana"/>
          <w:sz w:val="20"/>
        </w:rPr>
      </w:pPr>
      <w:r w:rsidRPr="001436E1">
        <w:rPr>
          <w:rFonts w:ascii="Verdana" w:hAnsi="Verdana"/>
          <w:sz w:val="20"/>
        </w:rPr>
        <w:t>Voorafgaand aan de zorgplanbespr</w:t>
      </w:r>
      <w:r w:rsidR="001436E1">
        <w:rPr>
          <w:rFonts w:ascii="Verdana" w:hAnsi="Verdana"/>
          <w:sz w:val="20"/>
        </w:rPr>
        <w:t>eking kan de zorgvrager of zijn</w:t>
      </w:r>
    </w:p>
    <w:p w:rsidR="00E441BC" w:rsidRPr="001436E1" w:rsidRDefault="00E441BC" w:rsidP="001436E1">
      <w:pPr>
        <w:pStyle w:val="Lijstalinea"/>
        <w:spacing w:line="284" w:lineRule="atLeast"/>
        <w:ind w:left="708"/>
        <w:jc w:val="left"/>
        <w:rPr>
          <w:rFonts w:ascii="Verdana" w:hAnsi="Verdana"/>
          <w:sz w:val="20"/>
        </w:rPr>
      </w:pPr>
      <w:r w:rsidRPr="001436E1">
        <w:rPr>
          <w:rFonts w:ascii="Verdana" w:hAnsi="Verdana"/>
          <w:sz w:val="20"/>
        </w:rPr>
        <w:t>vertegenwoordiger aan de zorgaanbieder een persoonlijk p</w:t>
      </w:r>
      <w:r w:rsidR="001436E1">
        <w:rPr>
          <w:rFonts w:ascii="Verdana" w:hAnsi="Verdana"/>
          <w:sz w:val="20"/>
        </w:rPr>
        <w:t xml:space="preserve">lan overhandigen. De </w:t>
      </w:r>
      <w:r w:rsidRPr="001436E1">
        <w:rPr>
          <w:rFonts w:ascii="Verdana" w:hAnsi="Verdana"/>
          <w:sz w:val="20"/>
        </w:rPr>
        <w:t>zorgaanbieder stelt de zorgvrager of diens vertegenwoordiger daarvan tijdig op de hoogte.</w:t>
      </w:r>
      <w:r w:rsidR="007F00D2" w:rsidRPr="001436E1">
        <w:rPr>
          <w:rFonts w:ascii="Verdana" w:hAnsi="Verdana"/>
          <w:sz w:val="20"/>
        </w:rPr>
        <w:t xml:space="preserve"> Indien de zorgvrager dan wel diens vertegenwoordiger een persoonlijk plan heeft overhandigd, dan betrekt de zorgaanbieder dit persoonlijk plan bij het opstellen van het zorgplan.</w:t>
      </w:r>
    </w:p>
    <w:p w:rsidR="001436E1" w:rsidRDefault="007F00D2" w:rsidP="00C74D20">
      <w:pPr>
        <w:numPr>
          <w:ilvl w:val="1"/>
          <w:numId w:val="7"/>
        </w:numPr>
        <w:tabs>
          <w:tab w:val="clear" w:pos="777"/>
        </w:tabs>
        <w:spacing w:line="284" w:lineRule="atLeast"/>
        <w:ind w:left="0" w:firstLine="0"/>
        <w:jc w:val="left"/>
        <w:rPr>
          <w:rFonts w:ascii="Verdana" w:hAnsi="Verdana"/>
          <w:sz w:val="20"/>
        </w:rPr>
      </w:pPr>
      <w:r w:rsidRPr="00EC4E70">
        <w:rPr>
          <w:rFonts w:ascii="Verdana" w:hAnsi="Verdana"/>
          <w:sz w:val="20"/>
        </w:rPr>
        <w:t xml:space="preserve">Indien zorgvrager niet aan een </w:t>
      </w:r>
      <w:r>
        <w:rPr>
          <w:rFonts w:ascii="Verdana" w:hAnsi="Verdana"/>
          <w:sz w:val="20"/>
        </w:rPr>
        <w:t>zorgplan</w:t>
      </w:r>
      <w:r w:rsidRPr="00EC4E70">
        <w:rPr>
          <w:rFonts w:ascii="Verdana" w:hAnsi="Verdana"/>
          <w:sz w:val="20"/>
        </w:rPr>
        <w:t>bespreking</w:t>
      </w:r>
      <w:r w:rsidR="001436E1">
        <w:rPr>
          <w:rFonts w:ascii="Verdana" w:hAnsi="Verdana"/>
          <w:sz w:val="20"/>
        </w:rPr>
        <w:t xml:space="preserve"> wenst deel te nemen, wordt het  </w:t>
      </w:r>
    </w:p>
    <w:p w:rsidR="001436E1" w:rsidRDefault="007F00D2" w:rsidP="001436E1">
      <w:pPr>
        <w:spacing w:line="284" w:lineRule="atLeast"/>
        <w:ind w:firstLine="708"/>
        <w:jc w:val="left"/>
        <w:rPr>
          <w:rFonts w:ascii="Verdana" w:hAnsi="Verdana"/>
          <w:sz w:val="20"/>
        </w:rPr>
      </w:pPr>
      <w:r w:rsidRPr="00EC4E70">
        <w:rPr>
          <w:rFonts w:ascii="Verdana" w:hAnsi="Verdana"/>
          <w:sz w:val="20"/>
        </w:rPr>
        <w:t xml:space="preserve">zorgplan zo opgesteld dat zoveel mogelijk rekening wordt gehouden met de </w:t>
      </w:r>
    </w:p>
    <w:p w:rsidR="001436E1" w:rsidRDefault="007F00D2" w:rsidP="001436E1">
      <w:pPr>
        <w:spacing w:line="284" w:lineRule="atLeast"/>
        <w:ind w:firstLine="708"/>
        <w:jc w:val="left"/>
        <w:rPr>
          <w:rFonts w:ascii="Verdana" w:hAnsi="Verdana"/>
          <w:sz w:val="20"/>
        </w:rPr>
      </w:pPr>
      <w:r w:rsidRPr="00EC4E70">
        <w:rPr>
          <w:rFonts w:ascii="Verdana" w:hAnsi="Verdana"/>
          <w:sz w:val="20"/>
        </w:rPr>
        <w:t xml:space="preserve">veronderstelde wensen en de bekende mogelijkheden en beperkingen van </w:t>
      </w:r>
    </w:p>
    <w:p w:rsidR="007F00D2" w:rsidRPr="00EC4E70" w:rsidRDefault="007F00D2" w:rsidP="001436E1">
      <w:pPr>
        <w:spacing w:line="284" w:lineRule="atLeast"/>
        <w:ind w:firstLine="708"/>
        <w:jc w:val="left"/>
        <w:rPr>
          <w:rFonts w:ascii="Verdana" w:hAnsi="Verdana"/>
          <w:sz w:val="20"/>
        </w:rPr>
      </w:pPr>
      <w:r w:rsidRPr="00EC4E70">
        <w:rPr>
          <w:rFonts w:ascii="Verdana" w:hAnsi="Verdana"/>
          <w:sz w:val="20"/>
        </w:rPr>
        <w:t>zorgvrager.</w:t>
      </w:r>
    </w:p>
    <w:p w:rsidR="001436E1" w:rsidRDefault="00F60F8C" w:rsidP="00C74D20">
      <w:pPr>
        <w:numPr>
          <w:ilvl w:val="1"/>
          <w:numId w:val="7"/>
        </w:numPr>
        <w:tabs>
          <w:tab w:val="clear" w:pos="777"/>
        </w:tabs>
        <w:spacing w:line="284" w:lineRule="atLeast"/>
        <w:ind w:left="0" w:firstLine="0"/>
        <w:jc w:val="left"/>
        <w:rPr>
          <w:rFonts w:ascii="Verdana" w:hAnsi="Verdana"/>
          <w:sz w:val="20"/>
        </w:rPr>
      </w:pPr>
      <w:r w:rsidRPr="00CE18CD">
        <w:rPr>
          <w:rFonts w:ascii="Verdana" w:hAnsi="Verdana"/>
          <w:sz w:val="20"/>
        </w:rPr>
        <w:t>Het zorgplan komt</w:t>
      </w:r>
      <w:r w:rsidR="004A5F25">
        <w:rPr>
          <w:rFonts w:ascii="Verdana" w:hAnsi="Verdana"/>
          <w:sz w:val="20"/>
        </w:rPr>
        <w:t>, behoudens in de gevallen genoemd in het vorige lid,</w:t>
      </w:r>
      <w:r w:rsidR="001436E1">
        <w:rPr>
          <w:rFonts w:ascii="Verdana" w:hAnsi="Verdana"/>
          <w:sz w:val="20"/>
        </w:rPr>
        <w:t xml:space="preserve"> in overleg </w:t>
      </w:r>
    </w:p>
    <w:p w:rsidR="001436E1" w:rsidRDefault="00F60F8C" w:rsidP="001436E1">
      <w:pPr>
        <w:spacing w:line="284" w:lineRule="atLeast"/>
        <w:ind w:firstLine="708"/>
        <w:jc w:val="left"/>
        <w:rPr>
          <w:rFonts w:ascii="Verdana" w:hAnsi="Verdana"/>
          <w:sz w:val="20"/>
        </w:rPr>
      </w:pPr>
      <w:r w:rsidRPr="00CE18CD">
        <w:rPr>
          <w:rFonts w:ascii="Verdana" w:hAnsi="Verdana"/>
          <w:sz w:val="20"/>
        </w:rPr>
        <w:t>met en met instemming van de zorgvrager tot stand</w:t>
      </w:r>
      <w:r w:rsidR="004A5F25">
        <w:rPr>
          <w:rFonts w:ascii="Verdana" w:hAnsi="Verdana"/>
          <w:sz w:val="20"/>
        </w:rPr>
        <w:t xml:space="preserve">. Het zorgplan </w:t>
      </w:r>
      <w:r w:rsidR="00464251">
        <w:rPr>
          <w:rFonts w:ascii="Verdana" w:hAnsi="Verdana"/>
          <w:sz w:val="20"/>
        </w:rPr>
        <w:t>vormt</w:t>
      </w:r>
      <w:r w:rsidR="007F00D2">
        <w:rPr>
          <w:rFonts w:ascii="Verdana" w:hAnsi="Verdana"/>
          <w:sz w:val="20"/>
        </w:rPr>
        <w:t xml:space="preserve">, ook als </w:t>
      </w:r>
    </w:p>
    <w:p w:rsidR="001436E1" w:rsidRDefault="007F00D2" w:rsidP="001436E1">
      <w:pPr>
        <w:spacing w:line="284" w:lineRule="atLeast"/>
        <w:ind w:firstLine="708"/>
        <w:jc w:val="left"/>
        <w:rPr>
          <w:rFonts w:ascii="Verdana" w:hAnsi="Verdana"/>
          <w:sz w:val="20"/>
        </w:rPr>
      </w:pPr>
      <w:r>
        <w:rPr>
          <w:rFonts w:ascii="Verdana" w:hAnsi="Verdana"/>
          <w:sz w:val="20"/>
        </w:rPr>
        <w:t xml:space="preserve">dit overeenkomstig het vorige lid tot stand is gekomen, </w:t>
      </w:r>
      <w:r w:rsidR="00464251">
        <w:rPr>
          <w:rFonts w:ascii="Verdana" w:hAnsi="Verdana"/>
          <w:sz w:val="20"/>
        </w:rPr>
        <w:t xml:space="preserve">een geheel met de </w:t>
      </w:r>
    </w:p>
    <w:p w:rsidR="001436E1" w:rsidRDefault="00464251" w:rsidP="001436E1">
      <w:pPr>
        <w:spacing w:line="284" w:lineRule="atLeast"/>
        <w:ind w:firstLine="708"/>
        <w:jc w:val="left"/>
        <w:rPr>
          <w:rFonts w:ascii="Verdana" w:hAnsi="Verdana"/>
          <w:sz w:val="20"/>
        </w:rPr>
      </w:pPr>
      <w:r>
        <w:rPr>
          <w:rFonts w:ascii="Verdana" w:hAnsi="Verdana"/>
          <w:sz w:val="20"/>
        </w:rPr>
        <w:t>overeenkomst</w:t>
      </w:r>
      <w:r w:rsidR="00F60F8C" w:rsidRPr="00CE18CD">
        <w:rPr>
          <w:rFonts w:ascii="Verdana" w:hAnsi="Verdana"/>
          <w:sz w:val="20"/>
        </w:rPr>
        <w:t>. D</w:t>
      </w:r>
      <w:r w:rsidR="00724D07">
        <w:rPr>
          <w:rFonts w:ascii="Verdana" w:hAnsi="Verdana"/>
          <w:sz w:val="20"/>
        </w:rPr>
        <w:t xml:space="preserve">e </w:t>
      </w:r>
      <w:r w:rsidR="00F60F8C" w:rsidRPr="00CE18CD">
        <w:rPr>
          <w:rFonts w:ascii="Verdana" w:hAnsi="Verdana"/>
          <w:sz w:val="20"/>
        </w:rPr>
        <w:t xml:space="preserve">zorgvrager </w:t>
      </w:r>
      <w:r w:rsidR="00724D07">
        <w:rPr>
          <w:rFonts w:ascii="Verdana" w:hAnsi="Verdana"/>
          <w:sz w:val="20"/>
        </w:rPr>
        <w:t xml:space="preserve">geeft </w:t>
      </w:r>
      <w:r w:rsidR="00E866F7">
        <w:rPr>
          <w:rFonts w:ascii="Verdana" w:hAnsi="Verdana"/>
          <w:sz w:val="20"/>
        </w:rPr>
        <w:t xml:space="preserve">met het ondertekenen van de overeenkomst </w:t>
      </w:r>
    </w:p>
    <w:p w:rsidR="001436E1" w:rsidRDefault="00F60F8C" w:rsidP="001436E1">
      <w:pPr>
        <w:spacing w:line="284" w:lineRule="atLeast"/>
        <w:ind w:firstLine="708"/>
        <w:jc w:val="left"/>
        <w:rPr>
          <w:rFonts w:ascii="Verdana" w:hAnsi="Verdana"/>
          <w:sz w:val="20"/>
        </w:rPr>
      </w:pPr>
      <w:r w:rsidRPr="00CE18CD">
        <w:rPr>
          <w:rFonts w:ascii="Verdana" w:hAnsi="Verdana"/>
          <w:sz w:val="20"/>
        </w:rPr>
        <w:t xml:space="preserve">toestemming voor de uitvoering van alle handelingen die deel uitmaken van het </w:t>
      </w:r>
    </w:p>
    <w:p w:rsidR="00E6262D" w:rsidRDefault="00F60F8C" w:rsidP="001436E1">
      <w:pPr>
        <w:spacing w:line="284" w:lineRule="atLeast"/>
        <w:ind w:firstLine="708"/>
        <w:jc w:val="left"/>
        <w:rPr>
          <w:rFonts w:ascii="Verdana" w:hAnsi="Verdana"/>
          <w:sz w:val="20"/>
        </w:rPr>
      </w:pPr>
      <w:r w:rsidRPr="00CE18CD">
        <w:rPr>
          <w:rFonts w:ascii="Verdana" w:hAnsi="Verdana"/>
          <w:sz w:val="20"/>
        </w:rPr>
        <w:t>zorgplan</w:t>
      </w:r>
      <w:r w:rsidR="00724D07">
        <w:rPr>
          <w:rFonts w:ascii="Verdana" w:hAnsi="Verdana"/>
          <w:sz w:val="20"/>
        </w:rPr>
        <w:t xml:space="preserve"> zoals dat van tijd tot tijd geldt</w:t>
      </w:r>
      <w:r w:rsidRPr="00CE18CD">
        <w:rPr>
          <w:rFonts w:ascii="Verdana" w:hAnsi="Verdana"/>
          <w:sz w:val="20"/>
        </w:rPr>
        <w:t xml:space="preserve">. </w:t>
      </w:r>
    </w:p>
    <w:p w:rsidR="001436E1" w:rsidRDefault="00F60F8C" w:rsidP="00C74D20">
      <w:pPr>
        <w:numPr>
          <w:ilvl w:val="1"/>
          <w:numId w:val="7"/>
        </w:numPr>
        <w:tabs>
          <w:tab w:val="clear" w:pos="777"/>
        </w:tabs>
        <w:spacing w:line="284" w:lineRule="atLeast"/>
        <w:ind w:left="0" w:firstLine="0"/>
        <w:jc w:val="left"/>
        <w:rPr>
          <w:rFonts w:ascii="Verdana" w:hAnsi="Verdana"/>
          <w:sz w:val="20"/>
        </w:rPr>
      </w:pPr>
      <w:r w:rsidRPr="00CE18CD">
        <w:rPr>
          <w:rFonts w:ascii="Verdana" w:hAnsi="Verdana"/>
          <w:sz w:val="20"/>
        </w:rPr>
        <w:t xml:space="preserve">Voor ingrijpend medisch handelen of andere handelingen die geen onderdeel </w:t>
      </w:r>
    </w:p>
    <w:p w:rsidR="001436E1" w:rsidRDefault="00F60F8C" w:rsidP="001436E1">
      <w:pPr>
        <w:spacing w:line="284" w:lineRule="atLeast"/>
        <w:ind w:firstLine="708"/>
        <w:jc w:val="left"/>
        <w:rPr>
          <w:rFonts w:ascii="Verdana" w:hAnsi="Verdana"/>
          <w:sz w:val="20"/>
        </w:rPr>
      </w:pPr>
      <w:r w:rsidRPr="00CE18CD">
        <w:rPr>
          <w:rFonts w:ascii="Verdana" w:hAnsi="Verdana"/>
          <w:sz w:val="20"/>
        </w:rPr>
        <w:t xml:space="preserve">uitmaken van het zorgplan, is - behoudens wanneer spoedeisend handelen vereist </w:t>
      </w:r>
    </w:p>
    <w:p w:rsidR="001436E1" w:rsidRDefault="00F60F8C" w:rsidP="001436E1">
      <w:pPr>
        <w:spacing w:line="284" w:lineRule="atLeast"/>
        <w:ind w:firstLine="708"/>
        <w:jc w:val="left"/>
        <w:rPr>
          <w:rFonts w:ascii="Verdana" w:hAnsi="Verdana"/>
          <w:sz w:val="20"/>
        </w:rPr>
      </w:pPr>
      <w:r w:rsidRPr="00CE18CD">
        <w:rPr>
          <w:rFonts w:ascii="Verdana" w:hAnsi="Verdana"/>
          <w:sz w:val="20"/>
        </w:rPr>
        <w:t xml:space="preserve">is - uitdrukkelijke toestemming van zorgvrager nodig. Onder spoedeisend wordt </w:t>
      </w:r>
    </w:p>
    <w:p w:rsidR="001436E1" w:rsidRDefault="00F60F8C" w:rsidP="001436E1">
      <w:pPr>
        <w:spacing w:line="284" w:lineRule="atLeast"/>
        <w:ind w:firstLine="708"/>
        <w:jc w:val="left"/>
        <w:rPr>
          <w:rFonts w:ascii="Verdana" w:hAnsi="Verdana"/>
          <w:sz w:val="20"/>
        </w:rPr>
      </w:pPr>
      <w:r w:rsidRPr="00CE18CD">
        <w:rPr>
          <w:rFonts w:ascii="Verdana" w:hAnsi="Verdana"/>
          <w:sz w:val="20"/>
        </w:rPr>
        <w:t xml:space="preserve">verstaan de kennelijke noodzaak tot onverwijld uitvoeren van de handeling om </w:t>
      </w:r>
    </w:p>
    <w:p w:rsidR="001436E1" w:rsidRDefault="00F60F8C" w:rsidP="001436E1">
      <w:pPr>
        <w:spacing w:line="284" w:lineRule="atLeast"/>
        <w:ind w:firstLine="708"/>
        <w:jc w:val="left"/>
        <w:rPr>
          <w:rFonts w:ascii="Verdana" w:hAnsi="Verdana"/>
          <w:sz w:val="20"/>
        </w:rPr>
      </w:pPr>
      <w:r w:rsidRPr="00CE18CD">
        <w:rPr>
          <w:rFonts w:ascii="Verdana" w:hAnsi="Verdana"/>
          <w:sz w:val="20"/>
        </w:rPr>
        <w:t xml:space="preserve">ernstig nadeel voor de zorgvrager te voorkomen. Achteraf wordt de zorgvrager zo </w:t>
      </w:r>
    </w:p>
    <w:p w:rsidR="00E6262D" w:rsidRDefault="00F60F8C" w:rsidP="001436E1">
      <w:pPr>
        <w:spacing w:line="284" w:lineRule="atLeast"/>
        <w:ind w:firstLine="708"/>
        <w:jc w:val="left"/>
        <w:rPr>
          <w:rFonts w:ascii="Verdana" w:hAnsi="Verdana"/>
          <w:sz w:val="20"/>
        </w:rPr>
      </w:pPr>
      <w:r w:rsidRPr="00CE18CD">
        <w:rPr>
          <w:rFonts w:ascii="Verdana" w:hAnsi="Verdana"/>
          <w:sz w:val="20"/>
        </w:rPr>
        <w:t xml:space="preserve">spoedig mogelijk ingelicht over de handeling. </w:t>
      </w:r>
    </w:p>
    <w:p w:rsidR="001436E1" w:rsidRDefault="00F60F8C" w:rsidP="00C74D20">
      <w:pPr>
        <w:numPr>
          <w:ilvl w:val="1"/>
          <w:numId w:val="7"/>
        </w:numPr>
        <w:tabs>
          <w:tab w:val="clear" w:pos="777"/>
        </w:tabs>
        <w:spacing w:line="284" w:lineRule="atLeast"/>
        <w:ind w:left="0" w:firstLine="0"/>
        <w:jc w:val="left"/>
        <w:rPr>
          <w:rFonts w:ascii="Verdana" w:hAnsi="Verdana"/>
          <w:sz w:val="20"/>
        </w:rPr>
      </w:pPr>
      <w:r w:rsidRPr="00CE18CD">
        <w:rPr>
          <w:rFonts w:ascii="Verdana" w:hAnsi="Verdana"/>
          <w:sz w:val="20"/>
        </w:rPr>
        <w:t>Het zorgplan wordt periodiek</w:t>
      </w:r>
      <w:r w:rsidR="00431716">
        <w:rPr>
          <w:rFonts w:ascii="Verdana" w:hAnsi="Verdana"/>
          <w:sz w:val="20"/>
        </w:rPr>
        <w:t xml:space="preserve">, </w:t>
      </w:r>
      <w:r w:rsidR="00D62B81">
        <w:rPr>
          <w:rFonts w:ascii="Verdana" w:hAnsi="Verdana"/>
          <w:sz w:val="20"/>
        </w:rPr>
        <w:t>met als uitgangspunt</w:t>
      </w:r>
      <w:r w:rsidR="00431716">
        <w:rPr>
          <w:rFonts w:ascii="Verdana" w:hAnsi="Verdana"/>
          <w:sz w:val="20"/>
        </w:rPr>
        <w:t xml:space="preserve"> twee keer per jaar,</w:t>
      </w:r>
      <w:r w:rsidRPr="00CE18CD">
        <w:rPr>
          <w:rFonts w:ascii="Verdana" w:hAnsi="Verdana"/>
          <w:sz w:val="20"/>
        </w:rPr>
        <w:t xml:space="preserve"> </w:t>
      </w:r>
    </w:p>
    <w:p w:rsidR="001436E1" w:rsidRDefault="00F60F8C" w:rsidP="001436E1">
      <w:pPr>
        <w:spacing w:line="284" w:lineRule="atLeast"/>
        <w:ind w:firstLine="708"/>
        <w:jc w:val="left"/>
        <w:rPr>
          <w:rFonts w:ascii="Verdana" w:hAnsi="Verdana"/>
          <w:sz w:val="20"/>
        </w:rPr>
      </w:pPr>
      <w:r w:rsidRPr="00CE18CD">
        <w:rPr>
          <w:rFonts w:ascii="Verdana" w:hAnsi="Verdana"/>
          <w:sz w:val="20"/>
        </w:rPr>
        <w:t xml:space="preserve">geëvalueerd. In het zorgplan worden hierover afspraken gemaakt. Bijstelling </w:t>
      </w:r>
    </w:p>
    <w:p w:rsidR="001436E1" w:rsidRDefault="00F60F8C" w:rsidP="001436E1">
      <w:pPr>
        <w:spacing w:line="284" w:lineRule="atLeast"/>
        <w:ind w:firstLine="708"/>
        <w:jc w:val="left"/>
        <w:rPr>
          <w:rFonts w:ascii="Verdana" w:hAnsi="Verdana"/>
          <w:sz w:val="20"/>
        </w:rPr>
      </w:pPr>
      <w:r w:rsidRPr="00CE18CD">
        <w:rPr>
          <w:rFonts w:ascii="Verdana" w:hAnsi="Verdana"/>
          <w:sz w:val="20"/>
        </w:rPr>
        <w:t>geschiedt in onderling overleg</w:t>
      </w:r>
      <w:r w:rsidR="00431716">
        <w:rPr>
          <w:rFonts w:ascii="Verdana" w:hAnsi="Verdana"/>
          <w:sz w:val="20"/>
        </w:rPr>
        <w:t xml:space="preserve"> en uiterlijk binnen zes weken na afronding van de </w:t>
      </w:r>
    </w:p>
    <w:p w:rsidR="00E6262D" w:rsidRDefault="00431716" w:rsidP="001436E1">
      <w:pPr>
        <w:spacing w:line="284" w:lineRule="atLeast"/>
        <w:ind w:firstLine="708"/>
        <w:jc w:val="left"/>
        <w:rPr>
          <w:rFonts w:ascii="Verdana" w:hAnsi="Verdana"/>
          <w:sz w:val="20"/>
        </w:rPr>
      </w:pPr>
      <w:r>
        <w:rPr>
          <w:rFonts w:ascii="Verdana" w:hAnsi="Verdana"/>
          <w:sz w:val="20"/>
        </w:rPr>
        <w:t>evaluatie</w:t>
      </w:r>
      <w:r w:rsidR="00F60F8C" w:rsidRPr="00CE18CD">
        <w:rPr>
          <w:rFonts w:ascii="Verdana" w:hAnsi="Verdana"/>
          <w:sz w:val="20"/>
        </w:rPr>
        <w:t xml:space="preserve">. </w:t>
      </w:r>
    </w:p>
    <w:p w:rsidR="001436E1" w:rsidRDefault="00F60F8C" w:rsidP="00C74D20">
      <w:pPr>
        <w:numPr>
          <w:ilvl w:val="1"/>
          <w:numId w:val="7"/>
        </w:numPr>
        <w:tabs>
          <w:tab w:val="clear" w:pos="777"/>
        </w:tabs>
        <w:spacing w:line="284" w:lineRule="atLeast"/>
        <w:ind w:left="0" w:firstLine="0"/>
        <w:jc w:val="left"/>
        <w:rPr>
          <w:rFonts w:ascii="Verdana" w:hAnsi="Verdana"/>
          <w:sz w:val="20"/>
        </w:rPr>
      </w:pPr>
      <w:r w:rsidRPr="00CE18CD">
        <w:rPr>
          <w:rFonts w:ascii="Verdana" w:hAnsi="Verdana"/>
          <w:sz w:val="20"/>
        </w:rPr>
        <w:t>Indien zorgaanbieder het voor de goede uit</w:t>
      </w:r>
      <w:r w:rsidR="001436E1">
        <w:rPr>
          <w:rFonts w:ascii="Verdana" w:hAnsi="Verdana"/>
          <w:sz w:val="20"/>
        </w:rPr>
        <w:t>voering van de overeenkomst van</w:t>
      </w:r>
      <w:r w:rsidR="001436E1">
        <w:rPr>
          <w:rFonts w:ascii="Verdana" w:hAnsi="Verdana"/>
          <w:sz w:val="20"/>
        </w:rPr>
        <w:tab/>
      </w:r>
      <w:r w:rsidRPr="00CE18CD">
        <w:rPr>
          <w:rFonts w:ascii="Verdana" w:hAnsi="Verdana"/>
          <w:sz w:val="20"/>
        </w:rPr>
        <w:t xml:space="preserve">belang of noodzakelijk acht dat de zorgverlening op een andere plaats geschiedt </w:t>
      </w:r>
    </w:p>
    <w:p w:rsidR="00E6262D" w:rsidRDefault="00F60F8C" w:rsidP="001436E1">
      <w:pPr>
        <w:spacing w:line="284" w:lineRule="atLeast"/>
        <w:ind w:left="708"/>
        <w:jc w:val="left"/>
        <w:rPr>
          <w:rFonts w:ascii="Verdana" w:hAnsi="Verdana"/>
          <w:sz w:val="20"/>
        </w:rPr>
      </w:pPr>
      <w:r w:rsidRPr="00CE18CD">
        <w:rPr>
          <w:rFonts w:ascii="Verdana" w:hAnsi="Verdana"/>
          <w:sz w:val="20"/>
        </w:rPr>
        <w:t>dan in de overeenkomst of het zorgplan is aangegeven, overlegt de zorgaanbieder hier voorafgaand over met de zorgvrager.</w:t>
      </w:r>
    </w:p>
    <w:p w:rsidR="001436E1" w:rsidRDefault="00431716" w:rsidP="00C74D20">
      <w:pPr>
        <w:numPr>
          <w:ilvl w:val="1"/>
          <w:numId w:val="7"/>
        </w:numPr>
        <w:tabs>
          <w:tab w:val="clear" w:pos="777"/>
        </w:tabs>
        <w:spacing w:line="284" w:lineRule="atLeast"/>
        <w:ind w:left="0" w:firstLine="0"/>
        <w:jc w:val="left"/>
        <w:rPr>
          <w:rFonts w:ascii="Verdana" w:hAnsi="Verdana"/>
          <w:sz w:val="20"/>
        </w:rPr>
      </w:pPr>
      <w:r w:rsidRPr="004A5F25">
        <w:rPr>
          <w:rFonts w:ascii="Verdana" w:hAnsi="Verdana"/>
          <w:sz w:val="20"/>
        </w:rPr>
        <w:t xml:space="preserve">De zorgvrager heeft de mogelijkheid om gebruik te maken van cliëntondersteuning </w:t>
      </w:r>
      <w:r w:rsidR="001436E1">
        <w:rPr>
          <w:rFonts w:ascii="Verdana" w:hAnsi="Verdana"/>
          <w:sz w:val="20"/>
        </w:rPr>
        <w:tab/>
      </w:r>
      <w:r w:rsidRPr="004A5F25">
        <w:rPr>
          <w:rFonts w:ascii="Verdana" w:hAnsi="Verdana"/>
          <w:sz w:val="20"/>
        </w:rPr>
        <w:t>bij het opstellen of aanpassen van het zorgplan</w:t>
      </w:r>
      <w:r w:rsidR="00382E8D" w:rsidRPr="00464251">
        <w:rPr>
          <w:rFonts w:ascii="Verdana" w:hAnsi="Verdana"/>
          <w:sz w:val="20"/>
        </w:rPr>
        <w:t>. Ook</w:t>
      </w:r>
      <w:r w:rsidR="001436E1">
        <w:rPr>
          <w:rFonts w:ascii="Verdana" w:hAnsi="Verdana"/>
          <w:sz w:val="20"/>
        </w:rPr>
        <w:t xml:space="preserve"> kan de zorgvrager op verzoek </w:t>
      </w:r>
    </w:p>
    <w:p w:rsidR="000F61EC" w:rsidRDefault="00382E8D" w:rsidP="001436E1">
      <w:pPr>
        <w:spacing w:line="284" w:lineRule="atLeast"/>
        <w:ind w:left="708"/>
        <w:jc w:val="left"/>
        <w:rPr>
          <w:rFonts w:ascii="Verdana" w:hAnsi="Verdana"/>
          <w:sz w:val="20"/>
        </w:rPr>
      </w:pPr>
      <w:r w:rsidRPr="00464251">
        <w:rPr>
          <w:rFonts w:ascii="Verdana" w:hAnsi="Verdana"/>
          <w:sz w:val="20"/>
        </w:rPr>
        <w:t>mantelzorgers betrekken bij het opstellen, evalueren en aanpassen van het zorgplan.</w:t>
      </w:r>
    </w:p>
    <w:p w:rsidR="001436E1" w:rsidRDefault="007F00D2" w:rsidP="00C74D20">
      <w:pPr>
        <w:numPr>
          <w:ilvl w:val="1"/>
          <w:numId w:val="7"/>
        </w:numPr>
        <w:tabs>
          <w:tab w:val="clear" w:pos="777"/>
        </w:tabs>
        <w:spacing w:line="284" w:lineRule="atLeast"/>
        <w:ind w:left="0" w:firstLine="0"/>
        <w:jc w:val="left"/>
        <w:rPr>
          <w:rFonts w:ascii="Verdana" w:hAnsi="Verdana"/>
          <w:sz w:val="20"/>
        </w:rPr>
      </w:pPr>
      <w:r w:rsidRPr="00E441BC">
        <w:rPr>
          <w:rFonts w:ascii="Verdana" w:hAnsi="Verdana"/>
          <w:sz w:val="20"/>
        </w:rPr>
        <w:t xml:space="preserve">Een afschrift van het zorgplan wordt door zorgaanbieder terstond aan zorgvrager of </w:t>
      </w:r>
    </w:p>
    <w:p w:rsidR="007F00D2" w:rsidRPr="007F00D2" w:rsidRDefault="007F00D2" w:rsidP="001436E1">
      <w:pPr>
        <w:spacing w:line="284" w:lineRule="atLeast"/>
        <w:ind w:firstLine="708"/>
        <w:jc w:val="left"/>
        <w:rPr>
          <w:rFonts w:ascii="Verdana" w:hAnsi="Verdana"/>
          <w:sz w:val="20"/>
        </w:rPr>
      </w:pPr>
      <w:r w:rsidRPr="00E441BC">
        <w:rPr>
          <w:rFonts w:ascii="Verdana" w:hAnsi="Verdana"/>
          <w:sz w:val="20"/>
        </w:rPr>
        <w:t>aan di</w:t>
      </w:r>
      <w:r>
        <w:rPr>
          <w:rFonts w:ascii="Verdana" w:hAnsi="Verdana"/>
          <w:sz w:val="20"/>
        </w:rPr>
        <w:t>ens vertegenwoordiger verstrekt</w:t>
      </w:r>
    </w:p>
    <w:p w:rsidR="00431716" w:rsidRPr="00CE18CD" w:rsidRDefault="00431716" w:rsidP="003E5B30">
      <w:pPr>
        <w:spacing w:line="284" w:lineRule="atLeast"/>
        <w:ind w:left="57"/>
        <w:jc w:val="left"/>
        <w:rPr>
          <w:rFonts w:ascii="Verdana" w:hAnsi="Verdana"/>
          <w:sz w:val="20"/>
        </w:rPr>
      </w:pPr>
    </w:p>
    <w:p w:rsidR="00F60F8C" w:rsidRPr="00CE18CD" w:rsidRDefault="00D20A6E" w:rsidP="00E20ECD">
      <w:pPr>
        <w:spacing w:line="284" w:lineRule="atLeast"/>
        <w:jc w:val="left"/>
        <w:rPr>
          <w:rFonts w:ascii="Verdana" w:hAnsi="Verdana"/>
          <w:b/>
          <w:sz w:val="20"/>
        </w:rPr>
      </w:pPr>
      <w:r w:rsidRPr="00CE18CD">
        <w:rPr>
          <w:rFonts w:ascii="Verdana" w:hAnsi="Verdana"/>
          <w:b/>
          <w:sz w:val="20"/>
        </w:rPr>
        <w:t>Artikel 11</w:t>
      </w:r>
    </w:p>
    <w:p w:rsidR="00F60F8C" w:rsidRPr="00CE18CD" w:rsidRDefault="00F60F8C" w:rsidP="00E20ECD">
      <w:pPr>
        <w:spacing w:line="284" w:lineRule="atLeast"/>
        <w:jc w:val="left"/>
        <w:rPr>
          <w:rFonts w:ascii="Verdana" w:hAnsi="Verdana"/>
          <w:sz w:val="20"/>
        </w:rPr>
      </w:pPr>
      <w:r w:rsidRPr="00CE18CD">
        <w:rPr>
          <w:rFonts w:ascii="Verdana" w:hAnsi="Verdana"/>
          <w:b/>
          <w:sz w:val="20"/>
        </w:rPr>
        <w:t>Verplichtingen van de zorgvrager</w:t>
      </w:r>
    </w:p>
    <w:p w:rsidR="00E20ECD" w:rsidRDefault="00C242D9" w:rsidP="00E20ECD">
      <w:pPr>
        <w:numPr>
          <w:ilvl w:val="1"/>
          <w:numId w:val="8"/>
        </w:numPr>
        <w:tabs>
          <w:tab w:val="clear" w:pos="777"/>
          <w:tab w:val="num" w:pos="-3119"/>
        </w:tabs>
        <w:spacing w:line="284" w:lineRule="atLeast"/>
        <w:ind w:left="0" w:firstLine="0"/>
        <w:jc w:val="left"/>
        <w:rPr>
          <w:rFonts w:ascii="Verdana" w:hAnsi="Verdana"/>
          <w:sz w:val="20"/>
        </w:rPr>
      </w:pPr>
      <w:r w:rsidRPr="00CE18CD">
        <w:rPr>
          <w:rFonts w:ascii="Verdana" w:hAnsi="Verdana"/>
          <w:sz w:val="20"/>
        </w:rPr>
        <w:t xml:space="preserve">Zorgvrager verleent naar beste kunnen de medewerking die redelijkerwijs nodig is </w:t>
      </w:r>
    </w:p>
    <w:p w:rsidR="00E6262D" w:rsidRDefault="00C242D9" w:rsidP="00E20ECD">
      <w:pPr>
        <w:spacing w:line="284" w:lineRule="atLeast"/>
        <w:ind w:firstLine="708"/>
        <w:jc w:val="left"/>
        <w:rPr>
          <w:rFonts w:ascii="Verdana" w:hAnsi="Verdana"/>
          <w:sz w:val="20"/>
        </w:rPr>
      </w:pPr>
      <w:r w:rsidRPr="00CE18CD">
        <w:rPr>
          <w:rFonts w:ascii="Verdana" w:hAnsi="Verdana"/>
          <w:sz w:val="20"/>
        </w:rPr>
        <w:t>voor het uitvoeren van de overeenkomst.</w:t>
      </w:r>
    </w:p>
    <w:p w:rsidR="00E20ECD" w:rsidRDefault="00F60F8C" w:rsidP="00E20ECD">
      <w:pPr>
        <w:numPr>
          <w:ilvl w:val="1"/>
          <w:numId w:val="8"/>
        </w:numPr>
        <w:tabs>
          <w:tab w:val="clear" w:pos="777"/>
        </w:tabs>
        <w:spacing w:line="284" w:lineRule="atLeast"/>
        <w:ind w:left="0" w:firstLine="0"/>
        <w:jc w:val="left"/>
        <w:rPr>
          <w:rFonts w:ascii="Verdana" w:hAnsi="Verdana"/>
          <w:sz w:val="20"/>
        </w:rPr>
      </w:pPr>
      <w:r w:rsidRPr="00CE18CD">
        <w:rPr>
          <w:rFonts w:ascii="Verdana" w:hAnsi="Verdana"/>
          <w:sz w:val="20"/>
        </w:rPr>
        <w:t xml:space="preserve">Zorgvrager is gehouden alle gegevens en schriftelijke stukken die de zorgaanbieder </w:t>
      </w:r>
    </w:p>
    <w:p w:rsidR="00E20ECD" w:rsidRDefault="00F60F8C" w:rsidP="00E20ECD">
      <w:pPr>
        <w:spacing w:line="284" w:lineRule="atLeast"/>
        <w:ind w:firstLine="708"/>
        <w:jc w:val="left"/>
        <w:rPr>
          <w:rFonts w:ascii="Verdana" w:hAnsi="Verdana"/>
          <w:sz w:val="20"/>
        </w:rPr>
      </w:pPr>
      <w:r w:rsidRPr="00CE18CD">
        <w:rPr>
          <w:rFonts w:ascii="Verdana" w:hAnsi="Verdana"/>
          <w:sz w:val="20"/>
        </w:rPr>
        <w:t xml:space="preserve">in redelijkheid nodig heeft voor het goed uitvoeren van de zorg- en </w:t>
      </w:r>
    </w:p>
    <w:p w:rsidR="00E6262D" w:rsidRDefault="00F60F8C" w:rsidP="00E20ECD">
      <w:pPr>
        <w:spacing w:line="284" w:lineRule="atLeast"/>
        <w:ind w:firstLine="708"/>
        <w:jc w:val="left"/>
        <w:rPr>
          <w:rFonts w:ascii="Verdana" w:hAnsi="Verdana"/>
          <w:sz w:val="20"/>
        </w:rPr>
      </w:pPr>
      <w:r w:rsidRPr="00CE18CD">
        <w:rPr>
          <w:rFonts w:ascii="Verdana" w:hAnsi="Verdana"/>
          <w:sz w:val="20"/>
        </w:rPr>
        <w:t>dienstverlening, tijdig ter beschikking te stellen.</w:t>
      </w:r>
    </w:p>
    <w:p w:rsidR="00E20ECD" w:rsidRDefault="00F60F8C" w:rsidP="00E20ECD">
      <w:pPr>
        <w:numPr>
          <w:ilvl w:val="1"/>
          <w:numId w:val="8"/>
        </w:numPr>
        <w:tabs>
          <w:tab w:val="clear" w:pos="777"/>
        </w:tabs>
        <w:spacing w:line="284" w:lineRule="atLeast"/>
        <w:ind w:left="0" w:firstLine="0"/>
        <w:jc w:val="left"/>
        <w:rPr>
          <w:rFonts w:ascii="Verdana" w:hAnsi="Verdana"/>
          <w:sz w:val="20"/>
        </w:rPr>
      </w:pPr>
      <w:r w:rsidRPr="00CE18CD">
        <w:rPr>
          <w:rFonts w:ascii="Verdana" w:hAnsi="Verdana"/>
          <w:sz w:val="20"/>
        </w:rPr>
        <w:t xml:space="preserve">Zorgvrager is verplicht de zorgaanbieder meteen te informeren over feiten en </w:t>
      </w:r>
    </w:p>
    <w:p w:rsidR="00274CCE" w:rsidRDefault="00F60F8C" w:rsidP="00E20ECD">
      <w:pPr>
        <w:spacing w:line="284" w:lineRule="atLeast"/>
        <w:ind w:firstLine="708"/>
        <w:jc w:val="left"/>
        <w:rPr>
          <w:rFonts w:ascii="Verdana" w:hAnsi="Verdana"/>
          <w:sz w:val="20"/>
        </w:rPr>
      </w:pPr>
      <w:r w:rsidRPr="00CE18CD">
        <w:rPr>
          <w:rFonts w:ascii="Verdana" w:hAnsi="Verdana"/>
          <w:sz w:val="20"/>
        </w:rPr>
        <w:t>omstandigheden die voor de uitvoering van de zorg- en dienstverlening van bela</w:t>
      </w:r>
      <w:r w:rsidR="00E20ECD">
        <w:rPr>
          <w:rFonts w:ascii="Verdana" w:hAnsi="Verdana"/>
          <w:sz w:val="20"/>
        </w:rPr>
        <w:t>ng</w:t>
      </w:r>
      <w:r w:rsidR="00E20ECD">
        <w:rPr>
          <w:rFonts w:ascii="Verdana" w:hAnsi="Verdana"/>
          <w:sz w:val="20"/>
        </w:rPr>
        <w:tab/>
      </w:r>
      <w:r w:rsidRPr="00CE18CD">
        <w:rPr>
          <w:rFonts w:ascii="Verdana" w:hAnsi="Verdana"/>
          <w:sz w:val="20"/>
        </w:rPr>
        <w:t>kunnen zijn.</w:t>
      </w:r>
    </w:p>
    <w:p w:rsidR="00E20ECD" w:rsidRDefault="00F60F8C" w:rsidP="00E20ECD">
      <w:pPr>
        <w:numPr>
          <w:ilvl w:val="1"/>
          <w:numId w:val="8"/>
        </w:numPr>
        <w:tabs>
          <w:tab w:val="clear" w:pos="777"/>
        </w:tabs>
        <w:spacing w:line="284" w:lineRule="atLeast"/>
        <w:ind w:left="0" w:firstLine="0"/>
        <w:jc w:val="left"/>
        <w:rPr>
          <w:rFonts w:ascii="Verdana" w:hAnsi="Verdana"/>
          <w:sz w:val="20"/>
        </w:rPr>
      </w:pPr>
      <w:r w:rsidRPr="00CE18CD">
        <w:rPr>
          <w:rFonts w:ascii="Verdana" w:hAnsi="Verdana"/>
          <w:sz w:val="20"/>
        </w:rPr>
        <w:t xml:space="preserve">Zorgvrager staat in voor de juistheid, volledigheid en betrouwbaarheid van de ter </w:t>
      </w:r>
    </w:p>
    <w:p w:rsidR="00F60F8C" w:rsidRDefault="00F60F8C" w:rsidP="00E20ECD">
      <w:pPr>
        <w:spacing w:line="284" w:lineRule="atLeast"/>
        <w:ind w:firstLine="708"/>
        <w:jc w:val="left"/>
        <w:rPr>
          <w:rFonts w:ascii="Verdana" w:hAnsi="Verdana"/>
          <w:sz w:val="20"/>
        </w:rPr>
      </w:pPr>
      <w:r w:rsidRPr="00CE18CD">
        <w:rPr>
          <w:rFonts w:ascii="Verdana" w:hAnsi="Verdana"/>
          <w:sz w:val="20"/>
        </w:rPr>
        <w:t>hand gestelde gegevens en schriftelijke stukken.</w:t>
      </w:r>
    </w:p>
    <w:p w:rsidR="00731336" w:rsidRPr="00CE18CD" w:rsidRDefault="00731336" w:rsidP="00274CCE">
      <w:pPr>
        <w:spacing w:line="284" w:lineRule="atLeast"/>
        <w:jc w:val="left"/>
        <w:rPr>
          <w:rFonts w:ascii="Verdana" w:hAnsi="Verdana"/>
          <w:sz w:val="20"/>
        </w:rPr>
      </w:pPr>
    </w:p>
    <w:p w:rsidR="00F60F8C" w:rsidRPr="00CE18CD" w:rsidRDefault="00D20A6E" w:rsidP="003E5B30">
      <w:pPr>
        <w:spacing w:line="284" w:lineRule="atLeast"/>
        <w:jc w:val="left"/>
        <w:rPr>
          <w:rFonts w:ascii="Verdana" w:hAnsi="Verdana"/>
          <w:b/>
          <w:sz w:val="20"/>
        </w:rPr>
      </w:pPr>
      <w:r w:rsidRPr="00CE18CD">
        <w:rPr>
          <w:rFonts w:ascii="Verdana" w:hAnsi="Verdana"/>
          <w:b/>
          <w:sz w:val="20"/>
        </w:rPr>
        <w:t>Artikel 12</w:t>
      </w:r>
    </w:p>
    <w:p w:rsidR="00F60F8C" w:rsidRPr="00CE18CD" w:rsidRDefault="00F60F8C" w:rsidP="003E5B30">
      <w:pPr>
        <w:spacing w:line="284" w:lineRule="atLeast"/>
        <w:jc w:val="left"/>
        <w:rPr>
          <w:rFonts w:ascii="Verdana" w:hAnsi="Verdana"/>
          <w:sz w:val="20"/>
        </w:rPr>
      </w:pPr>
      <w:r w:rsidRPr="00CE18CD">
        <w:rPr>
          <w:rFonts w:ascii="Verdana" w:hAnsi="Verdana"/>
          <w:b/>
          <w:sz w:val="20"/>
        </w:rPr>
        <w:t>Dossiervorming, geheimhouding en privacy</w:t>
      </w:r>
    </w:p>
    <w:p w:rsidR="00E6262D" w:rsidRDefault="00F60F8C" w:rsidP="00A250D1">
      <w:pPr>
        <w:numPr>
          <w:ilvl w:val="1"/>
          <w:numId w:val="9"/>
        </w:numPr>
        <w:spacing w:line="284" w:lineRule="atLeast"/>
        <w:jc w:val="left"/>
        <w:rPr>
          <w:rFonts w:ascii="Verdana" w:hAnsi="Verdana"/>
          <w:sz w:val="20"/>
        </w:rPr>
      </w:pPr>
      <w:r w:rsidRPr="00CE18CD">
        <w:rPr>
          <w:rFonts w:ascii="Verdana" w:hAnsi="Verdana"/>
          <w:sz w:val="20"/>
        </w:rPr>
        <w:t xml:space="preserve">De zorgaanbieder richt een dossier in met betrekking tot de zorg- en dienstverlening </w:t>
      </w:r>
      <w:r w:rsidR="001C5C22" w:rsidRPr="00CE18CD">
        <w:rPr>
          <w:rFonts w:ascii="Verdana" w:hAnsi="Verdana"/>
          <w:sz w:val="20"/>
        </w:rPr>
        <w:t xml:space="preserve">voor </w:t>
      </w:r>
      <w:r w:rsidRPr="00CE18CD">
        <w:rPr>
          <w:rFonts w:ascii="Verdana" w:hAnsi="Verdana"/>
          <w:sz w:val="20"/>
        </w:rPr>
        <w:t xml:space="preserve">zorgvrager. Hij houdt in het dossier aantekening van de </w:t>
      </w:r>
      <w:r w:rsidR="001C6FDD" w:rsidRPr="00CE18CD">
        <w:rPr>
          <w:rFonts w:ascii="Verdana" w:hAnsi="Verdana"/>
          <w:sz w:val="20"/>
        </w:rPr>
        <w:t xml:space="preserve">relevante </w:t>
      </w:r>
      <w:r w:rsidRPr="00CE18CD">
        <w:rPr>
          <w:rFonts w:ascii="Verdana" w:hAnsi="Verdana"/>
          <w:sz w:val="20"/>
        </w:rPr>
        <w:t xml:space="preserve">gegevens </w:t>
      </w:r>
      <w:r w:rsidR="001C5C22" w:rsidRPr="00CE18CD">
        <w:rPr>
          <w:rFonts w:ascii="Verdana" w:hAnsi="Verdana"/>
          <w:sz w:val="20"/>
        </w:rPr>
        <w:t>over</w:t>
      </w:r>
      <w:r w:rsidRPr="00CE18CD">
        <w:rPr>
          <w:rFonts w:ascii="Verdana" w:hAnsi="Verdana"/>
          <w:sz w:val="20"/>
        </w:rPr>
        <w:t xml:space="preserve"> de gezondheid van de zorg</w:t>
      </w:r>
      <w:r w:rsidR="001C5C22" w:rsidRPr="00CE18CD">
        <w:rPr>
          <w:rFonts w:ascii="Verdana" w:hAnsi="Verdana"/>
          <w:sz w:val="20"/>
        </w:rPr>
        <w:t xml:space="preserve">vrager en de gegevens die direct verband houden met de zorg en </w:t>
      </w:r>
      <w:r w:rsidR="00C242D9" w:rsidRPr="00CE18CD">
        <w:rPr>
          <w:rFonts w:ascii="Verdana" w:hAnsi="Verdana"/>
          <w:sz w:val="20"/>
        </w:rPr>
        <w:t>dienstverlening.</w:t>
      </w:r>
      <w:r w:rsidR="001C5C22" w:rsidRPr="00CE18CD">
        <w:rPr>
          <w:rFonts w:ascii="Verdana" w:hAnsi="Verdana"/>
          <w:sz w:val="20"/>
        </w:rPr>
        <w:t xml:space="preserve"> </w:t>
      </w:r>
    </w:p>
    <w:p w:rsidR="00E6262D" w:rsidRDefault="00F60F8C" w:rsidP="00A250D1">
      <w:pPr>
        <w:numPr>
          <w:ilvl w:val="1"/>
          <w:numId w:val="9"/>
        </w:numPr>
        <w:spacing w:line="284" w:lineRule="atLeast"/>
        <w:jc w:val="left"/>
        <w:rPr>
          <w:rFonts w:ascii="Verdana" w:hAnsi="Verdana"/>
          <w:sz w:val="20"/>
        </w:rPr>
      </w:pPr>
      <w:r w:rsidRPr="00CE18CD">
        <w:rPr>
          <w:rFonts w:ascii="Verdana" w:hAnsi="Verdana"/>
          <w:sz w:val="20"/>
        </w:rPr>
        <w:t>Het zorgplan maakt deel uit van het dossier.</w:t>
      </w:r>
    </w:p>
    <w:p w:rsidR="00E6262D" w:rsidRDefault="00C242D9" w:rsidP="00A250D1">
      <w:pPr>
        <w:numPr>
          <w:ilvl w:val="1"/>
          <w:numId w:val="9"/>
        </w:numPr>
        <w:spacing w:line="284" w:lineRule="atLeast"/>
        <w:jc w:val="left"/>
        <w:rPr>
          <w:rFonts w:ascii="Verdana" w:hAnsi="Verdana"/>
          <w:sz w:val="20"/>
        </w:rPr>
      </w:pPr>
      <w:r w:rsidRPr="00CE18CD">
        <w:rPr>
          <w:rFonts w:ascii="Verdana" w:hAnsi="Verdana"/>
          <w:sz w:val="20"/>
        </w:rPr>
        <w:t>Het dossier is eigendom van de zorgaanbieder.</w:t>
      </w:r>
    </w:p>
    <w:p w:rsidR="00E6262D" w:rsidRDefault="002524BF" w:rsidP="00A250D1">
      <w:pPr>
        <w:numPr>
          <w:ilvl w:val="1"/>
          <w:numId w:val="9"/>
        </w:numPr>
        <w:spacing w:line="284" w:lineRule="atLeast"/>
        <w:jc w:val="left"/>
        <w:rPr>
          <w:rFonts w:ascii="Verdana" w:hAnsi="Verdana"/>
          <w:sz w:val="20"/>
        </w:rPr>
      </w:pPr>
      <w:r w:rsidRPr="00CE18CD">
        <w:rPr>
          <w:rFonts w:ascii="Verdana" w:hAnsi="Verdana"/>
          <w:sz w:val="20"/>
        </w:rPr>
        <w:t xml:space="preserve">De zorgaanbieder draagt zorg dat aan anderen dan de zorgvrager geen inlichtingen over de zorgvrager dan wel inzage in of afschrift van het dossier worden verstrekt dan met toestemming van de zorgvrager. </w:t>
      </w:r>
      <w:r w:rsidR="00F53838" w:rsidRPr="00CE18CD">
        <w:rPr>
          <w:rFonts w:ascii="Verdana" w:hAnsi="Verdana"/>
          <w:sz w:val="20"/>
        </w:rPr>
        <w:t xml:space="preserve">Het verstrekken gebeurt </w:t>
      </w:r>
      <w:r w:rsidR="00C242D9" w:rsidRPr="00CE18CD">
        <w:rPr>
          <w:rFonts w:ascii="Verdana" w:hAnsi="Verdana"/>
          <w:sz w:val="20"/>
        </w:rPr>
        <w:t xml:space="preserve">ook dan </w:t>
      </w:r>
      <w:r w:rsidR="00F53838" w:rsidRPr="00CE18CD">
        <w:rPr>
          <w:rFonts w:ascii="Verdana" w:hAnsi="Verdana"/>
          <w:sz w:val="20"/>
        </w:rPr>
        <w:t xml:space="preserve">alleen </w:t>
      </w:r>
      <w:r w:rsidRPr="00CE18CD">
        <w:rPr>
          <w:rFonts w:ascii="Verdana" w:hAnsi="Verdana"/>
          <w:sz w:val="20"/>
        </w:rPr>
        <w:t>voor zover daardoor de persoonlijke levenssfeer va</w:t>
      </w:r>
      <w:r w:rsidR="00357DD4" w:rsidRPr="00CE18CD">
        <w:rPr>
          <w:rFonts w:ascii="Verdana" w:hAnsi="Verdana"/>
          <w:sz w:val="20"/>
        </w:rPr>
        <w:t xml:space="preserve">n een ander niet wordt </w:t>
      </w:r>
      <w:r w:rsidR="00DC106D" w:rsidRPr="00CE18CD">
        <w:rPr>
          <w:rFonts w:ascii="Verdana" w:hAnsi="Verdana"/>
          <w:sz w:val="20"/>
        </w:rPr>
        <w:t>geschaad.</w:t>
      </w:r>
    </w:p>
    <w:p w:rsidR="00E6262D" w:rsidRDefault="00357DD4" w:rsidP="00A250D1">
      <w:pPr>
        <w:numPr>
          <w:ilvl w:val="1"/>
          <w:numId w:val="9"/>
        </w:numPr>
        <w:spacing w:line="284" w:lineRule="atLeast"/>
        <w:jc w:val="left"/>
        <w:rPr>
          <w:rFonts w:ascii="Verdana" w:hAnsi="Verdana"/>
          <w:sz w:val="20"/>
        </w:rPr>
      </w:pPr>
      <w:r w:rsidRPr="00CE18CD">
        <w:rPr>
          <w:rFonts w:ascii="Verdana" w:hAnsi="Verdana"/>
          <w:sz w:val="20"/>
        </w:rPr>
        <w:t xml:space="preserve">Aan degenen </w:t>
      </w:r>
      <w:r w:rsidR="002524BF" w:rsidRPr="00CE18CD">
        <w:rPr>
          <w:rFonts w:ascii="Verdana" w:hAnsi="Verdana"/>
          <w:sz w:val="20"/>
        </w:rPr>
        <w:t xml:space="preserve">die rechtstreeks betrokken zijn bij de uitvoering van de zorg- en dienstverleningsovereenkomst en </w:t>
      </w:r>
      <w:r w:rsidR="00F53838" w:rsidRPr="00CE18CD">
        <w:rPr>
          <w:rFonts w:ascii="Verdana" w:hAnsi="Verdana"/>
          <w:sz w:val="20"/>
        </w:rPr>
        <w:t xml:space="preserve">hun vervangers kan zonder toestemming van de zorgvrager inlichtingen </w:t>
      </w:r>
      <w:r w:rsidRPr="00CE18CD">
        <w:rPr>
          <w:rFonts w:ascii="Verdana" w:hAnsi="Verdana"/>
          <w:sz w:val="20"/>
        </w:rPr>
        <w:t xml:space="preserve">of inzage </w:t>
      </w:r>
      <w:r w:rsidR="00F53838" w:rsidRPr="00CE18CD">
        <w:rPr>
          <w:rFonts w:ascii="Verdana" w:hAnsi="Verdana"/>
          <w:sz w:val="20"/>
        </w:rPr>
        <w:t xml:space="preserve">worden gegeven, </w:t>
      </w:r>
      <w:r w:rsidRPr="00CE18CD">
        <w:rPr>
          <w:rFonts w:ascii="Verdana" w:hAnsi="Verdana"/>
          <w:sz w:val="20"/>
        </w:rPr>
        <w:t xml:space="preserve">voor zover </w:t>
      </w:r>
      <w:r w:rsidR="00F53838" w:rsidRPr="00CE18CD">
        <w:rPr>
          <w:rFonts w:ascii="Verdana" w:hAnsi="Verdana"/>
          <w:sz w:val="20"/>
        </w:rPr>
        <w:t>nodig voor de uitoefening van hun werkzaamheden</w:t>
      </w:r>
      <w:r w:rsidRPr="00CE18CD">
        <w:rPr>
          <w:rFonts w:ascii="Verdana" w:hAnsi="Verdana"/>
          <w:sz w:val="20"/>
        </w:rPr>
        <w:t>.</w:t>
      </w:r>
      <w:r w:rsidR="00C13E51" w:rsidRPr="00CE18CD">
        <w:rPr>
          <w:rFonts w:ascii="Verdana" w:hAnsi="Verdana"/>
          <w:sz w:val="20"/>
        </w:rPr>
        <w:t xml:space="preserve"> </w:t>
      </w:r>
    </w:p>
    <w:p w:rsidR="00E6262D" w:rsidRDefault="00C13E51" w:rsidP="00A250D1">
      <w:pPr>
        <w:numPr>
          <w:ilvl w:val="1"/>
          <w:numId w:val="9"/>
        </w:numPr>
        <w:spacing w:line="284" w:lineRule="atLeast"/>
        <w:jc w:val="left"/>
        <w:rPr>
          <w:rFonts w:ascii="Verdana" w:hAnsi="Verdana"/>
          <w:sz w:val="20"/>
        </w:rPr>
      </w:pPr>
      <w:r w:rsidRPr="00CE18CD">
        <w:rPr>
          <w:rFonts w:ascii="Verdana" w:hAnsi="Verdana"/>
          <w:sz w:val="20"/>
        </w:rPr>
        <w:t xml:space="preserve">Aan de </w:t>
      </w:r>
      <w:r w:rsidR="00CD5A8E" w:rsidRPr="00CE18CD">
        <w:rPr>
          <w:rFonts w:ascii="Verdana" w:hAnsi="Verdana"/>
          <w:sz w:val="20"/>
        </w:rPr>
        <w:t>wettelijk vertegenwoordiger of belangenbehartige</w:t>
      </w:r>
      <w:r w:rsidR="00AB175F" w:rsidRPr="00CE18CD">
        <w:rPr>
          <w:rFonts w:ascii="Verdana" w:hAnsi="Verdana"/>
          <w:sz w:val="20"/>
        </w:rPr>
        <w:t>r</w:t>
      </w:r>
      <w:r w:rsidR="00CD5A8E" w:rsidRPr="00CE18CD">
        <w:rPr>
          <w:rFonts w:ascii="Verdana" w:hAnsi="Verdana"/>
          <w:sz w:val="20"/>
        </w:rPr>
        <w:t xml:space="preserve"> </w:t>
      </w:r>
      <w:r w:rsidRPr="00CE18CD">
        <w:rPr>
          <w:rFonts w:ascii="Verdana" w:hAnsi="Verdana"/>
          <w:sz w:val="20"/>
        </w:rPr>
        <w:t xml:space="preserve">van de minderjarige of wilsonbekwame zorgvrager </w:t>
      </w:r>
      <w:r w:rsidR="000F41E4" w:rsidRPr="00CE18CD">
        <w:rPr>
          <w:rFonts w:ascii="Verdana" w:hAnsi="Verdana"/>
          <w:sz w:val="20"/>
        </w:rPr>
        <w:t>kan zonder toestemming van de zorgvrager inlichtingen of inzage gegeven worden</w:t>
      </w:r>
      <w:r w:rsidR="00CD5A8E" w:rsidRPr="00CE18CD">
        <w:rPr>
          <w:rFonts w:ascii="Verdana" w:hAnsi="Verdana"/>
          <w:sz w:val="20"/>
        </w:rPr>
        <w:t>, voor zover deze informatie nodig is voor de vertegenwoordiging</w:t>
      </w:r>
      <w:r w:rsidR="0006433C" w:rsidRPr="00CE18CD">
        <w:rPr>
          <w:rFonts w:ascii="Verdana" w:hAnsi="Verdana"/>
          <w:sz w:val="20"/>
        </w:rPr>
        <w:t>.</w:t>
      </w:r>
      <w:r w:rsidR="000F41E4" w:rsidRPr="00CE18CD">
        <w:rPr>
          <w:rFonts w:ascii="Verdana" w:hAnsi="Verdana"/>
          <w:sz w:val="20"/>
        </w:rPr>
        <w:t xml:space="preserve"> </w:t>
      </w:r>
    </w:p>
    <w:p w:rsidR="00E6262D" w:rsidRDefault="00CD5A8E" w:rsidP="00A250D1">
      <w:pPr>
        <w:numPr>
          <w:ilvl w:val="1"/>
          <w:numId w:val="9"/>
        </w:numPr>
        <w:spacing w:line="284" w:lineRule="atLeast"/>
        <w:jc w:val="left"/>
        <w:rPr>
          <w:rFonts w:ascii="Verdana" w:hAnsi="Verdana"/>
          <w:sz w:val="20"/>
        </w:rPr>
      </w:pPr>
      <w:r w:rsidRPr="00CE18CD">
        <w:rPr>
          <w:rFonts w:ascii="Verdana" w:hAnsi="Verdana"/>
          <w:sz w:val="20"/>
        </w:rPr>
        <w:t>Door de ondertekening van de zorg- en dienstverleningsovereenkomst geef</w:t>
      </w:r>
      <w:r w:rsidR="000E50D3" w:rsidRPr="00CE18CD">
        <w:rPr>
          <w:rFonts w:ascii="Verdana" w:hAnsi="Verdana"/>
          <w:sz w:val="20"/>
        </w:rPr>
        <w:t>t</w:t>
      </w:r>
      <w:r w:rsidRPr="00CE18CD">
        <w:rPr>
          <w:rFonts w:ascii="Verdana" w:hAnsi="Verdana"/>
          <w:sz w:val="20"/>
        </w:rPr>
        <w:t xml:space="preserve"> de zorgvrager </w:t>
      </w:r>
      <w:r w:rsidR="004656D0" w:rsidRPr="00CE18CD">
        <w:rPr>
          <w:rFonts w:ascii="Verdana" w:hAnsi="Verdana"/>
          <w:sz w:val="20"/>
        </w:rPr>
        <w:t xml:space="preserve">toestemming voor het gebruik van gegevens </w:t>
      </w:r>
      <w:r w:rsidRPr="00CE18CD">
        <w:rPr>
          <w:rFonts w:ascii="Verdana" w:hAnsi="Verdana"/>
          <w:sz w:val="20"/>
        </w:rPr>
        <w:t xml:space="preserve">door de zorgaanbieder </w:t>
      </w:r>
      <w:r w:rsidR="00734288" w:rsidRPr="00CE18CD">
        <w:rPr>
          <w:rFonts w:ascii="Verdana" w:hAnsi="Verdana"/>
          <w:sz w:val="20"/>
        </w:rPr>
        <w:t xml:space="preserve">met betrekking tot de zorgvrager ten behoeve van </w:t>
      </w:r>
      <w:r w:rsidR="004656D0" w:rsidRPr="00CE18CD">
        <w:rPr>
          <w:rFonts w:ascii="Verdana" w:hAnsi="Verdana"/>
          <w:sz w:val="20"/>
        </w:rPr>
        <w:t>zorgondersteunende functies, zoals dossier</w:t>
      </w:r>
      <w:r w:rsidR="00734288" w:rsidRPr="00CE18CD">
        <w:rPr>
          <w:rFonts w:ascii="Verdana" w:hAnsi="Verdana"/>
          <w:sz w:val="20"/>
        </w:rPr>
        <w:softHyphen/>
      </w:r>
      <w:r w:rsidR="004656D0" w:rsidRPr="00CE18CD">
        <w:rPr>
          <w:rFonts w:ascii="Verdana" w:hAnsi="Verdana"/>
          <w:sz w:val="20"/>
        </w:rPr>
        <w:t xml:space="preserve">beheer, </w:t>
      </w:r>
      <w:r w:rsidR="00734288" w:rsidRPr="00CE18CD">
        <w:rPr>
          <w:rFonts w:ascii="Verdana" w:hAnsi="Verdana"/>
          <w:sz w:val="20"/>
        </w:rPr>
        <w:t>financiële</w:t>
      </w:r>
      <w:r w:rsidR="004656D0" w:rsidRPr="00CE18CD">
        <w:rPr>
          <w:rFonts w:ascii="Verdana" w:hAnsi="Verdana"/>
          <w:sz w:val="20"/>
        </w:rPr>
        <w:t xml:space="preserve"> afwikke</w:t>
      </w:r>
      <w:r w:rsidR="00734288" w:rsidRPr="00CE18CD">
        <w:rPr>
          <w:rFonts w:ascii="Verdana" w:hAnsi="Verdana"/>
          <w:sz w:val="20"/>
        </w:rPr>
        <w:softHyphen/>
      </w:r>
      <w:r w:rsidR="004656D0" w:rsidRPr="00CE18CD">
        <w:rPr>
          <w:rFonts w:ascii="Verdana" w:hAnsi="Verdana"/>
          <w:sz w:val="20"/>
        </w:rPr>
        <w:t>ling, intercollegiale toetsing, intervisie, supervisie, opleiding, kwaliteits</w:t>
      </w:r>
      <w:r w:rsidR="00734288" w:rsidRPr="00CE18CD">
        <w:rPr>
          <w:rFonts w:ascii="Verdana" w:hAnsi="Verdana"/>
          <w:sz w:val="20"/>
        </w:rPr>
        <w:softHyphen/>
      </w:r>
      <w:r w:rsidR="004656D0" w:rsidRPr="00CE18CD">
        <w:rPr>
          <w:rFonts w:ascii="Verdana" w:hAnsi="Verdana"/>
          <w:sz w:val="20"/>
        </w:rPr>
        <w:t>bewaking en kwaliteits</w:t>
      </w:r>
      <w:r w:rsidR="00734288" w:rsidRPr="00CE18CD">
        <w:rPr>
          <w:rFonts w:ascii="Verdana" w:hAnsi="Verdana"/>
          <w:sz w:val="20"/>
        </w:rPr>
        <w:softHyphen/>
      </w:r>
      <w:r w:rsidR="004656D0" w:rsidRPr="00CE18CD">
        <w:rPr>
          <w:rFonts w:ascii="Verdana" w:hAnsi="Verdana"/>
          <w:sz w:val="20"/>
        </w:rPr>
        <w:t xml:space="preserve">bevordering. </w:t>
      </w:r>
    </w:p>
    <w:p w:rsidR="008412B8" w:rsidRPr="00CE18CD" w:rsidRDefault="009F4DA0" w:rsidP="00A250D1">
      <w:pPr>
        <w:numPr>
          <w:ilvl w:val="1"/>
          <w:numId w:val="9"/>
        </w:numPr>
        <w:spacing w:line="284" w:lineRule="atLeast"/>
        <w:jc w:val="left"/>
        <w:rPr>
          <w:rFonts w:ascii="Verdana" w:hAnsi="Verdana"/>
          <w:sz w:val="20"/>
        </w:rPr>
      </w:pPr>
      <w:r w:rsidRPr="00CE18CD">
        <w:rPr>
          <w:rFonts w:ascii="Verdana" w:hAnsi="Verdana"/>
          <w:sz w:val="20"/>
        </w:rPr>
        <w:t>D</w:t>
      </w:r>
      <w:r w:rsidR="00F60F8C" w:rsidRPr="00CE18CD">
        <w:rPr>
          <w:rFonts w:ascii="Verdana" w:hAnsi="Verdana"/>
          <w:sz w:val="20"/>
        </w:rPr>
        <w:t xml:space="preserve">e zorgaanbieder </w:t>
      </w:r>
      <w:r w:rsidRPr="00CE18CD">
        <w:rPr>
          <w:rFonts w:ascii="Verdana" w:hAnsi="Verdana"/>
          <w:sz w:val="20"/>
        </w:rPr>
        <w:t xml:space="preserve">bewaart </w:t>
      </w:r>
      <w:r w:rsidR="00F60F8C" w:rsidRPr="00CE18CD">
        <w:rPr>
          <w:rFonts w:ascii="Verdana" w:hAnsi="Verdana"/>
          <w:sz w:val="20"/>
        </w:rPr>
        <w:t xml:space="preserve">het dossier gedurende vijftien jaren, te rekenen vanaf het tijdstip waarop de zorg- en dienstverleningsovereenkomst is beëindigd. </w:t>
      </w:r>
    </w:p>
    <w:p w:rsidR="00E6262D" w:rsidRDefault="00473094" w:rsidP="00E20ECD">
      <w:pPr>
        <w:spacing w:line="284" w:lineRule="atLeast"/>
        <w:jc w:val="left"/>
        <w:rPr>
          <w:rFonts w:ascii="Verdana" w:hAnsi="Verdana"/>
          <w:sz w:val="20"/>
        </w:rPr>
      </w:pPr>
      <w:r w:rsidRPr="00CE18CD">
        <w:rPr>
          <w:rFonts w:ascii="Verdana" w:hAnsi="Verdana"/>
          <w:sz w:val="20"/>
        </w:rPr>
        <w:tab/>
      </w:r>
      <w:r w:rsidR="00FB1EB0" w:rsidRPr="00CE18CD">
        <w:rPr>
          <w:rFonts w:ascii="Verdana" w:hAnsi="Verdana"/>
          <w:sz w:val="20"/>
        </w:rPr>
        <w:t xml:space="preserve">Gegevens </w:t>
      </w:r>
      <w:r w:rsidR="008412B8" w:rsidRPr="00CE18CD">
        <w:rPr>
          <w:rFonts w:ascii="Verdana" w:hAnsi="Verdana"/>
          <w:sz w:val="20"/>
        </w:rPr>
        <w:t xml:space="preserve">met betrekking tot de zorgvrager </w:t>
      </w:r>
      <w:r w:rsidR="00FB1EB0" w:rsidRPr="00CE18CD">
        <w:rPr>
          <w:rFonts w:ascii="Verdana" w:hAnsi="Verdana"/>
          <w:sz w:val="20"/>
        </w:rPr>
        <w:t xml:space="preserve">die niet tot het dossier behoren, </w:t>
      </w:r>
      <w:r w:rsidRPr="00CE18CD">
        <w:rPr>
          <w:rFonts w:ascii="Verdana" w:hAnsi="Verdana"/>
          <w:sz w:val="20"/>
        </w:rPr>
        <w:tab/>
      </w:r>
      <w:r w:rsidR="00FB1EB0" w:rsidRPr="00CE18CD">
        <w:rPr>
          <w:rFonts w:ascii="Verdana" w:hAnsi="Verdana"/>
          <w:sz w:val="20"/>
        </w:rPr>
        <w:t xml:space="preserve">bewaart de zorgaanbieder zo lang als nodig is voor het doel waarvoor de gegevens </w:t>
      </w:r>
      <w:r w:rsidRPr="00CE18CD">
        <w:rPr>
          <w:rFonts w:ascii="Verdana" w:hAnsi="Verdana"/>
          <w:sz w:val="20"/>
        </w:rPr>
        <w:tab/>
      </w:r>
      <w:r w:rsidR="00FB1EB0" w:rsidRPr="00CE18CD">
        <w:rPr>
          <w:rFonts w:ascii="Verdana" w:hAnsi="Verdana"/>
          <w:sz w:val="20"/>
        </w:rPr>
        <w:t>zijn verkregen. Na afloop van die termijn vernietigt de zorgaanbieder de gegevens</w:t>
      </w:r>
      <w:r w:rsidR="00394B41" w:rsidRPr="00CE18CD">
        <w:rPr>
          <w:rFonts w:ascii="Verdana" w:hAnsi="Verdana"/>
          <w:sz w:val="20"/>
        </w:rPr>
        <w:t xml:space="preserve">. </w:t>
      </w:r>
      <w:r w:rsidRPr="00CE18CD">
        <w:rPr>
          <w:rFonts w:ascii="Verdana" w:hAnsi="Verdana"/>
          <w:sz w:val="20"/>
        </w:rPr>
        <w:tab/>
      </w:r>
      <w:r w:rsidR="00394B41" w:rsidRPr="00CE18CD">
        <w:rPr>
          <w:rFonts w:ascii="Verdana" w:hAnsi="Verdana"/>
          <w:sz w:val="20"/>
        </w:rPr>
        <w:t xml:space="preserve">Indien het gegevens betreft die hij van de zorgvrager heeft ontvangen, </w:t>
      </w:r>
      <w:r w:rsidR="00FB1EB0" w:rsidRPr="00CE18CD">
        <w:rPr>
          <w:rFonts w:ascii="Verdana" w:hAnsi="Verdana"/>
          <w:sz w:val="20"/>
        </w:rPr>
        <w:t xml:space="preserve">geeft hij </w:t>
      </w:r>
      <w:r w:rsidRPr="00CE18CD">
        <w:rPr>
          <w:rFonts w:ascii="Verdana" w:hAnsi="Verdana"/>
          <w:sz w:val="20"/>
        </w:rPr>
        <w:tab/>
      </w:r>
      <w:r w:rsidR="00FB1EB0" w:rsidRPr="00CE18CD">
        <w:rPr>
          <w:rFonts w:ascii="Verdana" w:hAnsi="Verdana"/>
          <w:sz w:val="20"/>
        </w:rPr>
        <w:t>de</w:t>
      </w:r>
      <w:r w:rsidR="00394B41" w:rsidRPr="00CE18CD">
        <w:rPr>
          <w:rFonts w:ascii="Verdana" w:hAnsi="Verdana"/>
          <w:sz w:val="20"/>
        </w:rPr>
        <w:t>ze</w:t>
      </w:r>
      <w:r w:rsidR="00FB1EB0" w:rsidRPr="00CE18CD">
        <w:rPr>
          <w:rFonts w:ascii="Verdana" w:hAnsi="Verdana"/>
          <w:sz w:val="20"/>
        </w:rPr>
        <w:t xml:space="preserve"> aan de zorgvrager</w:t>
      </w:r>
      <w:r w:rsidR="008412B8" w:rsidRPr="00CE18CD">
        <w:rPr>
          <w:rFonts w:ascii="Verdana" w:hAnsi="Verdana"/>
          <w:sz w:val="20"/>
        </w:rPr>
        <w:t xml:space="preserve"> terug</w:t>
      </w:r>
      <w:r w:rsidR="00FB1EB0" w:rsidRPr="00CE18CD">
        <w:rPr>
          <w:rFonts w:ascii="Verdana" w:hAnsi="Verdana"/>
          <w:sz w:val="20"/>
        </w:rPr>
        <w:t xml:space="preserve">. </w:t>
      </w:r>
    </w:p>
    <w:p w:rsidR="00E6262D" w:rsidRDefault="00E6262D" w:rsidP="00E20ECD">
      <w:pPr>
        <w:spacing w:line="284" w:lineRule="atLeast"/>
        <w:jc w:val="left"/>
        <w:rPr>
          <w:rFonts w:ascii="Verdana" w:hAnsi="Verdana"/>
          <w:sz w:val="20"/>
        </w:rPr>
      </w:pPr>
      <w:r>
        <w:rPr>
          <w:rFonts w:ascii="Verdana" w:hAnsi="Verdana"/>
          <w:sz w:val="20"/>
        </w:rPr>
        <w:t>12.9</w:t>
      </w:r>
      <w:r>
        <w:rPr>
          <w:rFonts w:ascii="Verdana" w:hAnsi="Verdana"/>
          <w:sz w:val="20"/>
        </w:rPr>
        <w:tab/>
      </w:r>
      <w:r w:rsidR="00CE274F" w:rsidRPr="00CE18CD">
        <w:rPr>
          <w:rFonts w:ascii="Verdana" w:hAnsi="Verdana"/>
          <w:sz w:val="20"/>
        </w:rPr>
        <w:t>D</w:t>
      </w:r>
      <w:r w:rsidR="00F60F8C" w:rsidRPr="00CE18CD">
        <w:rPr>
          <w:rFonts w:ascii="Verdana" w:hAnsi="Verdana"/>
          <w:sz w:val="20"/>
        </w:rPr>
        <w:t xml:space="preserve">e zorgaanbieder </w:t>
      </w:r>
      <w:r w:rsidR="00CE274F" w:rsidRPr="00CE18CD">
        <w:rPr>
          <w:rFonts w:ascii="Verdana" w:hAnsi="Verdana"/>
          <w:sz w:val="20"/>
        </w:rPr>
        <w:t xml:space="preserve">vernietigt </w:t>
      </w:r>
      <w:r w:rsidR="00F60F8C" w:rsidRPr="00CE18CD">
        <w:rPr>
          <w:rFonts w:ascii="Verdana" w:hAnsi="Verdana"/>
          <w:sz w:val="20"/>
        </w:rPr>
        <w:t xml:space="preserve">het dossier of gedeelten van het dossier binnen drie </w:t>
      </w:r>
      <w:r>
        <w:rPr>
          <w:rFonts w:ascii="Verdana" w:hAnsi="Verdana"/>
          <w:sz w:val="20"/>
        </w:rPr>
        <w:br/>
      </w:r>
      <w:r>
        <w:rPr>
          <w:rFonts w:ascii="Verdana" w:hAnsi="Verdana"/>
          <w:sz w:val="20"/>
        </w:rPr>
        <w:tab/>
      </w:r>
      <w:r w:rsidR="00F60F8C" w:rsidRPr="00CE18CD">
        <w:rPr>
          <w:rFonts w:ascii="Verdana" w:hAnsi="Verdana"/>
          <w:sz w:val="20"/>
        </w:rPr>
        <w:t xml:space="preserve">maanden na een daartoe strekkend </w:t>
      </w:r>
      <w:r w:rsidR="00806322" w:rsidRPr="00CE18CD">
        <w:rPr>
          <w:rFonts w:ascii="Verdana" w:hAnsi="Verdana"/>
          <w:sz w:val="20"/>
        </w:rPr>
        <w:t xml:space="preserve">schriftelijk </w:t>
      </w:r>
      <w:r w:rsidR="00F60F8C" w:rsidRPr="00CE18CD">
        <w:rPr>
          <w:rFonts w:ascii="Verdana" w:hAnsi="Verdana"/>
          <w:sz w:val="20"/>
        </w:rPr>
        <w:t xml:space="preserve">verzoek van de zorgvrager, tenzij </w:t>
      </w:r>
      <w:r>
        <w:rPr>
          <w:rFonts w:ascii="Verdana" w:hAnsi="Verdana"/>
          <w:sz w:val="20"/>
        </w:rPr>
        <w:br/>
      </w:r>
      <w:r>
        <w:rPr>
          <w:rFonts w:ascii="Verdana" w:hAnsi="Verdana"/>
          <w:sz w:val="20"/>
        </w:rPr>
        <w:tab/>
      </w:r>
      <w:r w:rsidR="00F60F8C" w:rsidRPr="00CE18CD">
        <w:rPr>
          <w:rFonts w:ascii="Verdana" w:hAnsi="Verdana"/>
          <w:sz w:val="20"/>
        </w:rPr>
        <w:t xml:space="preserve">het verzoek bescheiden betreft waarvan redelijkerwijs aannemelijk is dat de </w:t>
      </w:r>
      <w:r>
        <w:rPr>
          <w:rFonts w:ascii="Verdana" w:hAnsi="Verdana"/>
          <w:sz w:val="20"/>
        </w:rPr>
        <w:br/>
      </w:r>
      <w:r>
        <w:rPr>
          <w:rFonts w:ascii="Verdana" w:hAnsi="Verdana"/>
          <w:sz w:val="20"/>
        </w:rPr>
        <w:tab/>
      </w:r>
      <w:r w:rsidR="00F60F8C" w:rsidRPr="00CE18CD">
        <w:rPr>
          <w:rFonts w:ascii="Verdana" w:hAnsi="Verdana"/>
          <w:sz w:val="20"/>
        </w:rPr>
        <w:t>bewaring van aanmerkelijk belang is voor een ander dan de zorgvrager als</w:t>
      </w:r>
      <w:r w:rsidR="00734288" w:rsidRPr="00CE18CD">
        <w:rPr>
          <w:rFonts w:ascii="Verdana" w:hAnsi="Verdana"/>
          <w:sz w:val="20"/>
        </w:rPr>
        <w:t xml:space="preserve"> </w:t>
      </w:r>
      <w:r w:rsidR="00F60F8C" w:rsidRPr="00CE18CD">
        <w:rPr>
          <w:rFonts w:ascii="Verdana" w:hAnsi="Verdana"/>
          <w:sz w:val="20"/>
        </w:rPr>
        <w:t xml:space="preserve">mede </w:t>
      </w:r>
      <w:r>
        <w:rPr>
          <w:rFonts w:ascii="Verdana" w:hAnsi="Verdana"/>
          <w:sz w:val="20"/>
        </w:rPr>
        <w:br/>
      </w:r>
      <w:r>
        <w:rPr>
          <w:rFonts w:ascii="Verdana" w:hAnsi="Verdana"/>
          <w:sz w:val="20"/>
        </w:rPr>
        <w:tab/>
      </w:r>
      <w:r w:rsidR="00F60F8C" w:rsidRPr="00CE18CD">
        <w:rPr>
          <w:rFonts w:ascii="Verdana" w:hAnsi="Verdana"/>
          <w:sz w:val="20"/>
        </w:rPr>
        <w:t>voor zover het bepaalde bij of krachtens de wet zich tegen vernietiging verzet.</w:t>
      </w:r>
    </w:p>
    <w:p w:rsidR="00E6262D" w:rsidRDefault="00E6262D" w:rsidP="00E20ECD">
      <w:pPr>
        <w:spacing w:line="284" w:lineRule="atLeast"/>
        <w:ind w:left="702" w:hanging="702"/>
        <w:jc w:val="left"/>
        <w:rPr>
          <w:rFonts w:ascii="Verdana" w:hAnsi="Verdana"/>
          <w:sz w:val="20"/>
        </w:rPr>
      </w:pPr>
      <w:r>
        <w:rPr>
          <w:rFonts w:ascii="Verdana" w:hAnsi="Verdana"/>
          <w:sz w:val="20"/>
        </w:rPr>
        <w:t>12.10</w:t>
      </w:r>
      <w:r>
        <w:rPr>
          <w:rFonts w:ascii="Verdana" w:hAnsi="Verdana"/>
          <w:sz w:val="20"/>
        </w:rPr>
        <w:tab/>
      </w:r>
      <w:r w:rsidR="00F60F8C" w:rsidRPr="00CE18CD">
        <w:rPr>
          <w:rFonts w:ascii="Verdana" w:hAnsi="Verdana"/>
          <w:sz w:val="20"/>
        </w:rPr>
        <w:t xml:space="preserve">De zorgaanbieder verstrekt de zorgvrager inzage </w:t>
      </w:r>
      <w:r w:rsidR="009F4DA0" w:rsidRPr="00CE18CD">
        <w:rPr>
          <w:rFonts w:ascii="Verdana" w:hAnsi="Verdana"/>
          <w:sz w:val="20"/>
        </w:rPr>
        <w:t>e</w:t>
      </w:r>
      <w:r w:rsidR="00F60F8C" w:rsidRPr="00CE18CD">
        <w:rPr>
          <w:rFonts w:ascii="Verdana" w:hAnsi="Verdana"/>
          <w:sz w:val="20"/>
        </w:rPr>
        <w:t xml:space="preserve">n afschrift van de bescheiden die </w:t>
      </w:r>
      <w:r>
        <w:rPr>
          <w:rFonts w:ascii="Verdana" w:hAnsi="Verdana"/>
          <w:sz w:val="20"/>
        </w:rPr>
        <w:br/>
      </w:r>
      <w:r w:rsidR="00E20ECD">
        <w:rPr>
          <w:rFonts w:ascii="Verdana" w:hAnsi="Verdana"/>
          <w:sz w:val="20"/>
        </w:rPr>
        <w:tab/>
      </w:r>
      <w:r w:rsidR="00F60F8C" w:rsidRPr="00CE18CD">
        <w:rPr>
          <w:rFonts w:ascii="Verdana" w:hAnsi="Verdana"/>
          <w:sz w:val="20"/>
        </w:rPr>
        <w:t xml:space="preserve">deel uit maken van het dossier. De verstrekking blijft achterwege voor zover dit </w:t>
      </w:r>
      <w:r>
        <w:rPr>
          <w:rFonts w:ascii="Verdana" w:hAnsi="Verdana"/>
          <w:sz w:val="20"/>
        </w:rPr>
        <w:br/>
      </w:r>
      <w:r>
        <w:rPr>
          <w:rFonts w:ascii="Verdana" w:hAnsi="Verdana"/>
          <w:sz w:val="20"/>
        </w:rPr>
        <w:tab/>
      </w:r>
      <w:r w:rsidR="00F60F8C" w:rsidRPr="00CE18CD">
        <w:rPr>
          <w:rFonts w:ascii="Verdana" w:hAnsi="Verdana"/>
          <w:sz w:val="20"/>
        </w:rPr>
        <w:t xml:space="preserve">noodzakelijk is in het belang van de bescherming van de persoonlijke levenssfeer </w:t>
      </w:r>
      <w:r>
        <w:rPr>
          <w:rFonts w:ascii="Verdana" w:hAnsi="Verdana"/>
          <w:sz w:val="20"/>
        </w:rPr>
        <w:br/>
      </w:r>
      <w:r>
        <w:rPr>
          <w:rFonts w:ascii="Verdana" w:hAnsi="Verdana"/>
          <w:sz w:val="20"/>
        </w:rPr>
        <w:tab/>
      </w:r>
      <w:r w:rsidR="00F60F8C" w:rsidRPr="00CE18CD">
        <w:rPr>
          <w:rFonts w:ascii="Verdana" w:hAnsi="Verdana"/>
          <w:sz w:val="20"/>
        </w:rPr>
        <w:t>van een ander. De zorgaanbieder mag voor de ver</w:t>
      </w:r>
      <w:r w:rsidR="009F4DA0" w:rsidRPr="00CE18CD">
        <w:rPr>
          <w:rFonts w:ascii="Verdana" w:hAnsi="Verdana"/>
          <w:sz w:val="20"/>
        </w:rPr>
        <w:softHyphen/>
      </w:r>
      <w:r w:rsidR="00F60F8C" w:rsidRPr="00CE18CD">
        <w:rPr>
          <w:rFonts w:ascii="Verdana" w:hAnsi="Verdana"/>
          <w:sz w:val="20"/>
        </w:rPr>
        <w:t>strek</w:t>
      </w:r>
      <w:r w:rsidR="009F4DA0" w:rsidRPr="00CE18CD">
        <w:rPr>
          <w:rFonts w:ascii="Verdana" w:hAnsi="Verdana"/>
          <w:sz w:val="20"/>
        </w:rPr>
        <w:softHyphen/>
      </w:r>
      <w:r w:rsidR="00F60F8C" w:rsidRPr="00CE18CD">
        <w:rPr>
          <w:rFonts w:ascii="Verdana" w:hAnsi="Verdana"/>
          <w:sz w:val="20"/>
        </w:rPr>
        <w:t>king van het afschrift een</w:t>
      </w:r>
      <w:r>
        <w:rPr>
          <w:rFonts w:ascii="Verdana" w:hAnsi="Verdana"/>
          <w:sz w:val="20"/>
        </w:rPr>
        <w:br/>
      </w:r>
      <w:r w:rsidR="00F60F8C" w:rsidRPr="00CE18CD">
        <w:rPr>
          <w:rFonts w:ascii="Verdana" w:hAnsi="Verdana"/>
          <w:sz w:val="20"/>
        </w:rPr>
        <w:t>redelijke ver</w:t>
      </w:r>
      <w:r w:rsidR="00F60F8C" w:rsidRPr="00CE18CD">
        <w:rPr>
          <w:rFonts w:ascii="Verdana" w:hAnsi="Verdana"/>
          <w:sz w:val="20"/>
        </w:rPr>
        <w:softHyphen/>
        <w:t>goe</w:t>
      </w:r>
      <w:r w:rsidR="00F60F8C" w:rsidRPr="00CE18CD">
        <w:rPr>
          <w:rFonts w:ascii="Verdana" w:hAnsi="Verdana"/>
          <w:sz w:val="20"/>
        </w:rPr>
        <w:softHyphen/>
        <w:t xml:space="preserve">ding vragen. </w:t>
      </w:r>
    </w:p>
    <w:p w:rsidR="00E6262D" w:rsidRDefault="00E6262D" w:rsidP="00E20ECD">
      <w:pPr>
        <w:spacing w:line="284" w:lineRule="atLeast"/>
        <w:ind w:left="702" w:hanging="702"/>
        <w:jc w:val="left"/>
        <w:rPr>
          <w:rFonts w:ascii="Verdana" w:hAnsi="Verdana"/>
          <w:sz w:val="20"/>
        </w:rPr>
      </w:pPr>
      <w:r>
        <w:rPr>
          <w:rFonts w:ascii="Verdana" w:hAnsi="Verdana"/>
          <w:sz w:val="20"/>
        </w:rPr>
        <w:t>12.11</w:t>
      </w:r>
      <w:r>
        <w:rPr>
          <w:rFonts w:ascii="Verdana" w:hAnsi="Verdana"/>
          <w:sz w:val="20"/>
        </w:rPr>
        <w:tab/>
      </w:r>
      <w:r w:rsidR="00F60F8C" w:rsidRPr="00CE18CD">
        <w:rPr>
          <w:rFonts w:ascii="Verdana" w:hAnsi="Verdana"/>
          <w:sz w:val="20"/>
        </w:rPr>
        <w:t xml:space="preserve">Bij ZIN verleent de zorgaanbieder medewerking aan het verstrekken van gegevens ten behoeve van </w:t>
      </w:r>
      <w:r w:rsidR="00E14EA9">
        <w:rPr>
          <w:rFonts w:ascii="Verdana" w:hAnsi="Verdana"/>
          <w:sz w:val="20"/>
        </w:rPr>
        <w:t xml:space="preserve">het uitvoeren van de wettelijke taken van het CIZ, CAK, SVB en het zorgkantoor waaronder </w:t>
      </w:r>
      <w:r w:rsidR="00F60F8C" w:rsidRPr="00CE18CD">
        <w:rPr>
          <w:rFonts w:ascii="Verdana" w:hAnsi="Verdana"/>
          <w:sz w:val="20"/>
        </w:rPr>
        <w:t xml:space="preserve">de controles door het zorgkantoor, voor zover deze controles worden uitgevoerd in overeenstemming met </w:t>
      </w:r>
      <w:r w:rsidR="006B5248">
        <w:rPr>
          <w:rFonts w:ascii="Verdana" w:hAnsi="Verdana"/>
          <w:sz w:val="20"/>
        </w:rPr>
        <w:t xml:space="preserve">relevante </w:t>
      </w:r>
      <w:r w:rsidR="00F60F8C" w:rsidRPr="00CE18CD">
        <w:rPr>
          <w:rFonts w:ascii="Verdana" w:hAnsi="Verdana"/>
          <w:sz w:val="20"/>
        </w:rPr>
        <w:t>de privacywetgeving.</w:t>
      </w:r>
    </w:p>
    <w:p w:rsidR="00F60F8C" w:rsidRPr="00CE18CD" w:rsidRDefault="00E6262D" w:rsidP="00E20ECD">
      <w:pPr>
        <w:spacing w:line="284" w:lineRule="atLeast"/>
        <w:ind w:left="702" w:hanging="702"/>
        <w:jc w:val="left"/>
        <w:rPr>
          <w:rFonts w:ascii="Verdana" w:hAnsi="Verdana"/>
          <w:sz w:val="20"/>
        </w:rPr>
      </w:pPr>
      <w:r>
        <w:rPr>
          <w:rFonts w:ascii="Verdana" w:hAnsi="Verdana"/>
          <w:sz w:val="20"/>
        </w:rPr>
        <w:t>12.12</w:t>
      </w:r>
      <w:r>
        <w:rPr>
          <w:rFonts w:ascii="Verdana" w:hAnsi="Verdana"/>
          <w:sz w:val="20"/>
        </w:rPr>
        <w:tab/>
      </w:r>
      <w:r w:rsidR="00F60F8C" w:rsidRPr="00CE18CD">
        <w:rPr>
          <w:rFonts w:ascii="Verdana" w:hAnsi="Verdana"/>
          <w:sz w:val="20"/>
        </w:rPr>
        <w:t>Persoonsgegevens van de zorgvrager worden verwerkt overeenkomstig de regels van de Wet be</w:t>
      </w:r>
      <w:r w:rsidR="00394B41" w:rsidRPr="00CE18CD">
        <w:rPr>
          <w:rFonts w:ascii="Verdana" w:hAnsi="Verdana"/>
          <w:sz w:val="20"/>
        </w:rPr>
        <w:softHyphen/>
      </w:r>
      <w:r w:rsidR="00F60F8C" w:rsidRPr="00CE18CD">
        <w:rPr>
          <w:rFonts w:ascii="Verdana" w:hAnsi="Verdana"/>
          <w:sz w:val="20"/>
        </w:rPr>
        <w:t>scher</w:t>
      </w:r>
      <w:r w:rsidR="00394B41" w:rsidRPr="00CE18CD">
        <w:rPr>
          <w:rFonts w:ascii="Verdana" w:hAnsi="Verdana"/>
          <w:sz w:val="20"/>
        </w:rPr>
        <w:softHyphen/>
      </w:r>
      <w:r w:rsidR="00F60F8C" w:rsidRPr="00CE18CD">
        <w:rPr>
          <w:rFonts w:ascii="Verdana" w:hAnsi="Verdana"/>
          <w:sz w:val="20"/>
        </w:rPr>
        <w:t>ming persoonsgegevens.</w:t>
      </w:r>
    </w:p>
    <w:p w:rsidR="000F61EC" w:rsidRDefault="000F61EC" w:rsidP="003E5B30">
      <w:pPr>
        <w:spacing w:line="284" w:lineRule="atLeast"/>
        <w:ind w:left="57"/>
        <w:jc w:val="left"/>
        <w:rPr>
          <w:rFonts w:ascii="Verdana" w:hAnsi="Verdana"/>
          <w:b/>
          <w:sz w:val="20"/>
        </w:rPr>
      </w:pPr>
    </w:p>
    <w:p w:rsidR="00F60F8C" w:rsidRPr="00CE18CD" w:rsidRDefault="00D20A6E" w:rsidP="00E20ECD">
      <w:pPr>
        <w:spacing w:line="284" w:lineRule="atLeast"/>
        <w:jc w:val="left"/>
        <w:rPr>
          <w:rFonts w:ascii="Verdana" w:hAnsi="Verdana"/>
          <w:b/>
          <w:sz w:val="20"/>
        </w:rPr>
      </w:pPr>
      <w:r w:rsidRPr="00CE18CD">
        <w:rPr>
          <w:rFonts w:ascii="Verdana" w:hAnsi="Verdana"/>
          <w:b/>
          <w:sz w:val="20"/>
        </w:rPr>
        <w:t>Artikel 13</w:t>
      </w:r>
    </w:p>
    <w:p w:rsidR="00F60F8C" w:rsidRPr="00CE18CD" w:rsidRDefault="00F60F8C" w:rsidP="00E20ECD">
      <w:pPr>
        <w:spacing w:line="284" w:lineRule="atLeast"/>
        <w:jc w:val="left"/>
        <w:rPr>
          <w:rFonts w:ascii="Verdana" w:hAnsi="Verdana"/>
          <w:b/>
          <w:sz w:val="20"/>
        </w:rPr>
      </w:pPr>
      <w:r w:rsidRPr="00CE18CD">
        <w:rPr>
          <w:rFonts w:ascii="Verdana" w:hAnsi="Verdana"/>
          <w:b/>
          <w:sz w:val="20"/>
        </w:rPr>
        <w:t>Klachten</w:t>
      </w:r>
    </w:p>
    <w:p w:rsidR="00E20ECD" w:rsidRDefault="008F5B71" w:rsidP="00E20ECD">
      <w:pPr>
        <w:numPr>
          <w:ilvl w:val="1"/>
          <w:numId w:val="6"/>
        </w:numPr>
        <w:tabs>
          <w:tab w:val="clear" w:pos="777"/>
          <w:tab w:val="num" w:pos="-3828"/>
        </w:tabs>
        <w:spacing w:line="284" w:lineRule="atLeast"/>
        <w:ind w:left="0" w:firstLine="0"/>
        <w:jc w:val="left"/>
        <w:rPr>
          <w:rFonts w:ascii="Verdana" w:hAnsi="Verdana"/>
          <w:sz w:val="20"/>
        </w:rPr>
      </w:pPr>
      <w:r w:rsidRPr="00CE18CD">
        <w:rPr>
          <w:rFonts w:ascii="Verdana" w:hAnsi="Verdana"/>
          <w:sz w:val="20"/>
        </w:rPr>
        <w:t xml:space="preserve">Zorgaanbieder heeft op basis van de Wet Klachtrecht Cliënten Zorgsector (WKCZ) </w:t>
      </w:r>
    </w:p>
    <w:p w:rsidR="000E50D3" w:rsidRPr="00CE18CD" w:rsidRDefault="008F5B71" w:rsidP="00E20ECD">
      <w:pPr>
        <w:spacing w:line="284" w:lineRule="atLeast"/>
        <w:ind w:left="708"/>
        <w:jc w:val="left"/>
        <w:rPr>
          <w:rFonts w:ascii="Verdana" w:hAnsi="Verdana"/>
          <w:sz w:val="20"/>
        </w:rPr>
      </w:pPr>
      <w:r w:rsidRPr="00CE18CD">
        <w:rPr>
          <w:rFonts w:ascii="Verdana" w:hAnsi="Verdana"/>
          <w:sz w:val="20"/>
        </w:rPr>
        <w:t>een klachtenregeling vastgesteld. De klachtenregeling ligt ter inzage bij de zorgaanbieder en wordt op verzoek van de zorg</w:t>
      </w:r>
      <w:r w:rsidRPr="00CE18CD">
        <w:rPr>
          <w:rFonts w:ascii="Verdana" w:hAnsi="Verdana"/>
          <w:sz w:val="20"/>
        </w:rPr>
        <w:softHyphen/>
        <w:t>vrager toegestuurd.</w:t>
      </w:r>
    </w:p>
    <w:p w:rsidR="00E20ECD" w:rsidRDefault="00F60F8C" w:rsidP="00E20ECD">
      <w:pPr>
        <w:numPr>
          <w:ilvl w:val="1"/>
          <w:numId w:val="6"/>
        </w:numPr>
        <w:tabs>
          <w:tab w:val="clear" w:pos="777"/>
          <w:tab w:val="num" w:pos="-3969"/>
        </w:tabs>
        <w:spacing w:line="284" w:lineRule="atLeast"/>
        <w:ind w:left="0" w:firstLine="0"/>
        <w:jc w:val="left"/>
        <w:rPr>
          <w:rFonts w:ascii="Verdana" w:hAnsi="Verdana"/>
          <w:sz w:val="20"/>
        </w:rPr>
      </w:pPr>
      <w:r w:rsidRPr="00CE18CD">
        <w:rPr>
          <w:rFonts w:ascii="Verdana" w:hAnsi="Verdana"/>
          <w:sz w:val="20"/>
        </w:rPr>
        <w:t xml:space="preserve">De zorgvrager kan klachten over de zorg- en dienstverlening </w:t>
      </w:r>
      <w:r w:rsidR="008F5B71" w:rsidRPr="00CE18CD">
        <w:rPr>
          <w:rFonts w:ascii="Verdana" w:hAnsi="Verdana"/>
          <w:sz w:val="20"/>
        </w:rPr>
        <w:t xml:space="preserve">en over formulieren </w:t>
      </w:r>
    </w:p>
    <w:p w:rsidR="00F60F8C" w:rsidRPr="00CE18CD" w:rsidRDefault="008F5B71" w:rsidP="00E20ECD">
      <w:pPr>
        <w:spacing w:line="284" w:lineRule="atLeast"/>
        <w:ind w:left="708"/>
        <w:jc w:val="left"/>
        <w:rPr>
          <w:rFonts w:ascii="Verdana" w:hAnsi="Verdana"/>
          <w:sz w:val="20"/>
        </w:rPr>
      </w:pPr>
      <w:r w:rsidRPr="00CE18CD">
        <w:rPr>
          <w:rFonts w:ascii="Verdana" w:hAnsi="Verdana"/>
          <w:sz w:val="20"/>
        </w:rPr>
        <w:t xml:space="preserve">van de zorgaanbieder </w:t>
      </w:r>
      <w:r w:rsidR="00F60F8C" w:rsidRPr="00CE18CD">
        <w:rPr>
          <w:rFonts w:ascii="Verdana" w:hAnsi="Verdana"/>
          <w:sz w:val="20"/>
        </w:rPr>
        <w:t>mondeling en schriftelijk kenbaar maken</w:t>
      </w:r>
      <w:r w:rsidRPr="00CE18CD">
        <w:rPr>
          <w:rFonts w:ascii="Verdana" w:hAnsi="Verdana"/>
          <w:sz w:val="20"/>
        </w:rPr>
        <w:t xml:space="preserve"> op de wijze zoals vastgelegd in de klachtregeling van de zorgaanbieder</w:t>
      </w:r>
      <w:r w:rsidR="00F60F8C" w:rsidRPr="00CE18CD">
        <w:rPr>
          <w:rFonts w:ascii="Verdana" w:hAnsi="Verdana"/>
          <w:sz w:val="20"/>
        </w:rPr>
        <w:t>.</w:t>
      </w:r>
    </w:p>
    <w:p w:rsidR="00E20ECD" w:rsidRDefault="008018F8" w:rsidP="00E20ECD">
      <w:pPr>
        <w:numPr>
          <w:ilvl w:val="1"/>
          <w:numId w:val="6"/>
        </w:numPr>
        <w:tabs>
          <w:tab w:val="clear" w:pos="777"/>
          <w:tab w:val="num" w:pos="-5812"/>
        </w:tabs>
        <w:spacing w:line="284" w:lineRule="atLeast"/>
        <w:ind w:left="0" w:firstLine="0"/>
        <w:jc w:val="left"/>
        <w:rPr>
          <w:rFonts w:ascii="Verdana" w:hAnsi="Verdana"/>
          <w:sz w:val="20"/>
        </w:rPr>
      </w:pPr>
      <w:r w:rsidRPr="00CE18CD">
        <w:rPr>
          <w:rFonts w:ascii="Verdana" w:hAnsi="Verdana"/>
          <w:sz w:val="20"/>
        </w:rPr>
        <w:t xml:space="preserve">Als een zorgvrager een formulier dat de zorgaanbieder hem ter invulling heeft </w:t>
      </w:r>
    </w:p>
    <w:p w:rsidR="00F60F8C" w:rsidRDefault="008018F8" w:rsidP="00E20ECD">
      <w:pPr>
        <w:spacing w:line="284" w:lineRule="atLeast"/>
        <w:ind w:left="708"/>
        <w:jc w:val="left"/>
        <w:rPr>
          <w:rFonts w:ascii="Verdana" w:hAnsi="Verdana"/>
          <w:sz w:val="20"/>
        </w:rPr>
      </w:pPr>
      <w:r w:rsidRPr="00CE18CD">
        <w:rPr>
          <w:rFonts w:ascii="Verdana" w:hAnsi="Verdana"/>
          <w:sz w:val="20"/>
        </w:rPr>
        <w:t>voorgelegd overbodig of te ingewikkeld vindt, kan hij daarover een klacht indienen. Indien zo’n klacht via de in het tweede lid bedoel</w:t>
      </w:r>
      <w:r w:rsidR="00AA0432" w:rsidRPr="00CE18CD">
        <w:rPr>
          <w:rFonts w:ascii="Verdana" w:hAnsi="Verdana"/>
          <w:sz w:val="20"/>
        </w:rPr>
        <w:t>de klachtenprocedure niet wordt</w:t>
      </w:r>
      <w:r w:rsidRPr="00CE18CD">
        <w:rPr>
          <w:rFonts w:ascii="Verdana" w:hAnsi="Verdana"/>
          <w:sz w:val="20"/>
        </w:rPr>
        <w:t xml:space="preserve"> opgelost, kan de zorgvrager de klacht voorleggen aan de Nederlandse Zorgautoriteit (NZa). Uitspraken van de NZa strekken de zorgaanbieder en de zorgvrager tot </w:t>
      </w:r>
      <w:r w:rsidR="00731336">
        <w:rPr>
          <w:rFonts w:ascii="Verdana" w:hAnsi="Verdana"/>
          <w:sz w:val="20"/>
        </w:rPr>
        <w:t>bindend advies.</w:t>
      </w:r>
    </w:p>
    <w:p w:rsidR="00731336" w:rsidRPr="00CE18CD" w:rsidRDefault="00731336" w:rsidP="003E5B30">
      <w:pPr>
        <w:spacing w:line="284" w:lineRule="atLeast"/>
        <w:ind w:left="57"/>
        <w:jc w:val="left"/>
        <w:rPr>
          <w:rFonts w:ascii="Verdana" w:hAnsi="Verdana"/>
          <w:sz w:val="20"/>
        </w:rPr>
      </w:pPr>
    </w:p>
    <w:p w:rsidR="00F60F8C" w:rsidRPr="00CE18CD" w:rsidRDefault="00F60F8C" w:rsidP="00E20ECD">
      <w:pPr>
        <w:spacing w:line="284" w:lineRule="atLeast"/>
        <w:jc w:val="left"/>
        <w:rPr>
          <w:rFonts w:ascii="Verdana" w:hAnsi="Verdana"/>
          <w:sz w:val="20"/>
        </w:rPr>
      </w:pPr>
      <w:r w:rsidRPr="00CE18CD">
        <w:rPr>
          <w:rFonts w:ascii="Verdana" w:hAnsi="Verdana"/>
          <w:b/>
          <w:sz w:val="20"/>
        </w:rPr>
        <w:t>Artikel 1</w:t>
      </w:r>
      <w:r w:rsidR="00D20A6E" w:rsidRPr="00CE18CD">
        <w:rPr>
          <w:rFonts w:ascii="Verdana" w:hAnsi="Verdana"/>
          <w:b/>
          <w:sz w:val="20"/>
        </w:rPr>
        <w:t>4</w:t>
      </w:r>
    </w:p>
    <w:p w:rsidR="00F60F8C" w:rsidRPr="00CE18CD" w:rsidRDefault="00F60F8C" w:rsidP="00E20ECD">
      <w:pPr>
        <w:spacing w:line="284" w:lineRule="atLeast"/>
        <w:jc w:val="left"/>
        <w:rPr>
          <w:rFonts w:ascii="Verdana" w:hAnsi="Verdana"/>
          <w:sz w:val="20"/>
        </w:rPr>
      </w:pPr>
      <w:r w:rsidRPr="00CE18CD">
        <w:rPr>
          <w:rFonts w:ascii="Verdana" w:hAnsi="Verdana"/>
          <w:b/>
          <w:sz w:val="20"/>
        </w:rPr>
        <w:t>Aansprakelijkheid</w:t>
      </w:r>
    </w:p>
    <w:p w:rsidR="00E20ECD" w:rsidRDefault="00F60F8C" w:rsidP="00E20ECD">
      <w:pPr>
        <w:numPr>
          <w:ilvl w:val="1"/>
          <w:numId w:val="10"/>
        </w:numPr>
        <w:tabs>
          <w:tab w:val="clear" w:pos="777"/>
        </w:tabs>
        <w:spacing w:line="284" w:lineRule="atLeast"/>
        <w:ind w:left="0" w:firstLine="0"/>
        <w:jc w:val="left"/>
        <w:rPr>
          <w:rFonts w:ascii="Verdana" w:hAnsi="Verdana"/>
          <w:sz w:val="20"/>
        </w:rPr>
      </w:pPr>
      <w:r w:rsidRPr="00CE18CD">
        <w:rPr>
          <w:rFonts w:ascii="Verdana" w:hAnsi="Verdana"/>
          <w:sz w:val="20"/>
        </w:rPr>
        <w:t xml:space="preserve">Zorgvrager is gehouden zorgaanbieder in de gelegenheid te stellen een </w:t>
      </w:r>
      <w:r w:rsidR="00F312CD" w:rsidRPr="00CE18CD">
        <w:rPr>
          <w:rFonts w:ascii="Verdana" w:hAnsi="Verdana"/>
          <w:sz w:val="20"/>
        </w:rPr>
        <w:t xml:space="preserve">door de </w:t>
      </w:r>
    </w:p>
    <w:p w:rsidR="00E20ECD" w:rsidRDefault="000F7AED" w:rsidP="000F7AED">
      <w:pPr>
        <w:spacing w:line="284" w:lineRule="atLeast"/>
        <w:ind w:left="57"/>
        <w:jc w:val="left"/>
        <w:rPr>
          <w:rFonts w:ascii="Verdana" w:hAnsi="Verdana"/>
          <w:sz w:val="20"/>
        </w:rPr>
      </w:pPr>
      <w:r>
        <w:rPr>
          <w:rFonts w:ascii="Verdana" w:hAnsi="Verdana"/>
          <w:sz w:val="20"/>
        </w:rPr>
        <w:tab/>
      </w:r>
      <w:r w:rsidR="00F312CD" w:rsidRPr="00CE18CD">
        <w:rPr>
          <w:rFonts w:ascii="Verdana" w:hAnsi="Verdana"/>
          <w:sz w:val="20"/>
        </w:rPr>
        <w:t xml:space="preserve">zorgaanbieder </w:t>
      </w:r>
      <w:r w:rsidR="00F60F8C" w:rsidRPr="00CE18CD">
        <w:rPr>
          <w:rFonts w:ascii="Verdana" w:hAnsi="Verdana"/>
          <w:sz w:val="20"/>
        </w:rPr>
        <w:t xml:space="preserve">tekortschieten in de nakoming van de overeenkomst binnen een </w:t>
      </w:r>
    </w:p>
    <w:p w:rsidR="00E6262D" w:rsidRDefault="00F60F8C" w:rsidP="00E20ECD">
      <w:pPr>
        <w:spacing w:line="284" w:lineRule="atLeast"/>
        <w:ind w:firstLine="708"/>
        <w:jc w:val="left"/>
        <w:rPr>
          <w:rFonts w:ascii="Verdana" w:hAnsi="Verdana"/>
          <w:sz w:val="20"/>
        </w:rPr>
      </w:pPr>
      <w:r w:rsidRPr="00CE18CD">
        <w:rPr>
          <w:rFonts w:ascii="Verdana" w:hAnsi="Verdana"/>
          <w:sz w:val="20"/>
        </w:rPr>
        <w:t>redelijke termijn voor rekening van zorgaanbieder te herstellen.</w:t>
      </w:r>
    </w:p>
    <w:p w:rsidR="00E20ECD" w:rsidRDefault="00F60F8C" w:rsidP="00E20ECD">
      <w:pPr>
        <w:numPr>
          <w:ilvl w:val="1"/>
          <w:numId w:val="10"/>
        </w:numPr>
        <w:tabs>
          <w:tab w:val="clear" w:pos="777"/>
        </w:tabs>
        <w:spacing w:line="284" w:lineRule="atLeast"/>
        <w:ind w:left="0" w:firstLine="0"/>
        <w:jc w:val="left"/>
        <w:rPr>
          <w:rFonts w:ascii="Verdana" w:hAnsi="Verdana"/>
          <w:sz w:val="20"/>
        </w:rPr>
      </w:pPr>
      <w:r w:rsidRPr="00CE18CD">
        <w:rPr>
          <w:rFonts w:ascii="Verdana" w:hAnsi="Verdana"/>
          <w:sz w:val="20"/>
        </w:rPr>
        <w:t xml:space="preserve">De aansprakelijkheid van zorgaanbieder is beperkt tot het bedrag </w:t>
      </w:r>
      <w:r w:rsidR="00F312CD" w:rsidRPr="00CE18CD">
        <w:rPr>
          <w:rFonts w:ascii="Verdana" w:hAnsi="Verdana"/>
          <w:sz w:val="20"/>
        </w:rPr>
        <w:t xml:space="preserve">dat terzake door </w:t>
      </w:r>
    </w:p>
    <w:p w:rsidR="00E6262D" w:rsidRDefault="00F312CD" w:rsidP="00E20ECD">
      <w:pPr>
        <w:spacing w:line="284" w:lineRule="atLeast"/>
        <w:ind w:left="708"/>
        <w:jc w:val="left"/>
        <w:rPr>
          <w:rFonts w:ascii="Verdana" w:hAnsi="Verdana"/>
          <w:sz w:val="20"/>
        </w:rPr>
      </w:pPr>
      <w:r w:rsidRPr="00CE18CD">
        <w:rPr>
          <w:rFonts w:ascii="Verdana" w:hAnsi="Verdana"/>
          <w:sz w:val="20"/>
        </w:rPr>
        <w:t>een door de zorgaanbieder gesloten verzekering</w:t>
      </w:r>
      <w:r w:rsidR="00F60F8C" w:rsidRPr="00CE18CD">
        <w:rPr>
          <w:rFonts w:ascii="Verdana" w:hAnsi="Verdana"/>
          <w:sz w:val="20"/>
        </w:rPr>
        <w:t xml:space="preserve"> </w:t>
      </w:r>
      <w:r w:rsidRPr="00CE18CD">
        <w:rPr>
          <w:rFonts w:ascii="Verdana" w:hAnsi="Verdana"/>
          <w:sz w:val="20"/>
        </w:rPr>
        <w:t>wordt uitgekeerd</w:t>
      </w:r>
      <w:r w:rsidR="00F60F8C" w:rsidRPr="00CE18CD">
        <w:rPr>
          <w:rFonts w:ascii="Verdana" w:hAnsi="Verdana"/>
          <w:sz w:val="20"/>
        </w:rPr>
        <w:t>, voor</w:t>
      </w:r>
      <w:r w:rsidR="004677E6" w:rsidRPr="00CE18CD">
        <w:rPr>
          <w:rFonts w:ascii="Verdana" w:hAnsi="Verdana"/>
          <w:sz w:val="20"/>
        </w:rPr>
        <w:t xml:space="preserve"> </w:t>
      </w:r>
      <w:r w:rsidR="00F60F8C" w:rsidRPr="00CE18CD">
        <w:rPr>
          <w:rFonts w:ascii="Verdana" w:hAnsi="Verdana"/>
          <w:sz w:val="20"/>
        </w:rPr>
        <w:t>zover deze aansprakelijkheid door de verzekering wordt gedekt. Indien de verzekering in enig geval geen dekking biedt of niet tot uitkering overgaat, is de aansprakelijkheid beperkt</w:t>
      </w:r>
      <w:r w:rsidRPr="00CE18CD">
        <w:rPr>
          <w:rFonts w:ascii="Verdana" w:hAnsi="Verdana"/>
          <w:sz w:val="20"/>
        </w:rPr>
        <w:t xml:space="preserve">, bij zorg- en dienstverleningsovereenkomsten die op het moment van de schadeveroorzakende gebeurtenis ten hoogste drie maanden hebben geduurd: </w:t>
      </w:r>
      <w:r w:rsidR="00F60F8C" w:rsidRPr="00CE18CD">
        <w:rPr>
          <w:rFonts w:ascii="Verdana" w:hAnsi="Verdana"/>
          <w:sz w:val="20"/>
        </w:rPr>
        <w:t>tot ten hoogste het bedrag dat met de overeenkomst gemoeid is</w:t>
      </w:r>
      <w:r w:rsidRPr="00CE18CD">
        <w:rPr>
          <w:rFonts w:ascii="Verdana" w:hAnsi="Verdana"/>
          <w:sz w:val="20"/>
        </w:rPr>
        <w:t xml:space="preserve"> en b</w:t>
      </w:r>
      <w:r w:rsidR="00F60F8C" w:rsidRPr="00CE18CD">
        <w:rPr>
          <w:rFonts w:ascii="Verdana" w:hAnsi="Verdana"/>
          <w:sz w:val="20"/>
        </w:rPr>
        <w:t xml:space="preserve">ij </w:t>
      </w:r>
      <w:r w:rsidRPr="00CE18CD">
        <w:rPr>
          <w:rFonts w:ascii="Verdana" w:hAnsi="Verdana"/>
          <w:sz w:val="20"/>
        </w:rPr>
        <w:t xml:space="preserve">die op het moment van de schadeveroorzakende gebeurtenis langer dan drie maanden hebben geduurd: </w:t>
      </w:r>
      <w:r w:rsidR="00F60F8C" w:rsidRPr="00CE18CD">
        <w:rPr>
          <w:rFonts w:ascii="Verdana" w:hAnsi="Verdana"/>
          <w:sz w:val="20"/>
        </w:rPr>
        <w:t xml:space="preserve">tot </w:t>
      </w:r>
      <w:r w:rsidRPr="00CE18CD">
        <w:rPr>
          <w:rFonts w:ascii="Verdana" w:hAnsi="Verdana"/>
          <w:sz w:val="20"/>
        </w:rPr>
        <w:t xml:space="preserve">ten hoogste </w:t>
      </w:r>
      <w:r w:rsidR="00F60F8C" w:rsidRPr="00CE18CD">
        <w:rPr>
          <w:rFonts w:ascii="Verdana" w:hAnsi="Verdana"/>
          <w:sz w:val="20"/>
        </w:rPr>
        <w:t>het bedrag dat met de overeenkomst is gemoeid over de periode van ten hoogste drie maanden direct voorafgaande aan het plaatsvinden van de schade veroorzakende gebeurtenis.</w:t>
      </w:r>
    </w:p>
    <w:p w:rsidR="00E20ECD" w:rsidRDefault="00131003" w:rsidP="00E20ECD">
      <w:pPr>
        <w:numPr>
          <w:ilvl w:val="1"/>
          <w:numId w:val="10"/>
        </w:numPr>
        <w:tabs>
          <w:tab w:val="clear" w:pos="777"/>
        </w:tabs>
        <w:spacing w:line="284" w:lineRule="atLeast"/>
        <w:ind w:left="0" w:firstLine="0"/>
        <w:jc w:val="left"/>
        <w:rPr>
          <w:rFonts w:ascii="Verdana" w:hAnsi="Verdana"/>
          <w:sz w:val="20"/>
        </w:rPr>
      </w:pPr>
      <w:r w:rsidRPr="00CE18CD">
        <w:rPr>
          <w:rFonts w:ascii="Verdana" w:hAnsi="Verdana"/>
          <w:sz w:val="20"/>
        </w:rPr>
        <w:t>Het bepaalde in artikel 1</w:t>
      </w:r>
      <w:r w:rsidR="00E7263A" w:rsidRPr="00CE18CD">
        <w:rPr>
          <w:rFonts w:ascii="Verdana" w:hAnsi="Verdana"/>
          <w:sz w:val="20"/>
        </w:rPr>
        <w:t>4</w:t>
      </w:r>
      <w:r w:rsidRPr="00CE18CD">
        <w:rPr>
          <w:rFonts w:ascii="Verdana" w:hAnsi="Verdana"/>
          <w:sz w:val="20"/>
        </w:rPr>
        <w:t xml:space="preserve">.2 is mede van toepassing op de door zorgaanbieder </w:t>
      </w:r>
    </w:p>
    <w:p w:rsidR="00E6262D" w:rsidRDefault="00131003" w:rsidP="00E20ECD">
      <w:pPr>
        <w:spacing w:line="284" w:lineRule="atLeast"/>
        <w:ind w:firstLine="708"/>
        <w:jc w:val="left"/>
        <w:rPr>
          <w:rFonts w:ascii="Verdana" w:hAnsi="Verdana"/>
          <w:sz w:val="20"/>
        </w:rPr>
      </w:pPr>
      <w:r w:rsidRPr="00CE18CD">
        <w:rPr>
          <w:rFonts w:ascii="Verdana" w:hAnsi="Verdana"/>
          <w:sz w:val="20"/>
        </w:rPr>
        <w:t>ingeschakelde</w:t>
      </w:r>
      <w:r w:rsidR="00F312CD" w:rsidRPr="00CE18CD">
        <w:rPr>
          <w:rFonts w:ascii="Verdana" w:hAnsi="Verdana"/>
          <w:sz w:val="20"/>
        </w:rPr>
        <w:t xml:space="preserve"> derden.</w:t>
      </w:r>
    </w:p>
    <w:p w:rsidR="00E20ECD" w:rsidRDefault="00F60F8C" w:rsidP="00E20ECD">
      <w:pPr>
        <w:numPr>
          <w:ilvl w:val="1"/>
          <w:numId w:val="10"/>
        </w:numPr>
        <w:tabs>
          <w:tab w:val="clear" w:pos="777"/>
        </w:tabs>
        <w:spacing w:line="284" w:lineRule="atLeast"/>
        <w:ind w:left="0" w:firstLine="0"/>
        <w:jc w:val="left"/>
        <w:rPr>
          <w:rFonts w:ascii="Verdana" w:hAnsi="Verdana"/>
          <w:sz w:val="20"/>
        </w:rPr>
      </w:pPr>
      <w:r w:rsidRPr="00CE18CD">
        <w:rPr>
          <w:rFonts w:ascii="Verdana" w:hAnsi="Verdana"/>
          <w:sz w:val="20"/>
        </w:rPr>
        <w:t>De beperkingen in aansprakelijkhei</w:t>
      </w:r>
      <w:r w:rsidR="00AA0432" w:rsidRPr="00CE18CD">
        <w:rPr>
          <w:rFonts w:ascii="Verdana" w:hAnsi="Verdana"/>
          <w:sz w:val="20"/>
        </w:rPr>
        <w:t>d zoals omschreven in artikel 14</w:t>
      </w:r>
      <w:r w:rsidRPr="00CE18CD">
        <w:rPr>
          <w:rFonts w:ascii="Verdana" w:hAnsi="Verdana"/>
          <w:sz w:val="20"/>
        </w:rPr>
        <w:t xml:space="preserve">.2. gelden niet </w:t>
      </w:r>
    </w:p>
    <w:p w:rsidR="00E6262D" w:rsidRDefault="00F60F8C" w:rsidP="00E20ECD">
      <w:pPr>
        <w:spacing w:line="284" w:lineRule="atLeast"/>
        <w:ind w:left="708"/>
        <w:jc w:val="left"/>
        <w:rPr>
          <w:rFonts w:ascii="Verdana" w:hAnsi="Verdana"/>
          <w:sz w:val="20"/>
        </w:rPr>
      </w:pPr>
      <w:r w:rsidRPr="00CE18CD">
        <w:rPr>
          <w:rFonts w:ascii="Verdana" w:hAnsi="Verdana"/>
          <w:sz w:val="20"/>
        </w:rPr>
        <w:t>indien de schade is te wijten aan opzet of grove schuld van de zijde van de zorgaanbied</w:t>
      </w:r>
      <w:r w:rsidR="00AA0432" w:rsidRPr="00CE18CD">
        <w:rPr>
          <w:rFonts w:ascii="Verdana" w:hAnsi="Verdana"/>
          <w:sz w:val="20"/>
        </w:rPr>
        <w:t>er.</w:t>
      </w:r>
    </w:p>
    <w:p w:rsidR="00E20ECD" w:rsidRDefault="00F60F8C" w:rsidP="00E20ECD">
      <w:pPr>
        <w:numPr>
          <w:ilvl w:val="1"/>
          <w:numId w:val="10"/>
        </w:numPr>
        <w:tabs>
          <w:tab w:val="clear" w:pos="777"/>
          <w:tab w:val="num" w:pos="-5529"/>
        </w:tabs>
        <w:spacing w:line="284" w:lineRule="atLeast"/>
        <w:ind w:left="0" w:firstLine="0"/>
        <w:jc w:val="left"/>
        <w:rPr>
          <w:rFonts w:ascii="Verdana" w:hAnsi="Verdana"/>
          <w:sz w:val="20"/>
        </w:rPr>
      </w:pPr>
      <w:r w:rsidRPr="00CE18CD">
        <w:rPr>
          <w:rFonts w:ascii="Verdana" w:hAnsi="Verdana"/>
          <w:sz w:val="20"/>
        </w:rPr>
        <w:t>De beperking van de aansprakelijkheid van zorgaanb</w:t>
      </w:r>
      <w:r w:rsidR="00E20ECD">
        <w:rPr>
          <w:rFonts w:ascii="Verdana" w:hAnsi="Verdana"/>
          <w:sz w:val="20"/>
        </w:rPr>
        <w:t xml:space="preserve">ieder zoals bepaald in artikel </w:t>
      </w:r>
    </w:p>
    <w:p w:rsidR="00E6262D" w:rsidRDefault="00AA0432" w:rsidP="00E20ECD">
      <w:pPr>
        <w:spacing w:line="284" w:lineRule="atLeast"/>
        <w:ind w:left="708"/>
        <w:jc w:val="left"/>
        <w:rPr>
          <w:rFonts w:ascii="Verdana" w:hAnsi="Verdana"/>
          <w:sz w:val="20"/>
        </w:rPr>
      </w:pPr>
      <w:r w:rsidRPr="00CE18CD">
        <w:rPr>
          <w:rFonts w:ascii="Verdana" w:hAnsi="Verdana"/>
          <w:sz w:val="20"/>
        </w:rPr>
        <w:t xml:space="preserve">geldt niet voor </w:t>
      </w:r>
      <w:r w:rsidR="00F60F8C" w:rsidRPr="00CE18CD">
        <w:rPr>
          <w:rFonts w:ascii="Verdana" w:hAnsi="Verdana"/>
          <w:sz w:val="20"/>
        </w:rPr>
        <w:t xml:space="preserve">zover sprake is van </w:t>
      </w:r>
      <w:r w:rsidR="00F312CD" w:rsidRPr="00CE18CD">
        <w:rPr>
          <w:rFonts w:ascii="Verdana" w:hAnsi="Verdana"/>
          <w:sz w:val="20"/>
        </w:rPr>
        <w:t>zorg in de zin van de</w:t>
      </w:r>
      <w:r w:rsidR="00F60F8C" w:rsidRPr="00CE18CD">
        <w:rPr>
          <w:rFonts w:ascii="Verdana" w:hAnsi="Verdana"/>
          <w:sz w:val="20"/>
        </w:rPr>
        <w:t xml:space="preserve"> geneeskundige behandelingsovereenkomst (W</w:t>
      </w:r>
      <w:r w:rsidR="00F95A8D" w:rsidRPr="00CE18CD">
        <w:rPr>
          <w:rFonts w:ascii="Verdana" w:hAnsi="Verdana"/>
          <w:sz w:val="20"/>
        </w:rPr>
        <w:t>gbo</w:t>
      </w:r>
      <w:r w:rsidR="00F60F8C" w:rsidRPr="00CE18CD">
        <w:rPr>
          <w:rFonts w:ascii="Verdana" w:hAnsi="Verdana"/>
          <w:sz w:val="20"/>
        </w:rPr>
        <w:t xml:space="preserve">). </w:t>
      </w:r>
    </w:p>
    <w:p w:rsidR="00E20ECD" w:rsidRDefault="00E36557" w:rsidP="00E20ECD">
      <w:pPr>
        <w:numPr>
          <w:ilvl w:val="1"/>
          <w:numId w:val="10"/>
        </w:numPr>
        <w:tabs>
          <w:tab w:val="clear" w:pos="777"/>
        </w:tabs>
        <w:spacing w:line="284" w:lineRule="atLeast"/>
        <w:ind w:left="0" w:firstLine="0"/>
        <w:jc w:val="left"/>
        <w:rPr>
          <w:rFonts w:ascii="Verdana" w:hAnsi="Verdana"/>
          <w:sz w:val="20"/>
        </w:rPr>
      </w:pPr>
      <w:r w:rsidRPr="00CE18CD">
        <w:rPr>
          <w:rFonts w:ascii="Verdana" w:hAnsi="Verdana"/>
          <w:sz w:val="20"/>
        </w:rPr>
        <w:t xml:space="preserve">De </w:t>
      </w:r>
      <w:r w:rsidR="00881D24" w:rsidRPr="00CE18CD">
        <w:rPr>
          <w:rFonts w:ascii="Verdana" w:hAnsi="Verdana"/>
          <w:sz w:val="20"/>
        </w:rPr>
        <w:t>in de W</w:t>
      </w:r>
      <w:r w:rsidR="00F95A8D" w:rsidRPr="00CE18CD">
        <w:rPr>
          <w:rFonts w:ascii="Verdana" w:hAnsi="Verdana"/>
          <w:sz w:val="20"/>
        </w:rPr>
        <w:t>gbo</w:t>
      </w:r>
      <w:r w:rsidR="00881D24" w:rsidRPr="00CE18CD">
        <w:rPr>
          <w:rFonts w:ascii="Verdana" w:hAnsi="Verdana"/>
          <w:sz w:val="20"/>
        </w:rPr>
        <w:t xml:space="preserve"> opgenomen </w:t>
      </w:r>
      <w:r w:rsidRPr="00CE18CD">
        <w:rPr>
          <w:rFonts w:ascii="Verdana" w:hAnsi="Verdana"/>
          <w:sz w:val="20"/>
        </w:rPr>
        <w:t xml:space="preserve">norm van </w:t>
      </w:r>
      <w:r w:rsidR="00881D24" w:rsidRPr="00CE18CD">
        <w:rPr>
          <w:rFonts w:ascii="Verdana" w:hAnsi="Verdana"/>
          <w:sz w:val="20"/>
        </w:rPr>
        <w:t>de zogenaamde ‘</w:t>
      </w:r>
      <w:r w:rsidRPr="00CE18CD">
        <w:rPr>
          <w:rFonts w:ascii="Verdana" w:hAnsi="Verdana"/>
          <w:sz w:val="20"/>
        </w:rPr>
        <w:t>centrale aansprakelijkheid</w:t>
      </w:r>
      <w:r w:rsidR="00881D24" w:rsidRPr="00CE18CD">
        <w:rPr>
          <w:rFonts w:ascii="Verdana" w:hAnsi="Verdana"/>
          <w:sz w:val="20"/>
        </w:rPr>
        <w:t>’</w:t>
      </w:r>
      <w:r w:rsidRPr="00CE18CD">
        <w:rPr>
          <w:rFonts w:ascii="Verdana" w:hAnsi="Verdana"/>
          <w:sz w:val="20"/>
        </w:rPr>
        <w:t xml:space="preserve"> </w:t>
      </w:r>
    </w:p>
    <w:p w:rsidR="00E6262D" w:rsidRDefault="00E36557" w:rsidP="00E20ECD">
      <w:pPr>
        <w:spacing w:line="284" w:lineRule="atLeast"/>
        <w:ind w:firstLine="708"/>
        <w:jc w:val="left"/>
        <w:rPr>
          <w:rFonts w:ascii="Verdana" w:hAnsi="Verdana"/>
          <w:sz w:val="20"/>
        </w:rPr>
      </w:pPr>
      <w:r w:rsidRPr="00CE18CD">
        <w:rPr>
          <w:rFonts w:ascii="Verdana" w:hAnsi="Verdana"/>
          <w:sz w:val="20"/>
        </w:rPr>
        <w:t xml:space="preserve">geldt uitsluitend </w:t>
      </w:r>
      <w:r w:rsidR="00353631" w:rsidRPr="00CE18CD">
        <w:rPr>
          <w:rFonts w:ascii="Verdana" w:hAnsi="Verdana"/>
          <w:sz w:val="20"/>
        </w:rPr>
        <w:t xml:space="preserve">in </w:t>
      </w:r>
      <w:r w:rsidRPr="00CE18CD">
        <w:rPr>
          <w:rFonts w:ascii="Verdana" w:hAnsi="Verdana"/>
          <w:sz w:val="20"/>
        </w:rPr>
        <w:t xml:space="preserve">situaties </w:t>
      </w:r>
      <w:r w:rsidR="00B641CC" w:rsidRPr="00CE18CD">
        <w:rPr>
          <w:rFonts w:ascii="Verdana" w:hAnsi="Verdana"/>
          <w:sz w:val="20"/>
        </w:rPr>
        <w:t xml:space="preserve">waarop </w:t>
      </w:r>
      <w:r w:rsidR="00353631" w:rsidRPr="00CE18CD">
        <w:rPr>
          <w:rFonts w:ascii="Verdana" w:hAnsi="Verdana"/>
          <w:sz w:val="20"/>
        </w:rPr>
        <w:t xml:space="preserve">in </w:t>
      </w:r>
      <w:r w:rsidR="007B0261" w:rsidRPr="00CE18CD">
        <w:rPr>
          <w:rFonts w:ascii="Verdana" w:hAnsi="Verdana"/>
          <w:sz w:val="20"/>
        </w:rPr>
        <w:t xml:space="preserve">de </w:t>
      </w:r>
      <w:r w:rsidR="00881D24" w:rsidRPr="00CE18CD">
        <w:rPr>
          <w:rFonts w:ascii="Verdana" w:hAnsi="Verdana"/>
          <w:sz w:val="20"/>
        </w:rPr>
        <w:t>W</w:t>
      </w:r>
      <w:r w:rsidR="00F95A8D" w:rsidRPr="00CE18CD">
        <w:rPr>
          <w:rFonts w:ascii="Verdana" w:hAnsi="Verdana"/>
          <w:sz w:val="20"/>
        </w:rPr>
        <w:t>gbo</w:t>
      </w:r>
      <w:r w:rsidR="00B641CC" w:rsidRPr="00CE18CD">
        <w:rPr>
          <w:rFonts w:ascii="Verdana" w:hAnsi="Verdana"/>
          <w:sz w:val="20"/>
        </w:rPr>
        <w:t xml:space="preserve"> van toepassing is</w:t>
      </w:r>
      <w:r w:rsidR="00AB175F" w:rsidRPr="00CE18CD">
        <w:rPr>
          <w:rFonts w:ascii="Verdana" w:hAnsi="Verdana"/>
          <w:sz w:val="20"/>
        </w:rPr>
        <w:t>.</w:t>
      </w:r>
      <w:r w:rsidR="00353631" w:rsidRPr="00CE18CD">
        <w:rPr>
          <w:rFonts w:ascii="Verdana" w:hAnsi="Verdana"/>
          <w:sz w:val="20"/>
        </w:rPr>
        <w:t xml:space="preserve"> </w:t>
      </w:r>
    </w:p>
    <w:p w:rsidR="00E20ECD" w:rsidRDefault="00090819" w:rsidP="00E20ECD">
      <w:pPr>
        <w:numPr>
          <w:ilvl w:val="1"/>
          <w:numId w:val="10"/>
        </w:numPr>
        <w:tabs>
          <w:tab w:val="clear" w:pos="777"/>
        </w:tabs>
        <w:spacing w:line="284" w:lineRule="atLeast"/>
        <w:ind w:left="0" w:firstLine="0"/>
        <w:jc w:val="left"/>
        <w:rPr>
          <w:rFonts w:ascii="Verdana" w:hAnsi="Verdana"/>
          <w:sz w:val="20"/>
        </w:rPr>
      </w:pPr>
      <w:r w:rsidRPr="00CE18CD">
        <w:rPr>
          <w:rFonts w:ascii="Verdana" w:hAnsi="Verdana"/>
          <w:sz w:val="20"/>
        </w:rPr>
        <w:t xml:space="preserve">De zorgvrager is verplicht een verzekering voor wettelijk aansprakelijkheid (WA) te </w:t>
      </w:r>
    </w:p>
    <w:p w:rsidR="007B0261" w:rsidRDefault="00090819" w:rsidP="00E20ECD">
      <w:pPr>
        <w:spacing w:line="284" w:lineRule="atLeast"/>
        <w:ind w:firstLine="708"/>
        <w:jc w:val="left"/>
        <w:rPr>
          <w:rFonts w:ascii="Verdana" w:hAnsi="Verdana"/>
          <w:sz w:val="20"/>
        </w:rPr>
      </w:pPr>
      <w:r w:rsidRPr="00CE18CD">
        <w:rPr>
          <w:rFonts w:ascii="Verdana" w:hAnsi="Verdana"/>
          <w:sz w:val="20"/>
        </w:rPr>
        <w:t>sluiten.</w:t>
      </w:r>
    </w:p>
    <w:p w:rsidR="003E5B30" w:rsidRPr="00CE18CD" w:rsidRDefault="003E5B30" w:rsidP="00274CCE">
      <w:pPr>
        <w:spacing w:line="284" w:lineRule="atLeast"/>
        <w:jc w:val="left"/>
        <w:rPr>
          <w:rFonts w:ascii="Verdana" w:hAnsi="Verdana"/>
          <w:sz w:val="20"/>
        </w:rPr>
      </w:pPr>
    </w:p>
    <w:p w:rsidR="00F60F8C" w:rsidRPr="00CE18CD" w:rsidRDefault="00AA0432" w:rsidP="003E5B30">
      <w:pPr>
        <w:spacing w:line="284" w:lineRule="atLeast"/>
        <w:jc w:val="left"/>
        <w:rPr>
          <w:rFonts w:ascii="Verdana" w:hAnsi="Verdana"/>
          <w:b/>
          <w:sz w:val="20"/>
        </w:rPr>
      </w:pPr>
      <w:r w:rsidRPr="00CE18CD">
        <w:rPr>
          <w:rFonts w:ascii="Verdana" w:hAnsi="Verdana"/>
          <w:b/>
          <w:sz w:val="20"/>
        </w:rPr>
        <w:t>Artikel 15</w:t>
      </w:r>
      <w:r w:rsidR="006051A5">
        <w:rPr>
          <w:rFonts w:ascii="Verdana" w:hAnsi="Verdana"/>
          <w:b/>
          <w:sz w:val="20"/>
        </w:rPr>
        <w:br/>
      </w:r>
      <w:r w:rsidR="00F60F8C" w:rsidRPr="00CE18CD">
        <w:rPr>
          <w:rFonts w:ascii="Verdana" w:hAnsi="Verdana"/>
          <w:b/>
          <w:sz w:val="20"/>
        </w:rPr>
        <w:t xml:space="preserve">Betalingen, eigen bijdrage </w:t>
      </w:r>
    </w:p>
    <w:p w:rsidR="00E20ECD" w:rsidRDefault="00F60F8C" w:rsidP="00E20ECD">
      <w:pPr>
        <w:numPr>
          <w:ilvl w:val="1"/>
          <w:numId w:val="11"/>
        </w:numPr>
        <w:tabs>
          <w:tab w:val="clear" w:pos="777"/>
        </w:tabs>
        <w:spacing w:line="284" w:lineRule="atLeast"/>
        <w:ind w:left="0" w:firstLine="0"/>
        <w:jc w:val="left"/>
        <w:rPr>
          <w:rFonts w:ascii="Verdana" w:hAnsi="Verdana"/>
          <w:sz w:val="20"/>
        </w:rPr>
      </w:pPr>
      <w:r w:rsidRPr="00CE18CD">
        <w:rPr>
          <w:rFonts w:ascii="Verdana" w:hAnsi="Verdana"/>
          <w:sz w:val="20"/>
        </w:rPr>
        <w:t xml:space="preserve">Bij levering </w:t>
      </w:r>
      <w:r w:rsidR="00B641CC" w:rsidRPr="00CE18CD">
        <w:rPr>
          <w:rFonts w:ascii="Verdana" w:hAnsi="Verdana"/>
          <w:sz w:val="20"/>
        </w:rPr>
        <w:t xml:space="preserve">van zorg- en dienstverlening </w:t>
      </w:r>
      <w:r w:rsidRPr="00CE18CD">
        <w:rPr>
          <w:rFonts w:ascii="Verdana" w:hAnsi="Verdana"/>
          <w:sz w:val="20"/>
        </w:rPr>
        <w:t xml:space="preserve">op basis van ZIN declareert de </w:t>
      </w:r>
    </w:p>
    <w:p w:rsidR="00E20ECD" w:rsidRDefault="00F60F8C" w:rsidP="00E20ECD">
      <w:pPr>
        <w:spacing w:line="284" w:lineRule="atLeast"/>
        <w:ind w:firstLine="708"/>
        <w:jc w:val="left"/>
        <w:rPr>
          <w:rFonts w:ascii="Verdana" w:hAnsi="Verdana"/>
          <w:sz w:val="20"/>
        </w:rPr>
      </w:pPr>
      <w:r w:rsidRPr="00CE18CD">
        <w:rPr>
          <w:rFonts w:ascii="Verdana" w:hAnsi="Verdana"/>
          <w:sz w:val="20"/>
        </w:rPr>
        <w:t xml:space="preserve">zorgaanbieder de kosten </w:t>
      </w:r>
      <w:r w:rsidR="00B641CC" w:rsidRPr="00CE18CD">
        <w:rPr>
          <w:rFonts w:ascii="Verdana" w:hAnsi="Verdana"/>
          <w:sz w:val="20"/>
        </w:rPr>
        <w:t xml:space="preserve">van de overeengekomen zorg- en dienstverlening </w:t>
      </w:r>
      <w:r w:rsidRPr="00CE18CD">
        <w:rPr>
          <w:rFonts w:ascii="Verdana" w:hAnsi="Verdana"/>
          <w:sz w:val="20"/>
        </w:rPr>
        <w:t xml:space="preserve">bij het </w:t>
      </w:r>
    </w:p>
    <w:p w:rsidR="00E6262D" w:rsidRDefault="00F60F8C" w:rsidP="00E20ECD">
      <w:pPr>
        <w:spacing w:line="284" w:lineRule="atLeast"/>
        <w:ind w:left="708"/>
        <w:jc w:val="left"/>
        <w:rPr>
          <w:rFonts w:ascii="Verdana" w:hAnsi="Verdana"/>
          <w:sz w:val="20"/>
        </w:rPr>
      </w:pPr>
      <w:r w:rsidRPr="00CE18CD">
        <w:rPr>
          <w:rFonts w:ascii="Verdana" w:hAnsi="Verdana"/>
          <w:sz w:val="20"/>
        </w:rPr>
        <w:t xml:space="preserve">zorgkantoor waarmee de zorgaanbieder op grond van de </w:t>
      </w:r>
      <w:r w:rsidR="00E14EA9">
        <w:rPr>
          <w:rFonts w:ascii="Verdana" w:hAnsi="Verdana"/>
          <w:sz w:val="20"/>
        </w:rPr>
        <w:t>Wlz</w:t>
      </w:r>
      <w:r w:rsidRPr="00CE18CD">
        <w:rPr>
          <w:rFonts w:ascii="Verdana" w:hAnsi="Verdana"/>
          <w:sz w:val="20"/>
        </w:rPr>
        <w:t xml:space="preserve"> een overeenkomst heeft gesloten.</w:t>
      </w:r>
    </w:p>
    <w:p w:rsidR="00E20ECD" w:rsidRDefault="00F60F8C" w:rsidP="00E20ECD">
      <w:pPr>
        <w:numPr>
          <w:ilvl w:val="1"/>
          <w:numId w:val="11"/>
        </w:numPr>
        <w:tabs>
          <w:tab w:val="clear" w:pos="777"/>
        </w:tabs>
        <w:spacing w:line="284" w:lineRule="atLeast"/>
        <w:ind w:left="0" w:firstLine="0"/>
        <w:jc w:val="left"/>
        <w:rPr>
          <w:rFonts w:ascii="Verdana" w:hAnsi="Verdana"/>
          <w:sz w:val="20"/>
        </w:rPr>
      </w:pPr>
      <w:r w:rsidRPr="00CE18CD">
        <w:rPr>
          <w:rFonts w:ascii="Verdana" w:hAnsi="Verdana"/>
          <w:sz w:val="20"/>
        </w:rPr>
        <w:t xml:space="preserve">Indien zorgvrager aanvullende zorg- en dienstverlening wil ontvangen die niet </w:t>
      </w:r>
    </w:p>
    <w:p w:rsidR="00E6262D" w:rsidRDefault="00F60F8C" w:rsidP="00E20ECD">
      <w:pPr>
        <w:spacing w:line="284" w:lineRule="atLeast"/>
        <w:ind w:left="708"/>
        <w:jc w:val="left"/>
        <w:rPr>
          <w:rFonts w:ascii="Verdana" w:hAnsi="Verdana"/>
          <w:sz w:val="20"/>
        </w:rPr>
      </w:pPr>
      <w:r w:rsidRPr="00CE18CD">
        <w:rPr>
          <w:rFonts w:ascii="Verdana" w:hAnsi="Verdana"/>
          <w:sz w:val="20"/>
        </w:rPr>
        <w:t>onder ZIN valt</w:t>
      </w:r>
      <w:r w:rsidR="00B641CC" w:rsidRPr="00CE18CD">
        <w:rPr>
          <w:rFonts w:ascii="Verdana" w:hAnsi="Verdana"/>
          <w:sz w:val="20"/>
        </w:rPr>
        <w:t xml:space="preserve"> of die buiten het indicatiebesluit valt</w:t>
      </w:r>
      <w:r w:rsidRPr="00CE18CD">
        <w:rPr>
          <w:rFonts w:ascii="Verdana" w:hAnsi="Verdana"/>
          <w:sz w:val="20"/>
        </w:rPr>
        <w:t>, komt deze voor rekening van de zorgvrager. Aanvullende zorg- en dienstverlening levert de zorgaanbieder uit</w:t>
      </w:r>
      <w:r w:rsidR="00394B41" w:rsidRPr="00CE18CD">
        <w:rPr>
          <w:rFonts w:ascii="Verdana" w:hAnsi="Verdana"/>
          <w:sz w:val="20"/>
        </w:rPr>
        <w:softHyphen/>
      </w:r>
      <w:r w:rsidRPr="00CE18CD">
        <w:rPr>
          <w:rFonts w:ascii="Verdana" w:hAnsi="Verdana"/>
          <w:sz w:val="20"/>
        </w:rPr>
        <w:t>sluitend op basis van een schriftelijke overeenkomst met de zorgvrager.</w:t>
      </w:r>
    </w:p>
    <w:p w:rsidR="00E20ECD" w:rsidRDefault="00B641CC" w:rsidP="00E20ECD">
      <w:pPr>
        <w:numPr>
          <w:ilvl w:val="1"/>
          <w:numId w:val="11"/>
        </w:numPr>
        <w:tabs>
          <w:tab w:val="clear" w:pos="777"/>
        </w:tabs>
        <w:spacing w:line="284" w:lineRule="atLeast"/>
        <w:ind w:left="0" w:firstLine="0"/>
        <w:jc w:val="left"/>
        <w:rPr>
          <w:rFonts w:ascii="Verdana" w:hAnsi="Verdana"/>
          <w:sz w:val="20"/>
        </w:rPr>
      </w:pPr>
      <w:r w:rsidRPr="00CE18CD">
        <w:rPr>
          <w:rFonts w:ascii="Verdana" w:hAnsi="Verdana"/>
          <w:sz w:val="20"/>
        </w:rPr>
        <w:t xml:space="preserve">Bij levering van zorg- en dienstverlening op andere basis dan bedoeld in lid 1, </w:t>
      </w:r>
    </w:p>
    <w:p w:rsidR="00E6262D" w:rsidRDefault="00B641CC" w:rsidP="00E20ECD">
      <w:pPr>
        <w:spacing w:line="284" w:lineRule="atLeast"/>
        <w:ind w:left="708"/>
        <w:jc w:val="left"/>
        <w:rPr>
          <w:rFonts w:ascii="Verdana" w:hAnsi="Verdana"/>
          <w:sz w:val="20"/>
        </w:rPr>
      </w:pPr>
      <w:r w:rsidRPr="00CE18CD">
        <w:rPr>
          <w:rFonts w:ascii="Verdana" w:hAnsi="Verdana"/>
          <w:sz w:val="20"/>
        </w:rPr>
        <w:t>waaronder op basis van een PGB, declareert de zorgaanbieder de overeengekomen zorg- en dienstverlening</w:t>
      </w:r>
      <w:r w:rsidR="008B7663">
        <w:rPr>
          <w:rFonts w:ascii="Verdana" w:hAnsi="Verdana"/>
          <w:sz w:val="20"/>
        </w:rPr>
        <w:t xml:space="preserve"> aan zorgvrager</w:t>
      </w:r>
      <w:r w:rsidRPr="00CE18CD">
        <w:rPr>
          <w:rFonts w:ascii="Verdana" w:hAnsi="Verdana"/>
          <w:sz w:val="20"/>
        </w:rPr>
        <w:t>.</w:t>
      </w:r>
      <w:r w:rsidR="00F60F8C" w:rsidRPr="00CE18CD">
        <w:rPr>
          <w:rFonts w:ascii="Verdana" w:hAnsi="Verdana"/>
          <w:sz w:val="20"/>
        </w:rPr>
        <w:t xml:space="preserve"> </w:t>
      </w:r>
    </w:p>
    <w:p w:rsidR="00E20ECD" w:rsidRDefault="008F6F6B" w:rsidP="00E20ECD">
      <w:pPr>
        <w:numPr>
          <w:ilvl w:val="1"/>
          <w:numId w:val="11"/>
        </w:numPr>
        <w:tabs>
          <w:tab w:val="clear" w:pos="777"/>
        </w:tabs>
        <w:spacing w:line="284" w:lineRule="atLeast"/>
        <w:ind w:left="0" w:firstLine="0"/>
        <w:jc w:val="left"/>
        <w:rPr>
          <w:rFonts w:ascii="Verdana" w:hAnsi="Verdana"/>
          <w:sz w:val="20"/>
        </w:rPr>
      </w:pPr>
      <w:r>
        <w:rPr>
          <w:rFonts w:ascii="Verdana" w:hAnsi="Verdana"/>
          <w:sz w:val="20"/>
        </w:rPr>
        <w:t>Z</w:t>
      </w:r>
      <w:r w:rsidRPr="00CE18CD">
        <w:rPr>
          <w:rFonts w:ascii="Verdana" w:hAnsi="Verdana"/>
          <w:sz w:val="20"/>
        </w:rPr>
        <w:t xml:space="preserve">orgvrager </w:t>
      </w:r>
      <w:r>
        <w:rPr>
          <w:rFonts w:ascii="Verdana" w:hAnsi="Verdana"/>
          <w:sz w:val="20"/>
        </w:rPr>
        <w:t xml:space="preserve">kan </w:t>
      </w:r>
      <w:r w:rsidRPr="00CE18CD">
        <w:rPr>
          <w:rFonts w:ascii="Verdana" w:hAnsi="Verdana"/>
          <w:sz w:val="20"/>
        </w:rPr>
        <w:t xml:space="preserve">een wettelijke eigen bijdrage verschuldigd zijn volgens de regels </w:t>
      </w:r>
    </w:p>
    <w:p w:rsidR="00E20ECD" w:rsidRDefault="008F6F6B" w:rsidP="00E20ECD">
      <w:pPr>
        <w:spacing w:line="284" w:lineRule="atLeast"/>
        <w:ind w:firstLine="708"/>
        <w:jc w:val="left"/>
        <w:rPr>
          <w:rFonts w:ascii="Verdana" w:hAnsi="Verdana"/>
          <w:sz w:val="20"/>
        </w:rPr>
      </w:pPr>
      <w:r w:rsidRPr="00CE18CD">
        <w:rPr>
          <w:rFonts w:ascii="Verdana" w:hAnsi="Verdana"/>
          <w:sz w:val="20"/>
        </w:rPr>
        <w:t xml:space="preserve">van de </w:t>
      </w:r>
      <w:r>
        <w:rPr>
          <w:rFonts w:ascii="Verdana" w:hAnsi="Verdana"/>
          <w:sz w:val="20"/>
        </w:rPr>
        <w:t>Wlz</w:t>
      </w:r>
      <w:r w:rsidRPr="00CE18CD">
        <w:rPr>
          <w:rFonts w:ascii="Verdana" w:hAnsi="Verdana"/>
          <w:sz w:val="20"/>
        </w:rPr>
        <w:t xml:space="preserve">. Zorgaanbieder informeert de zorgaanvrager over de wettelijke eigen </w:t>
      </w:r>
    </w:p>
    <w:p w:rsidR="008F6F6B" w:rsidRDefault="002E4E7B" w:rsidP="00E20ECD">
      <w:pPr>
        <w:spacing w:line="284" w:lineRule="atLeast"/>
        <w:ind w:left="708"/>
        <w:jc w:val="left"/>
        <w:rPr>
          <w:rFonts w:ascii="Verdana" w:hAnsi="Verdana"/>
          <w:sz w:val="20"/>
        </w:rPr>
      </w:pPr>
      <w:r>
        <w:rPr>
          <w:rFonts w:ascii="Verdana" w:hAnsi="Verdana"/>
          <w:sz w:val="20"/>
        </w:rPr>
        <w:t>bijdrage. Zorgvrager</w:t>
      </w:r>
      <w:r w:rsidR="008F6F6B" w:rsidRPr="00CE18CD">
        <w:rPr>
          <w:rFonts w:ascii="Verdana" w:hAnsi="Verdana"/>
          <w:sz w:val="20"/>
        </w:rPr>
        <w:t xml:space="preserve"> </w:t>
      </w:r>
      <w:r w:rsidR="004B0EE9">
        <w:rPr>
          <w:rFonts w:ascii="Verdana" w:hAnsi="Verdana"/>
          <w:sz w:val="20"/>
        </w:rPr>
        <w:t>verleent door ondertekening van de overeenkomst toestemming voor</w:t>
      </w:r>
      <w:r w:rsidR="008F6F6B" w:rsidRPr="00CE18CD">
        <w:rPr>
          <w:rFonts w:ascii="Verdana" w:hAnsi="Verdana"/>
          <w:sz w:val="20"/>
        </w:rPr>
        <w:t xml:space="preserve"> de gegevensuitwisseling </w:t>
      </w:r>
      <w:r w:rsidR="004B0EE9">
        <w:rPr>
          <w:rFonts w:ascii="Verdana" w:hAnsi="Verdana"/>
          <w:sz w:val="20"/>
        </w:rPr>
        <w:t xml:space="preserve">met het CAK </w:t>
      </w:r>
      <w:r w:rsidR="008F6F6B" w:rsidRPr="00CE18CD">
        <w:rPr>
          <w:rFonts w:ascii="Verdana" w:hAnsi="Verdana"/>
          <w:sz w:val="20"/>
        </w:rPr>
        <w:t>die nodig is voor het vaststellen van de wettelijke eigen bijdrage.</w:t>
      </w:r>
    </w:p>
    <w:p w:rsidR="00A46845" w:rsidRDefault="00F60F8C" w:rsidP="00E20ECD">
      <w:pPr>
        <w:numPr>
          <w:ilvl w:val="1"/>
          <w:numId w:val="11"/>
        </w:numPr>
        <w:tabs>
          <w:tab w:val="clear" w:pos="777"/>
        </w:tabs>
        <w:spacing w:line="284" w:lineRule="atLeast"/>
        <w:ind w:left="0" w:firstLine="0"/>
        <w:jc w:val="left"/>
        <w:rPr>
          <w:rFonts w:ascii="Verdana" w:hAnsi="Verdana"/>
          <w:sz w:val="20"/>
        </w:rPr>
      </w:pPr>
      <w:r w:rsidRPr="00CE18CD">
        <w:rPr>
          <w:rFonts w:ascii="Verdana" w:hAnsi="Verdana"/>
          <w:sz w:val="20"/>
        </w:rPr>
        <w:t>Op alle zorg-</w:t>
      </w:r>
      <w:r w:rsidR="00895A0E">
        <w:rPr>
          <w:rFonts w:ascii="Verdana" w:hAnsi="Verdana"/>
          <w:sz w:val="20"/>
        </w:rPr>
        <w:t xml:space="preserve"> </w:t>
      </w:r>
      <w:r w:rsidRPr="00CE18CD">
        <w:rPr>
          <w:rFonts w:ascii="Verdana" w:hAnsi="Verdana"/>
          <w:sz w:val="20"/>
        </w:rPr>
        <w:t xml:space="preserve">en dienstverlening </w:t>
      </w:r>
      <w:r w:rsidR="00881D24" w:rsidRPr="00CE18CD">
        <w:rPr>
          <w:rFonts w:ascii="Verdana" w:hAnsi="Verdana"/>
          <w:sz w:val="20"/>
        </w:rPr>
        <w:t>voor rekening van de zorgvrager</w:t>
      </w:r>
      <w:r w:rsidRPr="00CE18CD">
        <w:rPr>
          <w:rFonts w:ascii="Verdana" w:hAnsi="Verdana"/>
          <w:sz w:val="20"/>
        </w:rPr>
        <w:t xml:space="preserve"> zijn de bijzondere </w:t>
      </w:r>
    </w:p>
    <w:p w:rsidR="00F60F8C" w:rsidRDefault="00F60F8C" w:rsidP="00A46845">
      <w:pPr>
        <w:spacing w:line="284" w:lineRule="atLeast"/>
        <w:ind w:firstLine="708"/>
        <w:jc w:val="left"/>
        <w:rPr>
          <w:rFonts w:ascii="Verdana" w:hAnsi="Verdana"/>
          <w:sz w:val="20"/>
        </w:rPr>
      </w:pPr>
      <w:r w:rsidRPr="00CE18CD">
        <w:rPr>
          <w:rFonts w:ascii="Verdana" w:hAnsi="Verdana"/>
          <w:sz w:val="20"/>
        </w:rPr>
        <w:t>voorwaarden (betalingsvoorwaarden) van toepassing.</w:t>
      </w:r>
    </w:p>
    <w:p w:rsidR="00DC106D" w:rsidRPr="00CE18CD" w:rsidRDefault="00DC106D" w:rsidP="00E20ECD">
      <w:pPr>
        <w:spacing w:line="284" w:lineRule="atLeast"/>
        <w:jc w:val="left"/>
        <w:rPr>
          <w:rFonts w:ascii="Verdana" w:hAnsi="Verdana"/>
          <w:sz w:val="20"/>
        </w:rPr>
      </w:pPr>
    </w:p>
    <w:p w:rsidR="00F60F8C" w:rsidRPr="00CE18CD" w:rsidRDefault="00AA0432" w:rsidP="00A46845">
      <w:pPr>
        <w:spacing w:line="284" w:lineRule="atLeast"/>
        <w:ind w:left="-142" w:firstLine="142"/>
        <w:jc w:val="left"/>
        <w:rPr>
          <w:rFonts w:ascii="Verdana" w:hAnsi="Verdana"/>
          <w:b/>
          <w:sz w:val="20"/>
        </w:rPr>
      </w:pPr>
      <w:r w:rsidRPr="00CE18CD">
        <w:rPr>
          <w:rFonts w:ascii="Verdana" w:hAnsi="Verdana"/>
          <w:b/>
          <w:sz w:val="20"/>
        </w:rPr>
        <w:t>Artikel 16</w:t>
      </w:r>
    </w:p>
    <w:p w:rsidR="00F60F8C" w:rsidRPr="00CE18CD" w:rsidRDefault="00F60F8C" w:rsidP="003E5B30">
      <w:pPr>
        <w:spacing w:line="284" w:lineRule="atLeast"/>
        <w:jc w:val="left"/>
        <w:rPr>
          <w:rFonts w:ascii="Verdana" w:hAnsi="Verdana"/>
          <w:sz w:val="20"/>
        </w:rPr>
      </w:pPr>
      <w:r w:rsidRPr="00CE18CD">
        <w:rPr>
          <w:rFonts w:ascii="Verdana" w:hAnsi="Verdana"/>
          <w:b/>
          <w:sz w:val="20"/>
        </w:rPr>
        <w:t>Arbeidsomstandigheden</w:t>
      </w:r>
    </w:p>
    <w:p w:rsidR="00F60F8C" w:rsidRDefault="00F60F8C" w:rsidP="00A46845">
      <w:pPr>
        <w:spacing w:line="284" w:lineRule="atLeast"/>
        <w:jc w:val="left"/>
        <w:rPr>
          <w:rFonts w:ascii="Verdana" w:hAnsi="Verdana"/>
          <w:sz w:val="20"/>
        </w:rPr>
      </w:pPr>
      <w:r w:rsidRPr="00CE18CD">
        <w:rPr>
          <w:rFonts w:ascii="Verdana" w:hAnsi="Verdana"/>
          <w:sz w:val="20"/>
        </w:rPr>
        <w:t>In het geval zorgaanbieder zorg- en dienstverlening verleent in de privé-woning van zorgvrager, kunnen ten aanzien van de arbeidsomstandigheden nadere voorwaarden en eisen worden gesteld.</w:t>
      </w:r>
    </w:p>
    <w:p w:rsidR="00731336" w:rsidRDefault="00731336" w:rsidP="003E5B30">
      <w:pPr>
        <w:spacing w:line="284" w:lineRule="atLeast"/>
        <w:ind w:left="57"/>
        <w:jc w:val="left"/>
        <w:rPr>
          <w:rFonts w:ascii="Verdana" w:hAnsi="Verdana"/>
          <w:sz w:val="20"/>
        </w:rPr>
      </w:pPr>
    </w:p>
    <w:p w:rsidR="00F60F8C" w:rsidRPr="00CE18CD" w:rsidRDefault="00AA0432" w:rsidP="003E5B30">
      <w:pPr>
        <w:spacing w:line="284" w:lineRule="atLeast"/>
        <w:jc w:val="left"/>
        <w:rPr>
          <w:rFonts w:ascii="Verdana" w:hAnsi="Verdana"/>
          <w:b/>
          <w:sz w:val="20"/>
        </w:rPr>
      </w:pPr>
      <w:r w:rsidRPr="00CE18CD">
        <w:rPr>
          <w:rFonts w:ascii="Verdana" w:hAnsi="Verdana"/>
          <w:b/>
          <w:sz w:val="20"/>
        </w:rPr>
        <w:t>Artikel 17</w:t>
      </w:r>
    </w:p>
    <w:p w:rsidR="00F60F8C" w:rsidRPr="00CE18CD" w:rsidRDefault="007617AE" w:rsidP="00A46845">
      <w:pPr>
        <w:spacing w:line="284" w:lineRule="atLeast"/>
        <w:jc w:val="left"/>
        <w:rPr>
          <w:rFonts w:ascii="Verdana" w:hAnsi="Verdana"/>
          <w:sz w:val="20"/>
        </w:rPr>
      </w:pPr>
      <w:r w:rsidRPr="00CE18CD">
        <w:rPr>
          <w:rFonts w:ascii="Verdana" w:hAnsi="Verdana"/>
          <w:b/>
          <w:sz w:val="20"/>
        </w:rPr>
        <w:t>(Intellectuele) eigendomsrechten</w:t>
      </w:r>
      <w:r w:rsidR="00F60F8C" w:rsidRPr="00CE18CD">
        <w:rPr>
          <w:rStyle w:val="Voetnootmarkering"/>
          <w:rFonts w:ascii="Verdana" w:hAnsi="Verdana"/>
          <w:b/>
          <w:sz w:val="20"/>
        </w:rPr>
        <w:footnoteReference w:id="1"/>
      </w:r>
    </w:p>
    <w:p w:rsidR="00E6262D" w:rsidRDefault="00E6262D" w:rsidP="00A46845">
      <w:pPr>
        <w:tabs>
          <w:tab w:val="left" w:pos="550"/>
        </w:tabs>
        <w:spacing w:line="284" w:lineRule="atLeast"/>
        <w:jc w:val="left"/>
        <w:rPr>
          <w:rFonts w:ascii="Verdana" w:hAnsi="Verdana"/>
          <w:sz w:val="20"/>
        </w:rPr>
      </w:pPr>
      <w:r>
        <w:rPr>
          <w:rFonts w:ascii="Verdana" w:hAnsi="Verdana"/>
          <w:sz w:val="20"/>
        </w:rPr>
        <w:t>17.1</w:t>
      </w:r>
      <w:r>
        <w:rPr>
          <w:rFonts w:ascii="Verdana" w:hAnsi="Verdana"/>
          <w:sz w:val="20"/>
        </w:rPr>
        <w:tab/>
      </w:r>
      <w:r>
        <w:rPr>
          <w:rFonts w:ascii="Verdana" w:hAnsi="Verdana"/>
          <w:sz w:val="20"/>
        </w:rPr>
        <w:tab/>
      </w:r>
      <w:r w:rsidR="00F60F8C" w:rsidRPr="00CE18CD">
        <w:rPr>
          <w:rFonts w:ascii="Verdana" w:hAnsi="Verdana"/>
          <w:sz w:val="20"/>
        </w:rPr>
        <w:t xml:space="preserve">Met betrekking tot de door of namens de zorgaanbieder uitgebrachte adviezen </w:t>
      </w:r>
      <w:r>
        <w:rPr>
          <w:rFonts w:ascii="Verdana" w:hAnsi="Verdana"/>
          <w:sz w:val="20"/>
        </w:rPr>
        <w:br/>
      </w:r>
      <w:r>
        <w:rPr>
          <w:rFonts w:ascii="Verdana" w:hAnsi="Verdana"/>
          <w:sz w:val="20"/>
        </w:rPr>
        <w:tab/>
      </w:r>
      <w:r>
        <w:rPr>
          <w:rFonts w:ascii="Verdana" w:hAnsi="Verdana"/>
          <w:sz w:val="20"/>
        </w:rPr>
        <w:tab/>
      </w:r>
      <w:r w:rsidR="00F60F8C" w:rsidRPr="00CE18CD">
        <w:rPr>
          <w:rFonts w:ascii="Verdana" w:hAnsi="Verdana"/>
          <w:sz w:val="20"/>
        </w:rPr>
        <w:t xml:space="preserve">en/of publicaties </w:t>
      </w:r>
      <w:r w:rsidR="007617AE" w:rsidRPr="00CE18CD">
        <w:rPr>
          <w:rFonts w:ascii="Verdana" w:hAnsi="Verdana"/>
          <w:sz w:val="20"/>
        </w:rPr>
        <w:t xml:space="preserve">terzake de zorg- en dienstverlening </w:t>
      </w:r>
      <w:r w:rsidR="00F60F8C" w:rsidRPr="00CE18CD">
        <w:rPr>
          <w:rFonts w:ascii="Verdana" w:hAnsi="Verdana"/>
          <w:sz w:val="20"/>
        </w:rPr>
        <w:t>berust</w:t>
      </w:r>
      <w:r w:rsidR="007617AE" w:rsidRPr="00CE18CD">
        <w:rPr>
          <w:rFonts w:ascii="Verdana" w:hAnsi="Verdana"/>
          <w:sz w:val="20"/>
        </w:rPr>
        <w:t xml:space="preserve">en de intellectuele </w:t>
      </w:r>
      <w:r>
        <w:rPr>
          <w:rFonts w:ascii="Verdana" w:hAnsi="Verdana"/>
          <w:sz w:val="20"/>
        </w:rPr>
        <w:br/>
      </w:r>
      <w:r>
        <w:rPr>
          <w:rFonts w:ascii="Verdana" w:hAnsi="Verdana"/>
          <w:sz w:val="20"/>
        </w:rPr>
        <w:tab/>
      </w:r>
      <w:r>
        <w:rPr>
          <w:rFonts w:ascii="Verdana" w:hAnsi="Verdana"/>
          <w:sz w:val="20"/>
        </w:rPr>
        <w:tab/>
      </w:r>
      <w:r w:rsidR="007617AE" w:rsidRPr="00CE18CD">
        <w:rPr>
          <w:rFonts w:ascii="Verdana" w:hAnsi="Verdana"/>
          <w:sz w:val="20"/>
        </w:rPr>
        <w:t>eigendomsrechten</w:t>
      </w:r>
      <w:r w:rsidR="00F60F8C" w:rsidRPr="00CE18CD">
        <w:rPr>
          <w:rFonts w:ascii="Verdana" w:hAnsi="Verdana"/>
          <w:sz w:val="20"/>
        </w:rPr>
        <w:t xml:space="preserve"> bij de zorgaanbieder. De mede met advisering </w:t>
      </w:r>
      <w:r w:rsidR="007617AE" w:rsidRPr="00CE18CD">
        <w:rPr>
          <w:rFonts w:ascii="Verdana" w:hAnsi="Verdana"/>
          <w:sz w:val="20"/>
        </w:rPr>
        <w:t xml:space="preserve">omtrent de zorg- </w:t>
      </w:r>
      <w:r>
        <w:rPr>
          <w:rFonts w:ascii="Verdana" w:hAnsi="Verdana"/>
          <w:sz w:val="20"/>
        </w:rPr>
        <w:br/>
      </w:r>
      <w:r>
        <w:rPr>
          <w:rFonts w:ascii="Verdana" w:hAnsi="Verdana"/>
          <w:sz w:val="20"/>
        </w:rPr>
        <w:tab/>
      </w:r>
      <w:r>
        <w:rPr>
          <w:rFonts w:ascii="Verdana" w:hAnsi="Verdana"/>
          <w:sz w:val="20"/>
        </w:rPr>
        <w:tab/>
      </w:r>
      <w:r w:rsidR="007617AE" w:rsidRPr="00CE18CD">
        <w:rPr>
          <w:rFonts w:ascii="Verdana" w:hAnsi="Verdana"/>
          <w:sz w:val="20"/>
        </w:rPr>
        <w:t xml:space="preserve">en dienstverlening </w:t>
      </w:r>
      <w:r w:rsidR="00F60F8C" w:rsidRPr="00CE18CD">
        <w:rPr>
          <w:rFonts w:ascii="Verdana" w:hAnsi="Verdana"/>
          <w:sz w:val="20"/>
        </w:rPr>
        <w:t>verband houdende stukken die door de zorg</w:t>
      </w:r>
      <w:r w:rsidR="00F60F8C" w:rsidRPr="00CE18CD">
        <w:rPr>
          <w:rFonts w:ascii="Verdana" w:hAnsi="Verdana"/>
          <w:sz w:val="20"/>
        </w:rPr>
        <w:softHyphen/>
        <w:t xml:space="preserve">vrager aan de </w:t>
      </w:r>
      <w:r>
        <w:rPr>
          <w:rFonts w:ascii="Verdana" w:hAnsi="Verdana"/>
          <w:sz w:val="20"/>
        </w:rPr>
        <w:br/>
      </w:r>
      <w:r>
        <w:rPr>
          <w:rFonts w:ascii="Verdana" w:hAnsi="Verdana"/>
          <w:sz w:val="20"/>
        </w:rPr>
        <w:tab/>
      </w:r>
      <w:r>
        <w:rPr>
          <w:rFonts w:ascii="Verdana" w:hAnsi="Verdana"/>
          <w:sz w:val="20"/>
        </w:rPr>
        <w:tab/>
      </w:r>
      <w:r w:rsidR="00F60F8C" w:rsidRPr="00CE18CD">
        <w:rPr>
          <w:rFonts w:ascii="Verdana" w:hAnsi="Verdana"/>
          <w:sz w:val="20"/>
        </w:rPr>
        <w:t>zorgaanbieder zijn overhandigd, blijven eigendom van de zorgvrager.</w:t>
      </w:r>
    </w:p>
    <w:p w:rsidR="00F60F8C" w:rsidRPr="00CE18CD" w:rsidRDefault="00E6262D" w:rsidP="00A46845">
      <w:pPr>
        <w:tabs>
          <w:tab w:val="left" w:pos="550"/>
        </w:tabs>
        <w:spacing w:line="284" w:lineRule="atLeast"/>
        <w:jc w:val="left"/>
        <w:rPr>
          <w:rFonts w:ascii="Verdana" w:hAnsi="Verdana"/>
          <w:sz w:val="20"/>
        </w:rPr>
      </w:pPr>
      <w:r>
        <w:rPr>
          <w:rFonts w:ascii="Verdana" w:hAnsi="Verdana"/>
          <w:sz w:val="20"/>
        </w:rPr>
        <w:t>17.2</w:t>
      </w:r>
      <w:r>
        <w:rPr>
          <w:rFonts w:ascii="Verdana" w:hAnsi="Verdana"/>
          <w:sz w:val="20"/>
        </w:rPr>
        <w:tab/>
      </w:r>
      <w:r>
        <w:rPr>
          <w:rFonts w:ascii="Verdana" w:hAnsi="Verdana"/>
          <w:sz w:val="20"/>
        </w:rPr>
        <w:tab/>
      </w:r>
      <w:r w:rsidR="00F60F8C" w:rsidRPr="00CE18CD">
        <w:rPr>
          <w:rFonts w:ascii="Verdana" w:hAnsi="Verdana"/>
          <w:sz w:val="20"/>
        </w:rPr>
        <w:t xml:space="preserve">De zorgvrager verbindt zich de door of namens de zorgaanbieder uitgebrachte </w:t>
      </w:r>
      <w:r>
        <w:rPr>
          <w:rFonts w:ascii="Verdana" w:hAnsi="Verdana"/>
          <w:sz w:val="20"/>
        </w:rPr>
        <w:br/>
      </w:r>
      <w:r>
        <w:rPr>
          <w:rFonts w:ascii="Verdana" w:hAnsi="Verdana"/>
          <w:sz w:val="20"/>
        </w:rPr>
        <w:tab/>
      </w:r>
      <w:r>
        <w:rPr>
          <w:rFonts w:ascii="Verdana" w:hAnsi="Verdana"/>
          <w:sz w:val="20"/>
        </w:rPr>
        <w:tab/>
      </w:r>
      <w:r w:rsidR="00F60F8C" w:rsidRPr="00CE18CD">
        <w:rPr>
          <w:rFonts w:ascii="Verdana" w:hAnsi="Verdana"/>
          <w:sz w:val="20"/>
        </w:rPr>
        <w:t xml:space="preserve">adviezen niet aan derden ter inzage te geven dan na voorafgaande toestemming </w:t>
      </w:r>
      <w:r>
        <w:rPr>
          <w:rFonts w:ascii="Verdana" w:hAnsi="Verdana"/>
          <w:sz w:val="20"/>
        </w:rPr>
        <w:br/>
      </w:r>
      <w:r>
        <w:rPr>
          <w:rFonts w:ascii="Verdana" w:hAnsi="Verdana"/>
          <w:sz w:val="20"/>
        </w:rPr>
        <w:tab/>
      </w:r>
      <w:r>
        <w:rPr>
          <w:rFonts w:ascii="Verdana" w:hAnsi="Verdana"/>
          <w:sz w:val="20"/>
        </w:rPr>
        <w:tab/>
      </w:r>
      <w:r w:rsidR="00F60F8C" w:rsidRPr="00CE18CD">
        <w:rPr>
          <w:rFonts w:ascii="Verdana" w:hAnsi="Verdana"/>
          <w:sz w:val="20"/>
        </w:rPr>
        <w:t xml:space="preserve">van de zorgaanbieder, tenzij </w:t>
      </w:r>
      <w:r w:rsidR="007617AE" w:rsidRPr="00CE18CD">
        <w:rPr>
          <w:rFonts w:ascii="Verdana" w:hAnsi="Verdana"/>
          <w:sz w:val="20"/>
        </w:rPr>
        <w:t>dit vereist is op grond</w:t>
      </w:r>
      <w:r w:rsidR="00F60F8C" w:rsidRPr="00CE18CD">
        <w:rPr>
          <w:rFonts w:ascii="Verdana" w:hAnsi="Verdana"/>
          <w:sz w:val="20"/>
        </w:rPr>
        <w:t xml:space="preserve"> van een wettelijk voorschrift of </w:t>
      </w:r>
      <w:r>
        <w:rPr>
          <w:rFonts w:ascii="Verdana" w:hAnsi="Verdana"/>
          <w:sz w:val="20"/>
        </w:rPr>
        <w:br/>
      </w:r>
      <w:r>
        <w:rPr>
          <w:rFonts w:ascii="Verdana" w:hAnsi="Verdana"/>
          <w:sz w:val="20"/>
        </w:rPr>
        <w:tab/>
      </w:r>
      <w:r>
        <w:rPr>
          <w:rFonts w:ascii="Verdana" w:hAnsi="Verdana"/>
          <w:sz w:val="20"/>
        </w:rPr>
        <w:tab/>
      </w:r>
      <w:r w:rsidR="00F60F8C" w:rsidRPr="00CE18CD">
        <w:rPr>
          <w:rFonts w:ascii="Verdana" w:hAnsi="Verdana"/>
          <w:sz w:val="20"/>
        </w:rPr>
        <w:t>het gebruik betreft ineen klachtenprocedure</w:t>
      </w:r>
      <w:r w:rsidR="00B641CC" w:rsidRPr="00CE18CD">
        <w:rPr>
          <w:rFonts w:ascii="Verdana" w:hAnsi="Verdana"/>
          <w:sz w:val="20"/>
        </w:rPr>
        <w:t xml:space="preserve">, </w:t>
      </w:r>
      <w:r w:rsidR="00F60F8C" w:rsidRPr="00CE18CD">
        <w:rPr>
          <w:rFonts w:ascii="Verdana" w:hAnsi="Verdana"/>
          <w:sz w:val="20"/>
        </w:rPr>
        <w:t>een tuchtrechtelijke procedure</w:t>
      </w:r>
      <w:r w:rsidR="00B641CC" w:rsidRPr="00CE18CD">
        <w:rPr>
          <w:rFonts w:ascii="Verdana" w:hAnsi="Verdana"/>
          <w:sz w:val="20"/>
        </w:rPr>
        <w:t xml:space="preserve">, of </w:t>
      </w:r>
      <w:r>
        <w:rPr>
          <w:rFonts w:ascii="Verdana" w:hAnsi="Verdana"/>
          <w:sz w:val="20"/>
        </w:rPr>
        <w:br/>
      </w:r>
      <w:r>
        <w:rPr>
          <w:rFonts w:ascii="Verdana" w:hAnsi="Verdana"/>
          <w:sz w:val="20"/>
        </w:rPr>
        <w:tab/>
      </w:r>
      <w:r>
        <w:rPr>
          <w:rFonts w:ascii="Verdana" w:hAnsi="Verdana"/>
          <w:sz w:val="20"/>
        </w:rPr>
        <w:tab/>
      </w:r>
      <w:r w:rsidR="00F60F8C" w:rsidRPr="00CE18CD">
        <w:rPr>
          <w:rFonts w:ascii="Verdana" w:hAnsi="Verdana"/>
          <w:sz w:val="20"/>
        </w:rPr>
        <w:t>andere juridische procedure</w:t>
      </w:r>
      <w:r w:rsidR="00B641CC" w:rsidRPr="00CE18CD">
        <w:rPr>
          <w:rFonts w:ascii="Verdana" w:hAnsi="Verdana"/>
          <w:sz w:val="20"/>
        </w:rPr>
        <w:t xml:space="preserve"> w</w:t>
      </w:r>
      <w:r w:rsidR="00565D99" w:rsidRPr="00CE18CD">
        <w:rPr>
          <w:rFonts w:ascii="Verdana" w:hAnsi="Verdana"/>
          <w:sz w:val="20"/>
        </w:rPr>
        <w:t>a</w:t>
      </w:r>
      <w:r w:rsidR="00B641CC" w:rsidRPr="00CE18CD">
        <w:rPr>
          <w:rFonts w:ascii="Verdana" w:hAnsi="Verdana"/>
          <w:sz w:val="20"/>
        </w:rPr>
        <w:t xml:space="preserve">arin ook de zorgaanbieder of een aan hem </w:t>
      </w:r>
      <w:r>
        <w:rPr>
          <w:rFonts w:ascii="Verdana" w:hAnsi="Verdana"/>
          <w:sz w:val="20"/>
        </w:rPr>
        <w:br/>
      </w:r>
      <w:r>
        <w:rPr>
          <w:rFonts w:ascii="Verdana" w:hAnsi="Verdana"/>
          <w:sz w:val="20"/>
        </w:rPr>
        <w:tab/>
      </w:r>
      <w:r>
        <w:rPr>
          <w:rFonts w:ascii="Verdana" w:hAnsi="Verdana"/>
          <w:sz w:val="20"/>
        </w:rPr>
        <w:tab/>
      </w:r>
      <w:r w:rsidR="00B641CC" w:rsidRPr="00CE18CD">
        <w:rPr>
          <w:rFonts w:ascii="Verdana" w:hAnsi="Verdana"/>
          <w:sz w:val="20"/>
        </w:rPr>
        <w:t>verbonden zorgverlener partij is</w:t>
      </w:r>
      <w:r w:rsidR="00F60F8C" w:rsidRPr="00CE18CD">
        <w:rPr>
          <w:rFonts w:ascii="Verdana" w:hAnsi="Verdana"/>
          <w:sz w:val="20"/>
        </w:rPr>
        <w:t xml:space="preserve">. </w:t>
      </w:r>
    </w:p>
    <w:p w:rsidR="008A4BBE" w:rsidRDefault="00E6262D" w:rsidP="00A46845">
      <w:pPr>
        <w:tabs>
          <w:tab w:val="left" w:pos="550"/>
        </w:tabs>
        <w:spacing w:line="284" w:lineRule="atLeast"/>
        <w:ind w:left="708" w:hanging="708"/>
        <w:jc w:val="left"/>
        <w:rPr>
          <w:rFonts w:ascii="Verdana" w:hAnsi="Verdana"/>
          <w:sz w:val="20"/>
        </w:rPr>
      </w:pPr>
      <w:r>
        <w:rPr>
          <w:rFonts w:ascii="Verdana" w:hAnsi="Verdana"/>
          <w:sz w:val="20"/>
        </w:rPr>
        <w:t>17.3</w:t>
      </w:r>
      <w:r>
        <w:rPr>
          <w:rFonts w:ascii="Verdana" w:hAnsi="Verdana"/>
          <w:sz w:val="20"/>
        </w:rPr>
        <w:tab/>
      </w:r>
      <w:r>
        <w:rPr>
          <w:rFonts w:ascii="Verdana" w:hAnsi="Verdana"/>
          <w:sz w:val="20"/>
        </w:rPr>
        <w:tab/>
      </w:r>
      <w:r w:rsidR="005620A3" w:rsidRPr="00CE18CD">
        <w:rPr>
          <w:rFonts w:ascii="Verdana" w:hAnsi="Verdana"/>
          <w:sz w:val="20"/>
        </w:rPr>
        <w:t xml:space="preserve">Indien de zorgvrager binnen de instelling van de zorgaanbieder en/of met </w:t>
      </w:r>
      <w:r>
        <w:rPr>
          <w:rFonts w:ascii="Verdana" w:hAnsi="Verdana"/>
          <w:sz w:val="20"/>
        </w:rPr>
        <w:br/>
      </w:r>
      <w:r w:rsidR="005620A3" w:rsidRPr="00CE18CD">
        <w:rPr>
          <w:rFonts w:ascii="Verdana" w:hAnsi="Verdana"/>
          <w:sz w:val="20"/>
        </w:rPr>
        <w:t xml:space="preserve">gebruikmaking van de middelen van de zorgaanbieder een (kunst)werk tot stand </w:t>
      </w:r>
      <w:r w:rsidR="00A46845">
        <w:rPr>
          <w:rFonts w:ascii="Verdana" w:hAnsi="Verdana"/>
          <w:sz w:val="20"/>
        </w:rPr>
        <w:br/>
      </w:r>
      <w:r w:rsidR="005620A3" w:rsidRPr="00CE18CD">
        <w:rPr>
          <w:rFonts w:ascii="Verdana" w:hAnsi="Verdana"/>
          <w:sz w:val="20"/>
        </w:rPr>
        <w:t xml:space="preserve">brengt waarop </w:t>
      </w:r>
      <w:r w:rsidR="008A4BBE" w:rsidRPr="00CE18CD">
        <w:rPr>
          <w:rFonts w:ascii="Verdana" w:hAnsi="Verdana"/>
          <w:sz w:val="20"/>
        </w:rPr>
        <w:t>intellectuele eigendom</w:t>
      </w:r>
      <w:r w:rsidR="005620A3" w:rsidRPr="00CE18CD">
        <w:rPr>
          <w:rFonts w:ascii="Verdana" w:hAnsi="Verdana"/>
          <w:sz w:val="20"/>
        </w:rPr>
        <w:t>srechten rusten, dan komen deze rechten toe</w:t>
      </w:r>
      <w:r w:rsidR="004B0EE9">
        <w:rPr>
          <w:rFonts w:ascii="Verdana" w:hAnsi="Verdana"/>
          <w:sz w:val="20"/>
        </w:rPr>
        <w:t xml:space="preserve"> </w:t>
      </w:r>
      <w:r w:rsidR="002D38BE">
        <w:rPr>
          <w:rFonts w:ascii="Verdana" w:hAnsi="Verdana"/>
          <w:sz w:val="20"/>
        </w:rPr>
        <w:t xml:space="preserve">aan de zorgaanbieder. </w:t>
      </w:r>
      <w:r w:rsidR="008A4BBE" w:rsidRPr="00CE18CD">
        <w:rPr>
          <w:rFonts w:ascii="Verdana" w:hAnsi="Verdana"/>
          <w:sz w:val="20"/>
        </w:rPr>
        <w:t xml:space="preserve">Door middel van de ondertekening van de zorg- en </w:t>
      </w:r>
      <w:r w:rsidR="004B0EE9">
        <w:rPr>
          <w:rFonts w:ascii="Verdana" w:hAnsi="Verdana"/>
          <w:sz w:val="20"/>
        </w:rPr>
        <w:t>d</w:t>
      </w:r>
      <w:r w:rsidR="008A4BBE" w:rsidRPr="00CE18CD">
        <w:rPr>
          <w:rFonts w:ascii="Verdana" w:hAnsi="Verdana"/>
          <w:sz w:val="20"/>
        </w:rPr>
        <w:t xml:space="preserve">ienstverleningsovereenkomst draagt de </w:t>
      </w:r>
      <w:r w:rsidR="005620A3" w:rsidRPr="00CE18CD">
        <w:rPr>
          <w:rFonts w:ascii="Verdana" w:hAnsi="Verdana"/>
          <w:sz w:val="20"/>
        </w:rPr>
        <w:t>zorgvrager</w:t>
      </w:r>
      <w:r w:rsidR="00274CCE">
        <w:rPr>
          <w:rFonts w:ascii="Verdana" w:hAnsi="Verdana"/>
          <w:sz w:val="20"/>
        </w:rPr>
        <w:t xml:space="preserve"> deze rechten bij voorbaat over </w:t>
      </w:r>
      <w:r w:rsidR="005620A3" w:rsidRPr="00CE18CD">
        <w:rPr>
          <w:rFonts w:ascii="Verdana" w:hAnsi="Verdana"/>
          <w:sz w:val="20"/>
        </w:rPr>
        <w:t xml:space="preserve">aan de zorgaanbieder. </w:t>
      </w:r>
      <w:r w:rsidR="008C310C">
        <w:rPr>
          <w:rFonts w:ascii="Verdana" w:hAnsi="Verdana"/>
          <w:sz w:val="20"/>
        </w:rPr>
        <w:t>Indien en voor zover deze overdracht bij voorbaat niet leidt tot rechtsgeldige overdracht, zal zorgvrager dan wel diens wettelijk vertegenwoordiger na het tot stand brengen van</w:t>
      </w:r>
      <w:r w:rsidR="002E4E3D">
        <w:rPr>
          <w:rFonts w:ascii="Verdana" w:hAnsi="Verdana"/>
          <w:sz w:val="20"/>
        </w:rPr>
        <w:t xml:space="preserve"> individuele</w:t>
      </w:r>
      <w:r w:rsidR="008C310C">
        <w:rPr>
          <w:rFonts w:ascii="Verdana" w:hAnsi="Verdana"/>
          <w:sz w:val="20"/>
        </w:rPr>
        <w:t xml:space="preserve"> intellectuele eigendomsrechten desgevraagd alle medewerking verlenen om alsnog </w:t>
      </w:r>
      <w:r w:rsidR="002E4E3D">
        <w:rPr>
          <w:rFonts w:ascii="Verdana" w:hAnsi="Verdana"/>
          <w:sz w:val="20"/>
        </w:rPr>
        <w:t xml:space="preserve">de in dit artikel beoogde </w:t>
      </w:r>
      <w:r w:rsidR="008C310C">
        <w:rPr>
          <w:rFonts w:ascii="Verdana" w:hAnsi="Verdana"/>
          <w:sz w:val="20"/>
        </w:rPr>
        <w:t>overdracht te realiseren.</w:t>
      </w:r>
      <w:r w:rsidR="00B10E9E">
        <w:rPr>
          <w:rStyle w:val="Voetnootmarkering"/>
          <w:rFonts w:ascii="Verdana" w:hAnsi="Verdana"/>
          <w:sz w:val="20"/>
        </w:rPr>
        <w:footnoteReference w:id="2"/>
      </w:r>
      <w:r w:rsidR="008C310C">
        <w:rPr>
          <w:rFonts w:ascii="Verdana" w:hAnsi="Verdana"/>
          <w:sz w:val="20"/>
        </w:rPr>
        <w:t xml:space="preserve"> </w:t>
      </w:r>
    </w:p>
    <w:p w:rsidR="00731336" w:rsidRPr="00CE18CD" w:rsidRDefault="00731336" w:rsidP="003E5B30">
      <w:pPr>
        <w:tabs>
          <w:tab w:val="left" w:pos="550"/>
        </w:tabs>
        <w:spacing w:line="284" w:lineRule="atLeast"/>
        <w:ind w:left="62"/>
        <w:jc w:val="left"/>
        <w:rPr>
          <w:rFonts w:ascii="Verdana" w:hAnsi="Verdana"/>
          <w:sz w:val="20"/>
        </w:rPr>
      </w:pPr>
    </w:p>
    <w:p w:rsidR="006B1147" w:rsidRPr="00CE18CD" w:rsidRDefault="00AA0432" w:rsidP="003E5B30">
      <w:pPr>
        <w:spacing w:line="284" w:lineRule="atLeast"/>
        <w:jc w:val="left"/>
        <w:rPr>
          <w:rFonts w:ascii="Verdana" w:hAnsi="Verdana"/>
          <w:b/>
          <w:sz w:val="20"/>
        </w:rPr>
      </w:pPr>
      <w:r w:rsidRPr="00CE18CD">
        <w:rPr>
          <w:rFonts w:ascii="Verdana" w:hAnsi="Verdana"/>
          <w:b/>
          <w:sz w:val="20"/>
        </w:rPr>
        <w:t>Artikel 18</w:t>
      </w:r>
    </w:p>
    <w:p w:rsidR="006B1147" w:rsidRPr="00CE18CD" w:rsidRDefault="006B1147" w:rsidP="00A46845">
      <w:pPr>
        <w:spacing w:line="284" w:lineRule="atLeast"/>
        <w:jc w:val="left"/>
        <w:rPr>
          <w:rFonts w:ascii="Verdana" w:hAnsi="Verdana"/>
          <w:b/>
          <w:sz w:val="20"/>
        </w:rPr>
      </w:pPr>
      <w:r w:rsidRPr="00CE18CD">
        <w:rPr>
          <w:rFonts w:ascii="Verdana" w:hAnsi="Verdana"/>
          <w:b/>
          <w:sz w:val="20"/>
        </w:rPr>
        <w:t>Nakoming</w:t>
      </w:r>
      <w:r w:rsidR="0097002E" w:rsidRPr="00CE18CD">
        <w:rPr>
          <w:rFonts w:ascii="Verdana" w:hAnsi="Verdana"/>
          <w:b/>
          <w:sz w:val="20"/>
        </w:rPr>
        <w:t xml:space="preserve"> tegenover de</w:t>
      </w:r>
      <w:r w:rsidR="00C25293" w:rsidRPr="00CE18CD">
        <w:rPr>
          <w:rFonts w:ascii="Verdana" w:hAnsi="Verdana"/>
          <w:b/>
          <w:sz w:val="20"/>
        </w:rPr>
        <w:t xml:space="preserve"> </w:t>
      </w:r>
      <w:r w:rsidR="0097002E" w:rsidRPr="00CE18CD">
        <w:rPr>
          <w:rFonts w:ascii="Verdana" w:hAnsi="Verdana"/>
          <w:b/>
          <w:sz w:val="20"/>
        </w:rPr>
        <w:t>wilsbekwame cliënt</w:t>
      </w:r>
    </w:p>
    <w:p w:rsidR="00A46845" w:rsidRDefault="00E96D0C" w:rsidP="00A46845">
      <w:pPr>
        <w:numPr>
          <w:ilvl w:val="1"/>
          <w:numId w:val="12"/>
        </w:numPr>
        <w:tabs>
          <w:tab w:val="clear" w:pos="777"/>
        </w:tabs>
        <w:spacing w:line="284" w:lineRule="atLeast"/>
        <w:ind w:left="0" w:firstLine="0"/>
        <w:jc w:val="left"/>
        <w:rPr>
          <w:rFonts w:ascii="Verdana" w:hAnsi="Verdana"/>
          <w:sz w:val="20"/>
        </w:rPr>
      </w:pPr>
      <w:r w:rsidRPr="00CE18CD">
        <w:rPr>
          <w:rFonts w:ascii="Verdana" w:hAnsi="Verdana"/>
          <w:sz w:val="20"/>
        </w:rPr>
        <w:t xml:space="preserve">Als een wilsbekwame </w:t>
      </w:r>
      <w:r w:rsidR="00802412" w:rsidRPr="00CE18CD">
        <w:rPr>
          <w:rFonts w:ascii="Verdana" w:hAnsi="Verdana"/>
          <w:sz w:val="20"/>
        </w:rPr>
        <w:t xml:space="preserve">zorgvrager </w:t>
      </w:r>
      <w:r w:rsidR="006B1147" w:rsidRPr="00CE18CD">
        <w:rPr>
          <w:rFonts w:ascii="Verdana" w:hAnsi="Verdana"/>
          <w:sz w:val="20"/>
        </w:rPr>
        <w:t>ouder is dan 12 jaar, maar jonger is dan 16 jaar</w:t>
      </w:r>
      <w:r w:rsidR="00802412" w:rsidRPr="00CE18CD">
        <w:rPr>
          <w:rFonts w:ascii="Verdana" w:hAnsi="Verdana"/>
          <w:sz w:val="20"/>
        </w:rPr>
        <w:t xml:space="preserve">, </w:t>
      </w:r>
    </w:p>
    <w:p w:rsidR="00E6262D" w:rsidRDefault="00802412" w:rsidP="00A46845">
      <w:pPr>
        <w:spacing w:line="284" w:lineRule="atLeast"/>
        <w:ind w:left="708"/>
        <w:jc w:val="left"/>
        <w:rPr>
          <w:rFonts w:ascii="Verdana" w:hAnsi="Verdana"/>
          <w:sz w:val="20"/>
        </w:rPr>
      </w:pPr>
      <w:r w:rsidRPr="00CE18CD">
        <w:rPr>
          <w:rFonts w:ascii="Verdana" w:hAnsi="Verdana"/>
          <w:sz w:val="20"/>
        </w:rPr>
        <w:t xml:space="preserve">dan </w:t>
      </w:r>
      <w:r w:rsidR="00463118" w:rsidRPr="00CE18CD">
        <w:rPr>
          <w:rFonts w:ascii="Verdana" w:hAnsi="Verdana"/>
          <w:sz w:val="20"/>
        </w:rPr>
        <w:t xml:space="preserve">heeft de zorgaanbieder de toestemming nodig van de minderjarige </w:t>
      </w:r>
      <w:r w:rsidR="00463118" w:rsidRPr="00CE18CD">
        <w:rPr>
          <w:rFonts w:ascii="Verdana" w:hAnsi="Verdana"/>
          <w:sz w:val="20"/>
          <w:u w:val="single"/>
        </w:rPr>
        <w:t>en</w:t>
      </w:r>
      <w:r w:rsidR="00463118" w:rsidRPr="00CE18CD">
        <w:rPr>
          <w:rFonts w:ascii="Verdana" w:hAnsi="Verdana"/>
          <w:sz w:val="20"/>
        </w:rPr>
        <w:t xml:space="preserve"> van zijn </w:t>
      </w:r>
      <w:r w:rsidR="00450960" w:rsidRPr="00CE18CD">
        <w:rPr>
          <w:rFonts w:ascii="Verdana" w:hAnsi="Verdana"/>
          <w:sz w:val="20"/>
        </w:rPr>
        <w:t>wettelijk vertegenwoordiger</w:t>
      </w:r>
      <w:r w:rsidR="00463118" w:rsidRPr="00CE18CD">
        <w:rPr>
          <w:rFonts w:ascii="Verdana" w:hAnsi="Verdana"/>
          <w:sz w:val="20"/>
        </w:rPr>
        <w:t xml:space="preserve">voor het uitvoeren van de overeenkomst. De zorgaanbieder </w:t>
      </w:r>
      <w:r w:rsidR="006B1147" w:rsidRPr="00CE18CD">
        <w:rPr>
          <w:rFonts w:ascii="Verdana" w:hAnsi="Verdana"/>
          <w:sz w:val="20"/>
        </w:rPr>
        <w:t xml:space="preserve">komt </w:t>
      </w:r>
      <w:r w:rsidRPr="00CE18CD">
        <w:rPr>
          <w:rFonts w:ascii="Verdana" w:hAnsi="Verdana"/>
          <w:sz w:val="20"/>
        </w:rPr>
        <w:t xml:space="preserve">de verplichtingen die uit de overeenkomst </w:t>
      </w:r>
      <w:r w:rsidR="006B1147" w:rsidRPr="00CE18CD">
        <w:rPr>
          <w:rFonts w:ascii="Verdana" w:hAnsi="Verdana"/>
          <w:sz w:val="20"/>
        </w:rPr>
        <w:t xml:space="preserve">met de zorgvrager </w:t>
      </w:r>
      <w:r w:rsidRPr="00CE18CD">
        <w:rPr>
          <w:rFonts w:ascii="Verdana" w:hAnsi="Verdana"/>
          <w:sz w:val="20"/>
        </w:rPr>
        <w:t xml:space="preserve">voortvloeien zowel na tegenover </w:t>
      </w:r>
      <w:r w:rsidR="006B1147" w:rsidRPr="00CE18CD">
        <w:rPr>
          <w:rFonts w:ascii="Verdana" w:hAnsi="Verdana"/>
          <w:sz w:val="20"/>
        </w:rPr>
        <w:t xml:space="preserve">de </w:t>
      </w:r>
      <w:r w:rsidRPr="00CE18CD">
        <w:rPr>
          <w:rFonts w:ascii="Verdana" w:hAnsi="Verdana"/>
          <w:sz w:val="20"/>
        </w:rPr>
        <w:t>zorgvrager als tegenover d</w:t>
      </w:r>
      <w:r w:rsidR="00450960" w:rsidRPr="00CE18CD">
        <w:rPr>
          <w:rFonts w:ascii="Verdana" w:hAnsi="Verdana"/>
          <w:sz w:val="20"/>
        </w:rPr>
        <w:t>iens wettelijk vertegenwoordiger</w:t>
      </w:r>
      <w:r w:rsidRPr="00CE18CD">
        <w:rPr>
          <w:rFonts w:ascii="Verdana" w:hAnsi="Verdana"/>
          <w:sz w:val="20"/>
        </w:rPr>
        <w:t xml:space="preserve">. </w:t>
      </w:r>
    </w:p>
    <w:p w:rsidR="00A46845" w:rsidRDefault="00802412" w:rsidP="00A46845">
      <w:pPr>
        <w:numPr>
          <w:ilvl w:val="1"/>
          <w:numId w:val="12"/>
        </w:numPr>
        <w:tabs>
          <w:tab w:val="clear" w:pos="777"/>
        </w:tabs>
        <w:spacing w:line="284" w:lineRule="atLeast"/>
        <w:ind w:left="0" w:firstLine="0"/>
        <w:jc w:val="left"/>
        <w:rPr>
          <w:rFonts w:ascii="Verdana" w:hAnsi="Verdana"/>
          <w:sz w:val="20"/>
        </w:rPr>
      </w:pPr>
      <w:r w:rsidRPr="00CE18CD">
        <w:rPr>
          <w:rFonts w:ascii="Verdana" w:hAnsi="Verdana"/>
          <w:sz w:val="20"/>
        </w:rPr>
        <w:t xml:space="preserve">ls </w:t>
      </w:r>
      <w:r w:rsidR="00E96D0C" w:rsidRPr="00CE18CD">
        <w:rPr>
          <w:rFonts w:ascii="Verdana" w:hAnsi="Verdana"/>
          <w:sz w:val="20"/>
        </w:rPr>
        <w:t xml:space="preserve">een </w:t>
      </w:r>
      <w:r w:rsidR="002948A5" w:rsidRPr="00CE18CD">
        <w:rPr>
          <w:rFonts w:ascii="Verdana" w:hAnsi="Verdana"/>
          <w:sz w:val="20"/>
        </w:rPr>
        <w:t xml:space="preserve">wilsbekwame </w:t>
      </w:r>
      <w:r w:rsidR="00C25293" w:rsidRPr="00CE18CD">
        <w:rPr>
          <w:rFonts w:ascii="Verdana" w:hAnsi="Verdana"/>
          <w:sz w:val="20"/>
        </w:rPr>
        <w:t>zorgvrager 1</w:t>
      </w:r>
      <w:r w:rsidRPr="00CE18CD">
        <w:rPr>
          <w:rFonts w:ascii="Verdana" w:hAnsi="Verdana"/>
          <w:sz w:val="20"/>
        </w:rPr>
        <w:t xml:space="preserve">6 jaar of ouder </w:t>
      </w:r>
      <w:r w:rsidR="00C25293" w:rsidRPr="00CE18CD">
        <w:rPr>
          <w:rFonts w:ascii="Verdana" w:hAnsi="Verdana"/>
          <w:sz w:val="20"/>
        </w:rPr>
        <w:t>is</w:t>
      </w:r>
      <w:r w:rsidR="009C2154" w:rsidRPr="00CE18CD">
        <w:rPr>
          <w:rFonts w:ascii="Verdana" w:hAnsi="Verdana"/>
          <w:sz w:val="20"/>
        </w:rPr>
        <w:t xml:space="preserve"> </w:t>
      </w:r>
      <w:r w:rsidRPr="00CE18CD">
        <w:rPr>
          <w:rFonts w:ascii="Verdana" w:hAnsi="Verdana"/>
          <w:sz w:val="20"/>
        </w:rPr>
        <w:t xml:space="preserve">dan komt de zorgaanbieder de </w:t>
      </w:r>
    </w:p>
    <w:p w:rsidR="00E6262D" w:rsidRDefault="00802412" w:rsidP="00A46845">
      <w:pPr>
        <w:spacing w:line="284" w:lineRule="atLeast"/>
        <w:ind w:left="708"/>
        <w:jc w:val="left"/>
        <w:rPr>
          <w:rFonts w:ascii="Verdana" w:hAnsi="Verdana"/>
          <w:sz w:val="20"/>
        </w:rPr>
      </w:pPr>
      <w:r w:rsidRPr="00CE18CD">
        <w:rPr>
          <w:rFonts w:ascii="Verdana" w:hAnsi="Verdana"/>
          <w:sz w:val="20"/>
        </w:rPr>
        <w:t>verplichtingen die uit de overeenkomst met de zorgvrager voortvloeien uitsluitend na tegenover</w:t>
      </w:r>
      <w:r w:rsidR="00C25293" w:rsidRPr="00CE18CD">
        <w:rPr>
          <w:rFonts w:ascii="Verdana" w:hAnsi="Verdana"/>
          <w:sz w:val="20"/>
        </w:rPr>
        <w:t xml:space="preserve"> </w:t>
      </w:r>
      <w:r w:rsidRPr="00CE18CD">
        <w:rPr>
          <w:rFonts w:ascii="Verdana" w:hAnsi="Verdana"/>
          <w:sz w:val="20"/>
        </w:rPr>
        <w:t>de zorgvrager zelf.</w:t>
      </w:r>
    </w:p>
    <w:p w:rsidR="00A46845" w:rsidRDefault="00C25293" w:rsidP="00A46845">
      <w:pPr>
        <w:numPr>
          <w:ilvl w:val="1"/>
          <w:numId w:val="12"/>
        </w:numPr>
        <w:tabs>
          <w:tab w:val="clear" w:pos="777"/>
          <w:tab w:val="num" w:pos="-3969"/>
        </w:tabs>
        <w:spacing w:line="284" w:lineRule="atLeast"/>
        <w:ind w:left="0" w:firstLine="0"/>
        <w:jc w:val="left"/>
        <w:rPr>
          <w:rFonts w:ascii="Verdana" w:hAnsi="Verdana"/>
          <w:sz w:val="20"/>
        </w:rPr>
      </w:pPr>
      <w:r w:rsidRPr="00CE18CD">
        <w:rPr>
          <w:rFonts w:ascii="Verdana" w:hAnsi="Verdana"/>
          <w:sz w:val="20"/>
        </w:rPr>
        <w:t>A</w:t>
      </w:r>
      <w:r w:rsidR="00463118" w:rsidRPr="00CE18CD">
        <w:rPr>
          <w:rFonts w:ascii="Verdana" w:hAnsi="Verdana"/>
          <w:sz w:val="20"/>
        </w:rPr>
        <w:t xml:space="preserve">ls een </w:t>
      </w:r>
      <w:r w:rsidR="004C7B23" w:rsidRPr="00CE18CD">
        <w:rPr>
          <w:rFonts w:ascii="Verdana" w:hAnsi="Verdana"/>
          <w:sz w:val="20"/>
        </w:rPr>
        <w:t xml:space="preserve">zorgvrager van 16 jaar of ouder naar het oordeel van de zorgaanbieder </w:t>
      </w:r>
    </w:p>
    <w:p w:rsidR="00463118" w:rsidRDefault="004C7B23" w:rsidP="00A46845">
      <w:pPr>
        <w:spacing w:line="284" w:lineRule="atLeast"/>
        <w:ind w:left="708"/>
        <w:jc w:val="left"/>
        <w:rPr>
          <w:rFonts w:ascii="Verdana" w:hAnsi="Verdana"/>
          <w:sz w:val="20"/>
        </w:rPr>
      </w:pPr>
      <w:r w:rsidRPr="00CE18CD">
        <w:rPr>
          <w:rFonts w:ascii="Verdana" w:hAnsi="Verdana"/>
          <w:sz w:val="20"/>
        </w:rPr>
        <w:t xml:space="preserve">feitelijk bekwaam is om zijn </w:t>
      </w:r>
      <w:r w:rsidR="00C25293" w:rsidRPr="00CE18CD">
        <w:rPr>
          <w:rFonts w:ascii="Verdana" w:hAnsi="Verdana"/>
          <w:sz w:val="20"/>
        </w:rPr>
        <w:t xml:space="preserve">wil te bepalen ter zake van een onderdeel </w:t>
      </w:r>
      <w:r w:rsidRPr="00CE18CD">
        <w:rPr>
          <w:rFonts w:ascii="Verdana" w:hAnsi="Verdana"/>
          <w:sz w:val="20"/>
        </w:rPr>
        <w:t xml:space="preserve">van de overeenkomst, komt de zorgaanbieder zijn verplichtingen </w:t>
      </w:r>
      <w:r w:rsidR="00656DA6" w:rsidRPr="00CE18CD">
        <w:rPr>
          <w:rFonts w:ascii="Verdana" w:hAnsi="Verdana"/>
          <w:sz w:val="20"/>
        </w:rPr>
        <w:t xml:space="preserve">met betrekking tot </w:t>
      </w:r>
      <w:r w:rsidRPr="00CE18CD">
        <w:rPr>
          <w:rFonts w:ascii="Verdana" w:hAnsi="Verdana"/>
          <w:sz w:val="20"/>
        </w:rPr>
        <w:t>dat onderdeel van overeenkomst na tegen</w:t>
      </w:r>
      <w:r w:rsidR="002948A5" w:rsidRPr="00CE18CD">
        <w:rPr>
          <w:rFonts w:ascii="Verdana" w:hAnsi="Verdana"/>
          <w:sz w:val="20"/>
        </w:rPr>
        <w:t>over</w:t>
      </w:r>
      <w:r w:rsidR="00731336">
        <w:rPr>
          <w:rFonts w:ascii="Verdana" w:hAnsi="Verdana"/>
          <w:sz w:val="20"/>
        </w:rPr>
        <w:t xml:space="preserve"> de zorgvrager.</w:t>
      </w:r>
    </w:p>
    <w:p w:rsidR="00731336" w:rsidRPr="00CE18CD" w:rsidRDefault="00731336" w:rsidP="003E5B30">
      <w:pPr>
        <w:spacing w:line="284" w:lineRule="atLeast"/>
        <w:jc w:val="left"/>
        <w:rPr>
          <w:rFonts w:ascii="Verdana" w:hAnsi="Verdana"/>
          <w:sz w:val="20"/>
        </w:rPr>
      </w:pPr>
    </w:p>
    <w:p w:rsidR="00D307A3" w:rsidRPr="00CE18CD" w:rsidRDefault="00AA0432" w:rsidP="003E5B30">
      <w:pPr>
        <w:spacing w:line="284" w:lineRule="atLeast"/>
        <w:jc w:val="left"/>
        <w:rPr>
          <w:rFonts w:ascii="Verdana" w:hAnsi="Verdana"/>
          <w:b/>
          <w:sz w:val="20"/>
        </w:rPr>
      </w:pPr>
      <w:r w:rsidRPr="00CE18CD">
        <w:rPr>
          <w:rFonts w:ascii="Verdana" w:hAnsi="Verdana"/>
          <w:b/>
          <w:sz w:val="20"/>
        </w:rPr>
        <w:t>Artikel 19</w:t>
      </w:r>
      <w:r w:rsidR="002948A5" w:rsidRPr="00CE18CD">
        <w:rPr>
          <w:rFonts w:ascii="Verdana" w:hAnsi="Verdana"/>
          <w:b/>
          <w:sz w:val="20"/>
        </w:rPr>
        <w:t xml:space="preserve"> Nakoming tegenover de wilsonbekwame </w:t>
      </w:r>
      <w:r w:rsidR="00656DA6" w:rsidRPr="00CE18CD">
        <w:rPr>
          <w:rFonts w:ascii="Verdana" w:hAnsi="Verdana"/>
          <w:b/>
          <w:sz w:val="20"/>
        </w:rPr>
        <w:t>cliënt</w:t>
      </w:r>
      <w:r w:rsidR="00731336">
        <w:rPr>
          <w:rFonts w:ascii="Verdana" w:hAnsi="Verdana"/>
          <w:b/>
          <w:sz w:val="20"/>
        </w:rPr>
        <w:t xml:space="preserve"> </w:t>
      </w:r>
    </w:p>
    <w:p w:rsidR="00D307A3" w:rsidRPr="00CE18CD" w:rsidRDefault="00D307A3" w:rsidP="003E5B30">
      <w:pPr>
        <w:spacing w:line="284" w:lineRule="atLeast"/>
        <w:jc w:val="left"/>
        <w:rPr>
          <w:rFonts w:ascii="Verdana" w:hAnsi="Verdana"/>
          <w:sz w:val="20"/>
        </w:rPr>
      </w:pPr>
      <w:r w:rsidRPr="00CE18CD">
        <w:rPr>
          <w:rFonts w:ascii="Verdana" w:hAnsi="Verdana"/>
          <w:sz w:val="20"/>
        </w:rPr>
        <w:t>19.1</w:t>
      </w:r>
      <w:r w:rsidR="00A46845">
        <w:rPr>
          <w:rFonts w:ascii="Verdana" w:hAnsi="Verdana"/>
          <w:sz w:val="20"/>
        </w:rPr>
        <w:tab/>
      </w:r>
      <w:r w:rsidR="00656DA6" w:rsidRPr="00CE18CD">
        <w:rPr>
          <w:rFonts w:ascii="Verdana" w:hAnsi="Verdana"/>
          <w:sz w:val="20"/>
        </w:rPr>
        <w:t xml:space="preserve">Tegenover de </w:t>
      </w:r>
      <w:r w:rsidR="009C2154" w:rsidRPr="00CE18CD">
        <w:rPr>
          <w:rFonts w:ascii="Verdana" w:hAnsi="Verdana"/>
          <w:sz w:val="20"/>
        </w:rPr>
        <w:t xml:space="preserve">zorgvrager </w:t>
      </w:r>
      <w:r w:rsidR="00656DA6" w:rsidRPr="00CE18CD">
        <w:rPr>
          <w:rFonts w:ascii="Verdana" w:hAnsi="Verdana"/>
          <w:sz w:val="20"/>
        </w:rPr>
        <w:t xml:space="preserve">die </w:t>
      </w:r>
      <w:r w:rsidR="009C2154" w:rsidRPr="00CE18CD">
        <w:rPr>
          <w:rFonts w:ascii="Verdana" w:hAnsi="Verdana"/>
          <w:sz w:val="20"/>
        </w:rPr>
        <w:t xml:space="preserve">jonger is dan 12 jaar, komt de zorgaanbieder </w:t>
      </w:r>
      <w:r w:rsidRPr="00CE18CD">
        <w:rPr>
          <w:rFonts w:ascii="Verdana" w:hAnsi="Verdana"/>
          <w:sz w:val="20"/>
        </w:rPr>
        <w:t>zijn</w:t>
      </w:r>
    </w:p>
    <w:p w:rsidR="00D307A3" w:rsidRPr="00CE18CD" w:rsidRDefault="00D307A3" w:rsidP="003E5B30">
      <w:pPr>
        <w:spacing w:line="284" w:lineRule="atLeast"/>
        <w:ind w:left="57"/>
        <w:jc w:val="left"/>
        <w:rPr>
          <w:rFonts w:ascii="Verdana" w:hAnsi="Verdana"/>
          <w:sz w:val="20"/>
        </w:rPr>
      </w:pPr>
      <w:r w:rsidRPr="00CE18CD">
        <w:rPr>
          <w:rFonts w:ascii="Verdana" w:hAnsi="Verdana"/>
          <w:sz w:val="20"/>
        </w:rPr>
        <w:tab/>
      </w:r>
      <w:r w:rsidR="009C2154" w:rsidRPr="00CE18CD">
        <w:rPr>
          <w:rFonts w:ascii="Verdana" w:hAnsi="Verdana"/>
          <w:sz w:val="20"/>
        </w:rPr>
        <w:t xml:space="preserve">verplichtingen uit de overeenkomst na tegenover de </w:t>
      </w:r>
      <w:r w:rsidR="00450960" w:rsidRPr="00CE18CD">
        <w:rPr>
          <w:rFonts w:ascii="Verdana" w:hAnsi="Verdana"/>
          <w:sz w:val="20"/>
        </w:rPr>
        <w:t>wettelijk vertegenwoordiger</w:t>
      </w:r>
      <w:r w:rsidR="009C2154" w:rsidRPr="00CE18CD">
        <w:rPr>
          <w:rFonts w:ascii="Verdana" w:hAnsi="Verdana"/>
          <w:sz w:val="20"/>
        </w:rPr>
        <w:t xml:space="preserve">. </w:t>
      </w:r>
    </w:p>
    <w:p w:rsidR="004D134F" w:rsidRDefault="00656DA6" w:rsidP="004D134F">
      <w:pPr>
        <w:pStyle w:val="Lijstalinea"/>
        <w:numPr>
          <w:ilvl w:val="1"/>
          <w:numId w:val="13"/>
        </w:numPr>
        <w:tabs>
          <w:tab w:val="clear" w:pos="777"/>
        </w:tabs>
        <w:spacing w:line="284" w:lineRule="atLeast"/>
        <w:ind w:left="0" w:firstLine="0"/>
        <w:jc w:val="left"/>
        <w:rPr>
          <w:rFonts w:ascii="Verdana" w:hAnsi="Verdana"/>
          <w:sz w:val="20"/>
        </w:rPr>
      </w:pPr>
      <w:r w:rsidRPr="004D134F">
        <w:rPr>
          <w:rFonts w:ascii="Verdana" w:hAnsi="Verdana"/>
          <w:sz w:val="20"/>
        </w:rPr>
        <w:t xml:space="preserve">Tegenover de </w:t>
      </w:r>
      <w:r w:rsidR="009C2154" w:rsidRPr="004D134F">
        <w:rPr>
          <w:rFonts w:ascii="Verdana" w:hAnsi="Verdana"/>
          <w:sz w:val="20"/>
        </w:rPr>
        <w:t xml:space="preserve">wilsonbekwame zorgvrager </w:t>
      </w:r>
      <w:r w:rsidRPr="004D134F">
        <w:rPr>
          <w:rFonts w:ascii="Verdana" w:hAnsi="Verdana"/>
          <w:sz w:val="20"/>
        </w:rPr>
        <w:t xml:space="preserve">die </w:t>
      </w:r>
      <w:r w:rsidR="009C2154" w:rsidRPr="004D134F">
        <w:rPr>
          <w:rFonts w:ascii="Verdana" w:hAnsi="Verdana"/>
          <w:sz w:val="20"/>
        </w:rPr>
        <w:t xml:space="preserve">ouder is dan twaalf jaar en jonger </w:t>
      </w:r>
    </w:p>
    <w:p w:rsidR="00E6262D" w:rsidRPr="004D134F" w:rsidRDefault="009C2154" w:rsidP="004D134F">
      <w:pPr>
        <w:pStyle w:val="Lijstalinea"/>
        <w:spacing w:line="284" w:lineRule="atLeast"/>
        <w:ind w:left="708"/>
        <w:jc w:val="left"/>
        <w:rPr>
          <w:rFonts w:ascii="Verdana" w:hAnsi="Verdana"/>
          <w:sz w:val="20"/>
        </w:rPr>
      </w:pPr>
      <w:r w:rsidRPr="004D134F">
        <w:rPr>
          <w:rFonts w:ascii="Verdana" w:hAnsi="Verdana"/>
          <w:sz w:val="20"/>
        </w:rPr>
        <w:t xml:space="preserve">dan 18 jaar, komt de zorgaanbieder zijn verplichtingen uit de overeenkomst na tegenover </w:t>
      </w:r>
      <w:r w:rsidR="00AF6227" w:rsidRPr="004D134F">
        <w:rPr>
          <w:rFonts w:ascii="Verdana" w:hAnsi="Verdana"/>
          <w:sz w:val="20"/>
        </w:rPr>
        <w:t>de wettelijk vertegenwoordiger</w:t>
      </w:r>
      <w:r w:rsidRPr="004D134F">
        <w:rPr>
          <w:rFonts w:ascii="Verdana" w:hAnsi="Verdana"/>
          <w:sz w:val="20"/>
        </w:rPr>
        <w:t xml:space="preserve">. </w:t>
      </w:r>
    </w:p>
    <w:p w:rsidR="00A46845" w:rsidRDefault="00656DA6" w:rsidP="00A46845">
      <w:pPr>
        <w:numPr>
          <w:ilvl w:val="1"/>
          <w:numId w:val="13"/>
        </w:numPr>
        <w:tabs>
          <w:tab w:val="clear" w:pos="777"/>
        </w:tabs>
        <w:spacing w:line="284" w:lineRule="atLeast"/>
        <w:ind w:left="0" w:firstLine="0"/>
        <w:jc w:val="left"/>
        <w:rPr>
          <w:rFonts w:ascii="Verdana" w:hAnsi="Verdana"/>
          <w:sz w:val="20"/>
        </w:rPr>
      </w:pPr>
      <w:r w:rsidRPr="00CE18CD">
        <w:rPr>
          <w:rFonts w:ascii="Verdana" w:hAnsi="Verdana"/>
          <w:sz w:val="20"/>
        </w:rPr>
        <w:t xml:space="preserve">Tegenover de wilsonbekwame </w:t>
      </w:r>
      <w:r w:rsidR="00E96D0C" w:rsidRPr="00CE18CD">
        <w:rPr>
          <w:rFonts w:ascii="Verdana" w:hAnsi="Verdana"/>
          <w:sz w:val="20"/>
        </w:rPr>
        <w:t>zorgvrager</w:t>
      </w:r>
      <w:r w:rsidRPr="00CE18CD">
        <w:rPr>
          <w:rFonts w:ascii="Verdana" w:hAnsi="Verdana"/>
          <w:sz w:val="20"/>
        </w:rPr>
        <w:t xml:space="preserve"> van </w:t>
      </w:r>
      <w:r w:rsidR="00E96D0C" w:rsidRPr="00CE18CD">
        <w:rPr>
          <w:rFonts w:ascii="Verdana" w:hAnsi="Verdana"/>
          <w:sz w:val="20"/>
        </w:rPr>
        <w:t xml:space="preserve">18 jaar of ouder </w:t>
      </w:r>
      <w:r w:rsidR="00943F7B" w:rsidRPr="00CE18CD">
        <w:rPr>
          <w:rFonts w:ascii="Verdana" w:hAnsi="Verdana"/>
          <w:sz w:val="20"/>
        </w:rPr>
        <w:t xml:space="preserve">komt de </w:t>
      </w:r>
    </w:p>
    <w:p w:rsidR="00E6262D" w:rsidRDefault="00943F7B" w:rsidP="00A46845">
      <w:pPr>
        <w:spacing w:line="284" w:lineRule="atLeast"/>
        <w:ind w:left="708"/>
        <w:jc w:val="left"/>
        <w:rPr>
          <w:rFonts w:ascii="Verdana" w:hAnsi="Verdana"/>
          <w:sz w:val="20"/>
        </w:rPr>
      </w:pPr>
      <w:r w:rsidRPr="00CE18CD">
        <w:rPr>
          <w:rFonts w:ascii="Verdana" w:hAnsi="Verdana"/>
          <w:sz w:val="20"/>
        </w:rPr>
        <w:t xml:space="preserve">zorgaanbieder </w:t>
      </w:r>
      <w:r w:rsidR="00656DA6" w:rsidRPr="00CE18CD">
        <w:rPr>
          <w:rFonts w:ascii="Verdana" w:hAnsi="Verdana"/>
          <w:sz w:val="20"/>
        </w:rPr>
        <w:t>al zijn</w:t>
      </w:r>
      <w:r w:rsidR="00E96D0C" w:rsidRPr="00CE18CD">
        <w:rPr>
          <w:rFonts w:ascii="Verdana" w:hAnsi="Verdana"/>
          <w:sz w:val="20"/>
        </w:rPr>
        <w:t xml:space="preserve"> verplichting</w:t>
      </w:r>
      <w:r w:rsidR="00656DA6" w:rsidRPr="00CE18CD">
        <w:rPr>
          <w:rFonts w:ascii="Verdana" w:hAnsi="Verdana"/>
          <w:sz w:val="20"/>
        </w:rPr>
        <w:t xml:space="preserve">en uit de overeenkomst </w:t>
      </w:r>
      <w:r w:rsidR="00E96D0C" w:rsidRPr="00CE18CD">
        <w:rPr>
          <w:rFonts w:ascii="Verdana" w:hAnsi="Verdana"/>
          <w:sz w:val="20"/>
        </w:rPr>
        <w:t xml:space="preserve">na tegenover de </w:t>
      </w:r>
      <w:r w:rsidR="00AF6227" w:rsidRPr="00CE18CD">
        <w:rPr>
          <w:rFonts w:ascii="Verdana" w:hAnsi="Verdana"/>
          <w:sz w:val="20"/>
        </w:rPr>
        <w:t>wettelijk vertegenwoordiger</w:t>
      </w:r>
      <w:r w:rsidR="004205DA" w:rsidRPr="00CE18CD">
        <w:rPr>
          <w:rFonts w:ascii="Verdana" w:hAnsi="Verdana"/>
          <w:sz w:val="20"/>
        </w:rPr>
        <w:t xml:space="preserve"> </w:t>
      </w:r>
      <w:r w:rsidR="00E96D0C" w:rsidRPr="00CE18CD">
        <w:rPr>
          <w:rFonts w:ascii="Verdana" w:hAnsi="Verdana"/>
          <w:sz w:val="20"/>
        </w:rPr>
        <w:t>van de zorgvrager</w:t>
      </w:r>
      <w:r w:rsidR="00CD4C72" w:rsidRPr="00CE18CD">
        <w:rPr>
          <w:rFonts w:ascii="Verdana" w:hAnsi="Verdana"/>
          <w:sz w:val="20"/>
        </w:rPr>
        <w:t xml:space="preserve">, tenzij zorgvrager naar het oordeel van </w:t>
      </w:r>
      <w:r w:rsidR="00656DA6" w:rsidRPr="00CE18CD">
        <w:rPr>
          <w:rFonts w:ascii="Verdana" w:hAnsi="Verdana"/>
          <w:sz w:val="20"/>
        </w:rPr>
        <w:t>de z</w:t>
      </w:r>
      <w:r w:rsidR="00CD4C72" w:rsidRPr="00CE18CD">
        <w:rPr>
          <w:rFonts w:ascii="Verdana" w:hAnsi="Verdana"/>
          <w:sz w:val="20"/>
        </w:rPr>
        <w:t xml:space="preserve">orgaanbieder feitelijk bekwaam is om ter zake van een onderdeel van de overeenkomst zijn wil te bepalen. </w:t>
      </w:r>
      <w:r w:rsidR="00AA0432" w:rsidRPr="00CE18CD">
        <w:rPr>
          <w:rFonts w:ascii="Verdana" w:hAnsi="Verdana"/>
          <w:sz w:val="20"/>
        </w:rPr>
        <w:br/>
      </w:r>
      <w:r w:rsidR="00CD4C72" w:rsidRPr="00CE18CD">
        <w:rPr>
          <w:rFonts w:ascii="Verdana" w:hAnsi="Verdana"/>
          <w:sz w:val="20"/>
        </w:rPr>
        <w:t>In dat geval volgt zorgaanbieder de wil van de zorgvrager</w:t>
      </w:r>
      <w:r w:rsidR="00656DA6" w:rsidRPr="00CE18CD">
        <w:rPr>
          <w:rFonts w:ascii="Verdana" w:hAnsi="Verdana"/>
          <w:sz w:val="20"/>
        </w:rPr>
        <w:t xml:space="preserve"> voor wat betreft dat onderdeel</w:t>
      </w:r>
      <w:r w:rsidR="00AA0432" w:rsidRPr="00CE18CD">
        <w:rPr>
          <w:rFonts w:ascii="Verdana" w:hAnsi="Verdana"/>
          <w:sz w:val="20"/>
        </w:rPr>
        <w:t>.</w:t>
      </w:r>
      <w:r w:rsidR="00E96D0C" w:rsidRPr="00CE18CD">
        <w:rPr>
          <w:rFonts w:ascii="Verdana" w:hAnsi="Verdana"/>
          <w:sz w:val="20"/>
        </w:rPr>
        <w:t xml:space="preserve"> </w:t>
      </w:r>
    </w:p>
    <w:p w:rsidR="00A46845" w:rsidRDefault="00E96D0C" w:rsidP="00A46845">
      <w:pPr>
        <w:numPr>
          <w:ilvl w:val="1"/>
          <w:numId w:val="13"/>
        </w:numPr>
        <w:tabs>
          <w:tab w:val="clear" w:pos="777"/>
        </w:tabs>
        <w:spacing w:line="284" w:lineRule="atLeast"/>
        <w:ind w:left="0" w:firstLine="0"/>
        <w:jc w:val="left"/>
        <w:rPr>
          <w:rFonts w:ascii="Verdana" w:hAnsi="Verdana"/>
          <w:sz w:val="20"/>
        </w:rPr>
      </w:pPr>
      <w:r w:rsidRPr="00CE18CD">
        <w:rPr>
          <w:rFonts w:ascii="Verdana" w:hAnsi="Verdana"/>
          <w:sz w:val="20"/>
        </w:rPr>
        <w:t xml:space="preserve">Ontbreekt een </w:t>
      </w:r>
      <w:r w:rsidR="00AF6227" w:rsidRPr="00CE18CD">
        <w:rPr>
          <w:rFonts w:ascii="Verdana" w:hAnsi="Verdana"/>
          <w:sz w:val="20"/>
        </w:rPr>
        <w:t>wettelijk vertegenwoordiger</w:t>
      </w:r>
      <w:r w:rsidRPr="00CE18CD">
        <w:rPr>
          <w:rFonts w:ascii="Verdana" w:hAnsi="Verdana"/>
          <w:sz w:val="20"/>
        </w:rPr>
        <w:t xml:space="preserve"> </w:t>
      </w:r>
      <w:r w:rsidR="00656DA6" w:rsidRPr="00CE18CD">
        <w:rPr>
          <w:rFonts w:ascii="Verdana" w:hAnsi="Verdana"/>
          <w:sz w:val="20"/>
        </w:rPr>
        <w:t xml:space="preserve">als bedoeld in het vorige lid, </w:t>
      </w:r>
      <w:r w:rsidRPr="00CE18CD">
        <w:rPr>
          <w:rFonts w:ascii="Verdana" w:hAnsi="Verdana"/>
          <w:sz w:val="20"/>
        </w:rPr>
        <w:t xml:space="preserve">dan komt </w:t>
      </w:r>
    </w:p>
    <w:p w:rsidR="00AB7407" w:rsidRPr="00CE18CD" w:rsidRDefault="00E96D0C" w:rsidP="00A46845">
      <w:pPr>
        <w:spacing w:line="284" w:lineRule="atLeast"/>
        <w:ind w:left="708"/>
        <w:jc w:val="left"/>
        <w:rPr>
          <w:rFonts w:ascii="Verdana" w:hAnsi="Verdana"/>
          <w:sz w:val="20"/>
        </w:rPr>
      </w:pPr>
      <w:r w:rsidRPr="00CE18CD">
        <w:rPr>
          <w:rFonts w:ascii="Verdana" w:hAnsi="Verdana"/>
          <w:sz w:val="20"/>
        </w:rPr>
        <w:t xml:space="preserve">de zorgaanbieder de verplichtingen die </w:t>
      </w:r>
      <w:r w:rsidR="00656DA6" w:rsidRPr="00CE18CD">
        <w:rPr>
          <w:rFonts w:ascii="Verdana" w:hAnsi="Verdana"/>
          <w:sz w:val="20"/>
        </w:rPr>
        <w:t xml:space="preserve">uit de overeenkomst met de </w:t>
      </w:r>
      <w:r w:rsidRPr="00CE18CD">
        <w:rPr>
          <w:rFonts w:ascii="Verdana" w:hAnsi="Verdana"/>
          <w:sz w:val="20"/>
        </w:rPr>
        <w:t>zorgvrager voortvloeien na tegenover de</w:t>
      </w:r>
      <w:r w:rsidR="00AF6227" w:rsidRPr="00CE18CD">
        <w:rPr>
          <w:rFonts w:ascii="Verdana" w:hAnsi="Verdana"/>
          <w:sz w:val="20"/>
        </w:rPr>
        <w:t xml:space="preserve"> belangenbehartiger</w:t>
      </w:r>
      <w:r w:rsidRPr="00CE18CD">
        <w:rPr>
          <w:rFonts w:ascii="Verdana" w:hAnsi="Verdana"/>
          <w:sz w:val="20"/>
        </w:rPr>
        <w:t xml:space="preserve">. Ontbreekt ook een </w:t>
      </w:r>
      <w:r w:rsidR="00860379" w:rsidRPr="00CE18CD">
        <w:rPr>
          <w:rFonts w:ascii="Verdana" w:hAnsi="Verdana"/>
          <w:sz w:val="20"/>
        </w:rPr>
        <w:t>belangenbehartiger</w:t>
      </w:r>
      <w:r w:rsidRPr="00CE18CD">
        <w:rPr>
          <w:rFonts w:ascii="Verdana" w:hAnsi="Verdana"/>
          <w:sz w:val="20"/>
        </w:rPr>
        <w:t>, dan komt de zorgaanbieder de ver</w:t>
      </w:r>
      <w:r w:rsidR="000152FD" w:rsidRPr="00CE18CD">
        <w:rPr>
          <w:rFonts w:ascii="Verdana" w:hAnsi="Verdana"/>
          <w:sz w:val="20"/>
        </w:rPr>
        <w:softHyphen/>
      </w:r>
      <w:r w:rsidRPr="00CE18CD">
        <w:rPr>
          <w:rFonts w:ascii="Verdana" w:hAnsi="Verdana"/>
          <w:sz w:val="20"/>
        </w:rPr>
        <w:t xml:space="preserve">plichtingen die uit de overeenkomst met de zorgvrager voortvloeien na tegenover </w:t>
      </w:r>
      <w:r w:rsidR="00AB7407" w:rsidRPr="00CE18CD">
        <w:rPr>
          <w:rFonts w:ascii="Verdana" w:hAnsi="Verdana"/>
          <w:sz w:val="20"/>
        </w:rPr>
        <w:t>één van de volgende personen:</w:t>
      </w:r>
    </w:p>
    <w:p w:rsidR="00AB7407" w:rsidRPr="00A46845" w:rsidRDefault="00AB7407" w:rsidP="00A46845">
      <w:pPr>
        <w:pStyle w:val="Lijstalinea"/>
        <w:numPr>
          <w:ilvl w:val="0"/>
          <w:numId w:val="34"/>
        </w:numPr>
        <w:spacing w:line="284" w:lineRule="atLeast"/>
        <w:jc w:val="left"/>
        <w:rPr>
          <w:rFonts w:ascii="Verdana" w:hAnsi="Verdana"/>
          <w:sz w:val="20"/>
        </w:rPr>
      </w:pPr>
      <w:r w:rsidRPr="00A46845">
        <w:rPr>
          <w:rFonts w:ascii="Verdana" w:hAnsi="Verdana"/>
          <w:sz w:val="20"/>
        </w:rPr>
        <w:t>de echtgenoot van de zorgvrager;</w:t>
      </w:r>
    </w:p>
    <w:p w:rsidR="00AB7407" w:rsidRPr="00A46845" w:rsidRDefault="00AB7407" w:rsidP="00A46845">
      <w:pPr>
        <w:pStyle w:val="Lijstalinea"/>
        <w:numPr>
          <w:ilvl w:val="0"/>
          <w:numId w:val="34"/>
        </w:numPr>
        <w:spacing w:line="284" w:lineRule="atLeast"/>
        <w:jc w:val="left"/>
        <w:rPr>
          <w:rFonts w:ascii="Verdana" w:hAnsi="Verdana"/>
          <w:sz w:val="20"/>
        </w:rPr>
      </w:pPr>
      <w:r w:rsidRPr="00A46845">
        <w:rPr>
          <w:rFonts w:ascii="Verdana" w:hAnsi="Verdana"/>
          <w:sz w:val="20"/>
        </w:rPr>
        <w:t>de geregistreerde partner van de zorgvrager;</w:t>
      </w:r>
    </w:p>
    <w:p w:rsidR="00AB7407" w:rsidRPr="00A46845" w:rsidRDefault="00AB7407" w:rsidP="00A46845">
      <w:pPr>
        <w:pStyle w:val="Lijstalinea"/>
        <w:numPr>
          <w:ilvl w:val="0"/>
          <w:numId w:val="34"/>
        </w:numPr>
        <w:spacing w:line="284" w:lineRule="atLeast"/>
        <w:jc w:val="left"/>
        <w:rPr>
          <w:rFonts w:ascii="Verdana" w:hAnsi="Verdana"/>
          <w:sz w:val="20"/>
        </w:rPr>
      </w:pPr>
      <w:r w:rsidRPr="00A46845">
        <w:rPr>
          <w:rFonts w:ascii="Verdana" w:hAnsi="Verdana"/>
          <w:sz w:val="20"/>
        </w:rPr>
        <w:t>de levensgezel van de zorgvrager;</w:t>
      </w:r>
    </w:p>
    <w:p w:rsidR="00AB7407" w:rsidRPr="00A46845" w:rsidRDefault="00AB7407" w:rsidP="00A46845">
      <w:pPr>
        <w:pStyle w:val="Lijstalinea"/>
        <w:numPr>
          <w:ilvl w:val="0"/>
          <w:numId w:val="34"/>
        </w:numPr>
        <w:spacing w:line="284" w:lineRule="atLeast"/>
        <w:jc w:val="left"/>
        <w:rPr>
          <w:rFonts w:ascii="Verdana" w:hAnsi="Verdana"/>
          <w:sz w:val="20"/>
        </w:rPr>
      </w:pPr>
      <w:r w:rsidRPr="00A46845">
        <w:rPr>
          <w:rFonts w:ascii="Verdana" w:hAnsi="Verdana"/>
          <w:sz w:val="20"/>
        </w:rPr>
        <w:t>een ouder van de zorgvrager;</w:t>
      </w:r>
    </w:p>
    <w:p w:rsidR="00AB7407" w:rsidRPr="00A46845" w:rsidRDefault="00AB7407" w:rsidP="00A46845">
      <w:pPr>
        <w:pStyle w:val="Lijstalinea"/>
        <w:numPr>
          <w:ilvl w:val="0"/>
          <w:numId w:val="34"/>
        </w:numPr>
        <w:spacing w:line="284" w:lineRule="atLeast"/>
        <w:jc w:val="left"/>
        <w:rPr>
          <w:rFonts w:ascii="Verdana" w:hAnsi="Verdana"/>
          <w:sz w:val="20"/>
        </w:rPr>
      </w:pPr>
      <w:r w:rsidRPr="00A46845">
        <w:rPr>
          <w:rFonts w:ascii="Verdana" w:hAnsi="Verdana"/>
          <w:sz w:val="20"/>
        </w:rPr>
        <w:t>een kind van de zorgvrager;</w:t>
      </w:r>
    </w:p>
    <w:p w:rsidR="00495FD2" w:rsidRPr="00A46845" w:rsidRDefault="00AB7407" w:rsidP="00A46845">
      <w:pPr>
        <w:pStyle w:val="Lijstalinea"/>
        <w:numPr>
          <w:ilvl w:val="0"/>
          <w:numId w:val="34"/>
        </w:numPr>
        <w:spacing w:line="284" w:lineRule="atLeast"/>
        <w:jc w:val="left"/>
        <w:rPr>
          <w:rFonts w:ascii="Verdana" w:hAnsi="Verdana"/>
          <w:sz w:val="20"/>
        </w:rPr>
      </w:pPr>
      <w:r w:rsidRPr="00A46845">
        <w:rPr>
          <w:rFonts w:ascii="Verdana" w:hAnsi="Verdana"/>
          <w:sz w:val="20"/>
        </w:rPr>
        <w:t xml:space="preserve">een broer of zuster van de zorgvrager. </w:t>
      </w:r>
      <w:r w:rsidR="00D307A3" w:rsidRPr="00A46845">
        <w:rPr>
          <w:rFonts w:ascii="Verdana" w:hAnsi="Verdana"/>
          <w:sz w:val="20"/>
        </w:rPr>
        <w:tab/>
      </w:r>
    </w:p>
    <w:p w:rsidR="004B0503" w:rsidRPr="00CE18CD" w:rsidRDefault="004B0503" w:rsidP="00834E53">
      <w:pPr>
        <w:spacing w:line="284" w:lineRule="atLeast"/>
        <w:ind w:left="708"/>
        <w:jc w:val="left"/>
        <w:rPr>
          <w:rFonts w:ascii="Verdana" w:hAnsi="Verdana"/>
          <w:sz w:val="20"/>
        </w:rPr>
      </w:pPr>
      <w:r w:rsidRPr="00CE18CD">
        <w:rPr>
          <w:rFonts w:ascii="Verdana" w:hAnsi="Verdana"/>
          <w:sz w:val="20"/>
        </w:rPr>
        <w:t>De zorgaanbieder kiest tegenover welke van de genoemde personen hij zijn verplichtingen nakomt</w:t>
      </w:r>
      <w:r w:rsidR="00AB60D6" w:rsidRPr="00CE18CD">
        <w:rPr>
          <w:rFonts w:ascii="Verdana" w:hAnsi="Verdana"/>
          <w:sz w:val="20"/>
        </w:rPr>
        <w:t xml:space="preserve">, bij deze keuze spelen </w:t>
      </w:r>
      <w:r w:rsidRPr="00CE18CD">
        <w:rPr>
          <w:rFonts w:ascii="Verdana" w:hAnsi="Verdana"/>
          <w:sz w:val="20"/>
        </w:rPr>
        <w:t>de feitelijke band van de betrokkene met de zorgvrager en diens geschiktheid om als ver</w:t>
      </w:r>
      <w:r w:rsidR="00AB60D6" w:rsidRPr="00CE18CD">
        <w:rPr>
          <w:rFonts w:ascii="Verdana" w:hAnsi="Verdana"/>
          <w:sz w:val="20"/>
        </w:rPr>
        <w:t>te</w:t>
      </w:r>
      <w:r w:rsidRPr="00CE18CD">
        <w:rPr>
          <w:rFonts w:ascii="Verdana" w:hAnsi="Verdana"/>
          <w:sz w:val="20"/>
        </w:rPr>
        <w:t>genwoordiger op te treden</w:t>
      </w:r>
      <w:r w:rsidR="00AB60D6" w:rsidRPr="00CE18CD">
        <w:rPr>
          <w:rFonts w:ascii="Verdana" w:hAnsi="Verdana"/>
          <w:sz w:val="20"/>
        </w:rPr>
        <w:t xml:space="preserve"> een belangrijke rol</w:t>
      </w:r>
      <w:r w:rsidRPr="00CE18CD">
        <w:rPr>
          <w:rFonts w:ascii="Verdana" w:hAnsi="Verdana"/>
          <w:sz w:val="20"/>
        </w:rPr>
        <w:t xml:space="preserve">. </w:t>
      </w:r>
    </w:p>
    <w:p w:rsidR="00A46845" w:rsidRDefault="00A46845" w:rsidP="003E5B30">
      <w:pPr>
        <w:pStyle w:val="Kop1"/>
        <w:spacing w:before="0" w:after="0" w:line="284" w:lineRule="atLeast"/>
        <w:jc w:val="left"/>
        <w:rPr>
          <w:rFonts w:ascii="Verdana" w:hAnsi="Verdana" w:cs="Times New Roman"/>
          <w:b w:val="0"/>
          <w:bCs w:val="0"/>
          <w:kern w:val="0"/>
          <w:sz w:val="20"/>
          <w:szCs w:val="20"/>
        </w:rPr>
      </w:pPr>
    </w:p>
    <w:p w:rsidR="00F60F8C" w:rsidRPr="00731336" w:rsidRDefault="004B0EE9" w:rsidP="003E5B30">
      <w:pPr>
        <w:pStyle w:val="Kop1"/>
        <w:spacing w:before="0" w:after="0" w:line="284" w:lineRule="atLeast"/>
        <w:jc w:val="left"/>
        <w:rPr>
          <w:rFonts w:ascii="Verdana" w:hAnsi="Verdana" w:cs="Times New Roman"/>
          <w:kern w:val="0"/>
          <w:sz w:val="20"/>
          <w:szCs w:val="20"/>
        </w:rPr>
      </w:pPr>
      <w:r>
        <w:rPr>
          <w:rFonts w:ascii="Verdana" w:hAnsi="Verdana" w:cs="Times New Roman"/>
          <w:kern w:val="0"/>
          <w:sz w:val="20"/>
          <w:szCs w:val="20"/>
        </w:rPr>
        <w:t xml:space="preserve">Artikel </w:t>
      </w:r>
      <w:r w:rsidR="00AA0432" w:rsidRPr="00731336">
        <w:rPr>
          <w:rFonts w:ascii="Verdana" w:hAnsi="Verdana" w:cs="Times New Roman"/>
          <w:kern w:val="0"/>
          <w:sz w:val="20"/>
          <w:szCs w:val="20"/>
        </w:rPr>
        <w:t>20</w:t>
      </w:r>
    </w:p>
    <w:p w:rsidR="004205DA" w:rsidRPr="00731336" w:rsidRDefault="00F60F8C" w:rsidP="003E5B30">
      <w:pPr>
        <w:pStyle w:val="Kop1"/>
        <w:spacing w:before="0" w:after="0" w:line="284" w:lineRule="atLeast"/>
        <w:jc w:val="left"/>
        <w:rPr>
          <w:rFonts w:ascii="Verdana" w:hAnsi="Verdana" w:cs="Times New Roman"/>
          <w:kern w:val="0"/>
          <w:sz w:val="20"/>
          <w:szCs w:val="20"/>
        </w:rPr>
      </w:pPr>
      <w:r w:rsidRPr="00731336">
        <w:rPr>
          <w:rFonts w:ascii="Verdana" w:hAnsi="Verdana"/>
          <w:kern w:val="0"/>
          <w:sz w:val="20"/>
          <w:szCs w:val="20"/>
        </w:rPr>
        <w:t xml:space="preserve">Vertegenwoordiging </w:t>
      </w:r>
    </w:p>
    <w:p w:rsidR="00A46845" w:rsidRDefault="00F60F8C" w:rsidP="00A46845">
      <w:pPr>
        <w:numPr>
          <w:ilvl w:val="1"/>
          <w:numId w:val="14"/>
        </w:numPr>
        <w:tabs>
          <w:tab w:val="clear" w:pos="777"/>
        </w:tabs>
        <w:spacing w:line="284" w:lineRule="atLeast"/>
        <w:ind w:left="0" w:firstLine="0"/>
        <w:jc w:val="left"/>
        <w:rPr>
          <w:rFonts w:ascii="Verdana" w:hAnsi="Verdana"/>
          <w:bCs/>
          <w:sz w:val="20"/>
        </w:rPr>
      </w:pPr>
      <w:r w:rsidRPr="00CE18CD">
        <w:rPr>
          <w:rFonts w:ascii="Verdana" w:hAnsi="Verdana"/>
          <w:bCs/>
          <w:sz w:val="20"/>
        </w:rPr>
        <w:t xml:space="preserve">Indien </w:t>
      </w:r>
      <w:r w:rsidR="007A251D" w:rsidRPr="00CE18CD">
        <w:rPr>
          <w:rFonts w:ascii="Verdana" w:hAnsi="Verdana"/>
          <w:bCs/>
          <w:sz w:val="20"/>
        </w:rPr>
        <w:t>de zorgaanbieder</w:t>
      </w:r>
      <w:r w:rsidR="008211E1" w:rsidRPr="00CE18CD">
        <w:rPr>
          <w:rFonts w:ascii="Verdana" w:hAnsi="Verdana"/>
          <w:bCs/>
          <w:sz w:val="20"/>
        </w:rPr>
        <w:t>,</w:t>
      </w:r>
      <w:r w:rsidR="007A251D" w:rsidRPr="00CE18CD">
        <w:rPr>
          <w:rFonts w:ascii="Verdana" w:hAnsi="Verdana"/>
          <w:bCs/>
          <w:sz w:val="20"/>
        </w:rPr>
        <w:t xml:space="preserve"> </w:t>
      </w:r>
      <w:r w:rsidR="008211E1" w:rsidRPr="00CE18CD">
        <w:rPr>
          <w:rFonts w:ascii="Verdana" w:hAnsi="Verdana"/>
          <w:bCs/>
          <w:sz w:val="20"/>
        </w:rPr>
        <w:t xml:space="preserve">op grond van een overeenkomst waarop deze algemene </w:t>
      </w:r>
    </w:p>
    <w:p w:rsidR="00E6262D" w:rsidRDefault="008211E1" w:rsidP="00A46845">
      <w:pPr>
        <w:spacing w:line="284" w:lineRule="atLeast"/>
        <w:ind w:left="708"/>
        <w:jc w:val="left"/>
        <w:rPr>
          <w:rFonts w:ascii="Verdana" w:hAnsi="Verdana"/>
          <w:bCs/>
          <w:sz w:val="20"/>
        </w:rPr>
      </w:pPr>
      <w:r w:rsidRPr="00CE18CD">
        <w:rPr>
          <w:rFonts w:ascii="Verdana" w:hAnsi="Verdana"/>
          <w:bCs/>
          <w:sz w:val="20"/>
        </w:rPr>
        <w:t xml:space="preserve">voorwaarden van toepassing zijn, </w:t>
      </w:r>
      <w:r w:rsidR="007A251D" w:rsidRPr="00CE18CD">
        <w:rPr>
          <w:rFonts w:ascii="Verdana" w:hAnsi="Verdana"/>
          <w:bCs/>
          <w:sz w:val="20"/>
        </w:rPr>
        <w:t xml:space="preserve">zijn verplichtingen ten opzichte van de zorgvrager nakomt </w:t>
      </w:r>
      <w:r w:rsidR="00AB60D6" w:rsidRPr="00CE18CD">
        <w:rPr>
          <w:rFonts w:ascii="Verdana" w:hAnsi="Verdana"/>
          <w:bCs/>
          <w:sz w:val="20"/>
        </w:rPr>
        <w:t>tegenover</w:t>
      </w:r>
      <w:r w:rsidR="007A251D" w:rsidRPr="00CE18CD">
        <w:rPr>
          <w:rFonts w:ascii="Verdana" w:hAnsi="Verdana"/>
          <w:bCs/>
          <w:sz w:val="20"/>
        </w:rPr>
        <w:t xml:space="preserve"> een andere persoon dan de zorgvrager zelf, </w:t>
      </w:r>
      <w:r w:rsidR="000152FD" w:rsidRPr="00CE18CD">
        <w:rPr>
          <w:rFonts w:ascii="Verdana" w:hAnsi="Verdana"/>
          <w:bCs/>
          <w:sz w:val="20"/>
        </w:rPr>
        <w:t xml:space="preserve">dan </w:t>
      </w:r>
      <w:r w:rsidR="007A251D" w:rsidRPr="00CE18CD">
        <w:rPr>
          <w:rFonts w:ascii="Verdana" w:hAnsi="Verdana"/>
          <w:bCs/>
          <w:sz w:val="20"/>
        </w:rPr>
        <w:t xml:space="preserve">betracht deze persoon </w:t>
      </w:r>
      <w:r w:rsidRPr="00CE18CD">
        <w:rPr>
          <w:rFonts w:ascii="Verdana" w:hAnsi="Verdana"/>
          <w:bCs/>
          <w:sz w:val="20"/>
        </w:rPr>
        <w:t>de zorg van een goed ver</w:t>
      </w:r>
      <w:r w:rsidRPr="00CE18CD">
        <w:rPr>
          <w:rFonts w:ascii="Verdana" w:hAnsi="Verdana"/>
          <w:bCs/>
          <w:sz w:val="20"/>
        </w:rPr>
        <w:softHyphen/>
        <w:t>tegen</w:t>
      </w:r>
      <w:r w:rsidRPr="00CE18CD">
        <w:rPr>
          <w:rFonts w:ascii="Verdana" w:hAnsi="Verdana"/>
          <w:bCs/>
          <w:sz w:val="20"/>
        </w:rPr>
        <w:softHyphen/>
        <w:t>woordiger</w:t>
      </w:r>
      <w:r w:rsidR="00AB60D6" w:rsidRPr="00CE18CD">
        <w:rPr>
          <w:rFonts w:ascii="Verdana" w:hAnsi="Verdana"/>
          <w:bCs/>
          <w:sz w:val="20"/>
        </w:rPr>
        <w:t>, onder meer</w:t>
      </w:r>
      <w:r w:rsidRPr="00CE18CD">
        <w:rPr>
          <w:rFonts w:ascii="Verdana" w:hAnsi="Verdana"/>
          <w:bCs/>
          <w:sz w:val="20"/>
        </w:rPr>
        <w:t xml:space="preserve"> </w:t>
      </w:r>
      <w:r w:rsidR="009B0512" w:rsidRPr="00CE18CD">
        <w:rPr>
          <w:rFonts w:ascii="Verdana" w:hAnsi="Verdana"/>
          <w:bCs/>
          <w:sz w:val="20"/>
        </w:rPr>
        <w:t xml:space="preserve">door </w:t>
      </w:r>
      <w:r w:rsidRPr="00CE18CD">
        <w:rPr>
          <w:rFonts w:ascii="Verdana" w:hAnsi="Verdana"/>
          <w:bCs/>
          <w:sz w:val="20"/>
        </w:rPr>
        <w:t>de zorg</w:t>
      </w:r>
      <w:r w:rsidRPr="00CE18CD">
        <w:rPr>
          <w:rFonts w:ascii="Verdana" w:hAnsi="Verdana"/>
          <w:bCs/>
          <w:sz w:val="20"/>
        </w:rPr>
        <w:softHyphen/>
        <w:t xml:space="preserve">vrager zoveel mogelijk bij de vervulling van zijn taak </w:t>
      </w:r>
      <w:r w:rsidR="009B0512" w:rsidRPr="00CE18CD">
        <w:rPr>
          <w:rFonts w:ascii="Verdana" w:hAnsi="Verdana"/>
          <w:bCs/>
          <w:sz w:val="20"/>
        </w:rPr>
        <w:t xml:space="preserve">als vertegenwoordiger </w:t>
      </w:r>
      <w:r w:rsidRPr="00CE18CD">
        <w:rPr>
          <w:rFonts w:ascii="Verdana" w:hAnsi="Verdana"/>
          <w:bCs/>
          <w:sz w:val="20"/>
        </w:rPr>
        <w:t>te betrekken.</w:t>
      </w:r>
    </w:p>
    <w:p w:rsidR="00A46845" w:rsidRDefault="00F60F8C" w:rsidP="00A46845">
      <w:pPr>
        <w:numPr>
          <w:ilvl w:val="1"/>
          <w:numId w:val="14"/>
        </w:numPr>
        <w:tabs>
          <w:tab w:val="clear" w:pos="777"/>
        </w:tabs>
        <w:spacing w:line="284" w:lineRule="atLeast"/>
        <w:ind w:left="0" w:firstLine="0"/>
        <w:jc w:val="left"/>
        <w:rPr>
          <w:rFonts w:ascii="Verdana" w:hAnsi="Verdana"/>
          <w:bCs/>
          <w:sz w:val="20"/>
        </w:rPr>
      </w:pPr>
      <w:r w:rsidRPr="00CE18CD">
        <w:rPr>
          <w:rFonts w:ascii="Verdana" w:hAnsi="Verdana"/>
          <w:bCs/>
          <w:sz w:val="20"/>
        </w:rPr>
        <w:t xml:space="preserve">De zorgaanbieder </w:t>
      </w:r>
      <w:r w:rsidR="008211E1" w:rsidRPr="00CE18CD">
        <w:rPr>
          <w:rFonts w:ascii="Verdana" w:hAnsi="Verdana"/>
          <w:bCs/>
          <w:sz w:val="20"/>
        </w:rPr>
        <w:t xml:space="preserve">komt zijn verplichtingen ten opzichte van de zorgvrager niet na </w:t>
      </w:r>
    </w:p>
    <w:p w:rsidR="00E6262D" w:rsidRDefault="008211E1" w:rsidP="00A46845">
      <w:pPr>
        <w:spacing w:line="284" w:lineRule="atLeast"/>
        <w:ind w:left="708"/>
        <w:jc w:val="left"/>
        <w:rPr>
          <w:rFonts w:ascii="Verdana" w:hAnsi="Verdana"/>
          <w:bCs/>
          <w:sz w:val="20"/>
        </w:rPr>
      </w:pPr>
      <w:r w:rsidRPr="00CE18CD">
        <w:rPr>
          <w:rFonts w:ascii="Verdana" w:hAnsi="Verdana"/>
          <w:bCs/>
          <w:sz w:val="20"/>
        </w:rPr>
        <w:t xml:space="preserve">ten opzichte van de in </w:t>
      </w:r>
      <w:r w:rsidR="00195CE4" w:rsidRPr="00CE18CD">
        <w:rPr>
          <w:rFonts w:ascii="Verdana" w:hAnsi="Verdana"/>
          <w:bCs/>
          <w:sz w:val="20"/>
        </w:rPr>
        <w:t xml:space="preserve">artikel 20.1 </w:t>
      </w:r>
      <w:r w:rsidRPr="00CE18CD">
        <w:rPr>
          <w:rFonts w:ascii="Verdana" w:hAnsi="Verdana"/>
          <w:bCs/>
          <w:sz w:val="20"/>
        </w:rPr>
        <w:t xml:space="preserve">genoemde persoon als dit onverenigbaar is </w:t>
      </w:r>
      <w:r w:rsidR="00F60F8C" w:rsidRPr="00CE18CD">
        <w:rPr>
          <w:rFonts w:ascii="Verdana" w:hAnsi="Verdana"/>
          <w:bCs/>
          <w:sz w:val="20"/>
        </w:rPr>
        <w:t xml:space="preserve">met de plicht van de zorgaanbieder zoals genoemd in artikel </w:t>
      </w:r>
      <w:r w:rsidR="00195CE4" w:rsidRPr="00CE18CD">
        <w:rPr>
          <w:rFonts w:ascii="Verdana" w:hAnsi="Verdana"/>
          <w:bCs/>
          <w:sz w:val="20"/>
        </w:rPr>
        <w:t>7</w:t>
      </w:r>
      <w:r w:rsidR="00F60F8C" w:rsidRPr="00CE18CD">
        <w:rPr>
          <w:rFonts w:ascii="Verdana" w:hAnsi="Verdana"/>
          <w:bCs/>
          <w:sz w:val="20"/>
        </w:rPr>
        <w:t xml:space="preserve">. </w:t>
      </w:r>
    </w:p>
    <w:p w:rsidR="00A46845" w:rsidRDefault="00F60F8C" w:rsidP="00A46845">
      <w:pPr>
        <w:numPr>
          <w:ilvl w:val="1"/>
          <w:numId w:val="14"/>
        </w:numPr>
        <w:tabs>
          <w:tab w:val="clear" w:pos="777"/>
          <w:tab w:val="num" w:pos="-3261"/>
        </w:tabs>
        <w:spacing w:line="284" w:lineRule="atLeast"/>
        <w:ind w:left="0" w:firstLine="0"/>
        <w:jc w:val="left"/>
        <w:rPr>
          <w:rFonts w:ascii="Verdana" w:hAnsi="Verdana"/>
          <w:bCs/>
          <w:sz w:val="20"/>
        </w:rPr>
      </w:pPr>
      <w:r w:rsidRPr="00CE18CD">
        <w:rPr>
          <w:rFonts w:ascii="Verdana" w:hAnsi="Verdana"/>
          <w:bCs/>
          <w:sz w:val="20"/>
        </w:rPr>
        <w:t xml:space="preserve">Als de zorgvrager zich verzet tegen een verrichting van ingrijpende aard waarvoor </w:t>
      </w:r>
    </w:p>
    <w:p w:rsidR="00E6262D" w:rsidRDefault="00F60F8C" w:rsidP="00A46845">
      <w:pPr>
        <w:spacing w:line="284" w:lineRule="atLeast"/>
        <w:ind w:left="708"/>
        <w:jc w:val="left"/>
        <w:rPr>
          <w:rFonts w:ascii="Verdana" w:hAnsi="Verdana"/>
          <w:bCs/>
          <w:sz w:val="20"/>
        </w:rPr>
      </w:pPr>
      <w:r w:rsidRPr="00CE18CD">
        <w:rPr>
          <w:rFonts w:ascii="Verdana" w:hAnsi="Verdana"/>
          <w:bCs/>
          <w:sz w:val="20"/>
        </w:rPr>
        <w:t xml:space="preserve">de persoon bedoeld in artikel </w:t>
      </w:r>
      <w:r w:rsidR="00033B42" w:rsidRPr="00CE18CD">
        <w:rPr>
          <w:rFonts w:ascii="Verdana" w:hAnsi="Verdana"/>
          <w:bCs/>
          <w:sz w:val="20"/>
        </w:rPr>
        <w:t xml:space="preserve">20.1 </w:t>
      </w:r>
      <w:r w:rsidRPr="00CE18CD">
        <w:rPr>
          <w:rFonts w:ascii="Verdana" w:hAnsi="Verdana"/>
          <w:bCs/>
          <w:sz w:val="20"/>
        </w:rPr>
        <w:t>toestemming heeft gegeven, dan kan die verrichting slechts worden uitgevoerd indien zij ken</w:t>
      </w:r>
      <w:r w:rsidRPr="00CE18CD">
        <w:rPr>
          <w:rFonts w:ascii="Verdana" w:hAnsi="Verdana"/>
          <w:bCs/>
          <w:sz w:val="20"/>
        </w:rPr>
        <w:softHyphen/>
        <w:t xml:space="preserve">nelijk nodig is om ernstig nadeel voor de zorgvrager te voorkomen. </w:t>
      </w:r>
    </w:p>
    <w:p w:rsidR="00A46845" w:rsidRDefault="00F60F8C" w:rsidP="00A46845">
      <w:pPr>
        <w:numPr>
          <w:ilvl w:val="1"/>
          <w:numId w:val="14"/>
        </w:numPr>
        <w:tabs>
          <w:tab w:val="clear" w:pos="777"/>
        </w:tabs>
        <w:spacing w:line="284" w:lineRule="atLeast"/>
        <w:ind w:left="0" w:firstLine="0"/>
        <w:jc w:val="left"/>
        <w:rPr>
          <w:rFonts w:ascii="Verdana" w:hAnsi="Verdana"/>
          <w:bCs/>
          <w:sz w:val="20"/>
        </w:rPr>
      </w:pPr>
      <w:r w:rsidRPr="00CE18CD">
        <w:rPr>
          <w:rFonts w:ascii="Verdana" w:hAnsi="Verdana"/>
          <w:bCs/>
          <w:sz w:val="20"/>
        </w:rPr>
        <w:t xml:space="preserve">De zorgaanbieder kan zonder de toestemming van een persoon bedoeld in artikel </w:t>
      </w:r>
    </w:p>
    <w:p w:rsidR="00E6262D" w:rsidRDefault="00195CE4" w:rsidP="00A46845">
      <w:pPr>
        <w:spacing w:line="284" w:lineRule="atLeast"/>
        <w:ind w:left="708"/>
        <w:jc w:val="left"/>
        <w:rPr>
          <w:rFonts w:ascii="Verdana" w:hAnsi="Verdana"/>
          <w:bCs/>
          <w:sz w:val="20"/>
        </w:rPr>
      </w:pPr>
      <w:r w:rsidRPr="00CE18CD">
        <w:rPr>
          <w:rFonts w:ascii="Verdana" w:hAnsi="Verdana"/>
          <w:bCs/>
          <w:sz w:val="20"/>
        </w:rPr>
        <w:t>20.1</w:t>
      </w:r>
      <w:r w:rsidR="00F60F8C" w:rsidRPr="00CE18CD">
        <w:rPr>
          <w:rFonts w:ascii="Verdana" w:hAnsi="Verdana"/>
          <w:bCs/>
          <w:sz w:val="20"/>
        </w:rPr>
        <w:t xml:space="preserve"> een verrichting uitvoeren indien de tijd voor het vragen van die toestemming ontbreekt doordat onverwijlde uitvoering van de verrichting kennelijk nodig is ten einde ernstig nadeel voor de zorgvrager te voorkomen. </w:t>
      </w:r>
    </w:p>
    <w:p w:rsidR="001E322E" w:rsidRDefault="00F60F8C" w:rsidP="001E322E">
      <w:pPr>
        <w:numPr>
          <w:ilvl w:val="1"/>
          <w:numId w:val="14"/>
        </w:numPr>
        <w:tabs>
          <w:tab w:val="clear" w:pos="777"/>
        </w:tabs>
        <w:spacing w:line="284" w:lineRule="atLeast"/>
        <w:ind w:left="0" w:firstLine="0"/>
        <w:jc w:val="left"/>
        <w:rPr>
          <w:rFonts w:ascii="Verdana" w:hAnsi="Verdana"/>
          <w:bCs/>
          <w:sz w:val="20"/>
        </w:rPr>
      </w:pPr>
      <w:r w:rsidRPr="00CE18CD">
        <w:rPr>
          <w:rFonts w:ascii="Verdana" w:hAnsi="Verdana"/>
          <w:bCs/>
          <w:sz w:val="20"/>
        </w:rPr>
        <w:t>Voor verrichtingen van niet ingrijpende aard mag de toestemming van een</w:t>
      </w:r>
      <w:r w:rsidR="00AA0432" w:rsidRPr="00CE18CD">
        <w:rPr>
          <w:rFonts w:ascii="Verdana" w:hAnsi="Verdana"/>
          <w:bCs/>
          <w:sz w:val="20"/>
        </w:rPr>
        <w:t xml:space="preserve"> persoon </w:t>
      </w:r>
    </w:p>
    <w:p w:rsidR="00F60F8C" w:rsidRDefault="00AA0432" w:rsidP="001E322E">
      <w:pPr>
        <w:spacing w:line="284" w:lineRule="atLeast"/>
        <w:ind w:left="435" w:firstLine="273"/>
        <w:jc w:val="left"/>
        <w:rPr>
          <w:rFonts w:ascii="Verdana" w:hAnsi="Verdana"/>
          <w:bCs/>
          <w:sz w:val="20"/>
        </w:rPr>
      </w:pPr>
      <w:r w:rsidRPr="00CE18CD">
        <w:rPr>
          <w:rFonts w:ascii="Verdana" w:hAnsi="Verdana"/>
          <w:bCs/>
          <w:sz w:val="20"/>
        </w:rPr>
        <w:t>bedoeld in artikel 20</w:t>
      </w:r>
      <w:r w:rsidR="008211E1" w:rsidRPr="00CE18CD">
        <w:rPr>
          <w:rFonts w:ascii="Verdana" w:hAnsi="Verdana"/>
          <w:bCs/>
          <w:sz w:val="20"/>
        </w:rPr>
        <w:t xml:space="preserve">.1 </w:t>
      </w:r>
      <w:r w:rsidR="00F60F8C" w:rsidRPr="00CE18CD">
        <w:rPr>
          <w:rFonts w:ascii="Verdana" w:hAnsi="Verdana"/>
          <w:bCs/>
          <w:sz w:val="20"/>
        </w:rPr>
        <w:t xml:space="preserve">worden verondersteld te zijn gegeven. </w:t>
      </w:r>
    </w:p>
    <w:p w:rsidR="00731336" w:rsidRDefault="00731336" w:rsidP="003E5B30">
      <w:pPr>
        <w:spacing w:line="284" w:lineRule="atLeast"/>
        <w:ind w:left="57"/>
        <w:jc w:val="left"/>
        <w:rPr>
          <w:rFonts w:ascii="Verdana" w:hAnsi="Verdana"/>
          <w:bCs/>
          <w:sz w:val="20"/>
        </w:rPr>
      </w:pPr>
    </w:p>
    <w:p w:rsidR="00F60F8C" w:rsidRPr="00CE18CD" w:rsidRDefault="00AA0432" w:rsidP="003E5B30">
      <w:pPr>
        <w:pStyle w:val="Kop1"/>
        <w:spacing w:before="0" w:after="0" w:line="284" w:lineRule="atLeast"/>
        <w:jc w:val="left"/>
        <w:rPr>
          <w:rFonts w:ascii="Verdana" w:hAnsi="Verdana" w:cs="Times New Roman"/>
          <w:bCs w:val="0"/>
          <w:kern w:val="0"/>
          <w:sz w:val="20"/>
          <w:szCs w:val="20"/>
        </w:rPr>
      </w:pPr>
      <w:r w:rsidRPr="00CE18CD">
        <w:rPr>
          <w:rFonts w:ascii="Verdana" w:hAnsi="Verdana" w:cs="Times New Roman"/>
          <w:bCs w:val="0"/>
          <w:kern w:val="0"/>
          <w:sz w:val="20"/>
          <w:szCs w:val="20"/>
        </w:rPr>
        <w:t>Artikel 21</w:t>
      </w:r>
    </w:p>
    <w:p w:rsidR="00F60F8C" w:rsidRPr="00CE18CD" w:rsidRDefault="00F60F8C" w:rsidP="003E5B30">
      <w:pPr>
        <w:spacing w:line="284" w:lineRule="atLeast"/>
        <w:jc w:val="left"/>
        <w:rPr>
          <w:rFonts w:ascii="Verdana" w:hAnsi="Verdana"/>
          <w:b/>
          <w:sz w:val="20"/>
        </w:rPr>
      </w:pPr>
      <w:r w:rsidRPr="00CE18CD">
        <w:rPr>
          <w:rFonts w:ascii="Verdana" w:hAnsi="Verdana"/>
          <w:b/>
          <w:sz w:val="20"/>
        </w:rPr>
        <w:t>Toepasselijk recht</w:t>
      </w:r>
    </w:p>
    <w:p w:rsidR="001E322E" w:rsidRDefault="00CF48C0" w:rsidP="001E322E">
      <w:pPr>
        <w:numPr>
          <w:ilvl w:val="1"/>
          <w:numId w:val="15"/>
        </w:numPr>
        <w:tabs>
          <w:tab w:val="clear" w:pos="777"/>
        </w:tabs>
        <w:spacing w:line="284" w:lineRule="atLeast"/>
        <w:ind w:left="0" w:firstLine="0"/>
        <w:jc w:val="left"/>
        <w:rPr>
          <w:rFonts w:ascii="Verdana" w:hAnsi="Verdana"/>
          <w:sz w:val="20"/>
        </w:rPr>
      </w:pPr>
      <w:r w:rsidRPr="00CE18CD">
        <w:rPr>
          <w:rFonts w:ascii="Verdana" w:hAnsi="Verdana"/>
          <w:sz w:val="20"/>
        </w:rPr>
        <w:t xml:space="preserve">Deze </w:t>
      </w:r>
      <w:r w:rsidR="00F60F8C" w:rsidRPr="00CE18CD">
        <w:rPr>
          <w:rFonts w:ascii="Verdana" w:hAnsi="Verdana"/>
          <w:sz w:val="20"/>
        </w:rPr>
        <w:t xml:space="preserve">algemene voorwaarden </w:t>
      </w:r>
      <w:r w:rsidRPr="00CE18CD">
        <w:rPr>
          <w:rFonts w:ascii="Verdana" w:hAnsi="Verdana"/>
          <w:sz w:val="20"/>
        </w:rPr>
        <w:t>en alle overeenkomst</w:t>
      </w:r>
      <w:r w:rsidR="00AA4F77" w:rsidRPr="00CE18CD">
        <w:rPr>
          <w:rFonts w:ascii="Verdana" w:hAnsi="Verdana"/>
          <w:sz w:val="20"/>
        </w:rPr>
        <w:t>en</w:t>
      </w:r>
      <w:r w:rsidRPr="00CE18CD">
        <w:rPr>
          <w:rFonts w:ascii="Verdana" w:hAnsi="Verdana"/>
          <w:sz w:val="20"/>
        </w:rPr>
        <w:t xml:space="preserve"> waarop zij </w:t>
      </w:r>
      <w:r w:rsidR="00F60F8C" w:rsidRPr="00CE18CD">
        <w:rPr>
          <w:rFonts w:ascii="Verdana" w:hAnsi="Verdana"/>
          <w:sz w:val="20"/>
        </w:rPr>
        <w:t xml:space="preserve">van toepassing </w:t>
      </w:r>
    </w:p>
    <w:p w:rsidR="00E6262D" w:rsidRDefault="00F60F8C" w:rsidP="001E322E">
      <w:pPr>
        <w:spacing w:line="284" w:lineRule="atLeast"/>
        <w:ind w:firstLine="708"/>
        <w:jc w:val="left"/>
        <w:rPr>
          <w:rFonts w:ascii="Verdana" w:hAnsi="Verdana"/>
          <w:sz w:val="20"/>
        </w:rPr>
      </w:pPr>
      <w:r w:rsidRPr="00CE18CD">
        <w:rPr>
          <w:rFonts w:ascii="Verdana" w:hAnsi="Verdana"/>
          <w:sz w:val="20"/>
        </w:rPr>
        <w:t>zijn, worden beheerst door het Nederlands</w:t>
      </w:r>
      <w:r w:rsidR="00CF48C0" w:rsidRPr="00CE18CD">
        <w:rPr>
          <w:rFonts w:ascii="Verdana" w:hAnsi="Verdana"/>
          <w:sz w:val="20"/>
        </w:rPr>
        <w:t xml:space="preserve">e </w:t>
      </w:r>
      <w:r w:rsidRPr="00CE18CD">
        <w:rPr>
          <w:rFonts w:ascii="Verdana" w:hAnsi="Verdana"/>
          <w:sz w:val="20"/>
        </w:rPr>
        <w:t>recht.</w:t>
      </w:r>
    </w:p>
    <w:p w:rsidR="001E322E" w:rsidRDefault="00F60F8C" w:rsidP="001E322E">
      <w:pPr>
        <w:numPr>
          <w:ilvl w:val="1"/>
          <w:numId w:val="15"/>
        </w:numPr>
        <w:tabs>
          <w:tab w:val="clear" w:pos="777"/>
          <w:tab w:val="num" w:pos="-3119"/>
        </w:tabs>
        <w:spacing w:line="284" w:lineRule="atLeast"/>
        <w:ind w:left="0" w:firstLine="0"/>
        <w:jc w:val="left"/>
        <w:rPr>
          <w:rFonts w:ascii="Verdana" w:hAnsi="Verdana"/>
          <w:sz w:val="20"/>
        </w:rPr>
      </w:pPr>
      <w:r w:rsidRPr="00CE18CD">
        <w:rPr>
          <w:rFonts w:ascii="Verdana" w:hAnsi="Verdana"/>
          <w:sz w:val="20"/>
        </w:rPr>
        <w:t xml:space="preserve">Geschillen naar aanleiding van deze algemene en/of bijzondere voorwaarden en de </w:t>
      </w:r>
    </w:p>
    <w:p w:rsidR="00E6262D" w:rsidRDefault="00F60F8C" w:rsidP="001E322E">
      <w:pPr>
        <w:spacing w:line="284" w:lineRule="atLeast"/>
        <w:ind w:left="708"/>
        <w:jc w:val="left"/>
        <w:rPr>
          <w:rFonts w:ascii="Verdana" w:hAnsi="Verdana"/>
          <w:sz w:val="20"/>
        </w:rPr>
      </w:pPr>
      <w:r w:rsidRPr="00CE18CD">
        <w:rPr>
          <w:rFonts w:ascii="Verdana" w:hAnsi="Verdana"/>
          <w:sz w:val="20"/>
        </w:rPr>
        <w:t>overeenkomst waarop deze voorwaarden van toepassing zijn, zullen worden behandeld door de bevoegde rechter in het arrondissement waarin de zorgaanbieder is gevestigd.</w:t>
      </w:r>
    </w:p>
    <w:p w:rsidR="001E322E" w:rsidRDefault="00F60F8C" w:rsidP="001E322E">
      <w:pPr>
        <w:numPr>
          <w:ilvl w:val="1"/>
          <w:numId w:val="15"/>
        </w:numPr>
        <w:tabs>
          <w:tab w:val="clear" w:pos="777"/>
        </w:tabs>
        <w:spacing w:line="284" w:lineRule="atLeast"/>
        <w:ind w:left="0" w:firstLine="0"/>
        <w:jc w:val="left"/>
        <w:rPr>
          <w:rFonts w:ascii="Verdana" w:hAnsi="Verdana"/>
          <w:sz w:val="20"/>
        </w:rPr>
      </w:pPr>
      <w:r w:rsidRPr="00CE18CD">
        <w:rPr>
          <w:rFonts w:ascii="Verdana" w:hAnsi="Verdana"/>
          <w:sz w:val="20"/>
        </w:rPr>
        <w:t>In afwijki</w:t>
      </w:r>
      <w:r w:rsidR="00AA0432" w:rsidRPr="00CE18CD">
        <w:rPr>
          <w:rFonts w:ascii="Verdana" w:hAnsi="Verdana"/>
          <w:sz w:val="20"/>
        </w:rPr>
        <w:t>ng van het gestelde in artikel 21</w:t>
      </w:r>
      <w:r w:rsidRPr="00CE18CD">
        <w:rPr>
          <w:rFonts w:ascii="Verdana" w:hAnsi="Verdana"/>
          <w:sz w:val="20"/>
        </w:rPr>
        <w:t xml:space="preserve">.2 kunnen zorgaanbieder en zorgvrager </w:t>
      </w:r>
    </w:p>
    <w:p w:rsidR="00E6262D" w:rsidRDefault="00F60F8C" w:rsidP="001E322E">
      <w:pPr>
        <w:spacing w:line="284" w:lineRule="atLeast"/>
        <w:ind w:left="702"/>
        <w:jc w:val="left"/>
        <w:rPr>
          <w:rFonts w:ascii="Verdana" w:hAnsi="Verdana"/>
          <w:sz w:val="20"/>
        </w:rPr>
      </w:pPr>
      <w:r w:rsidRPr="00CE18CD">
        <w:rPr>
          <w:rFonts w:ascii="Verdana" w:hAnsi="Verdana"/>
          <w:sz w:val="20"/>
        </w:rPr>
        <w:t>overeenkomen dat voorafgaand aan de behandeling van een geschil eerst een be</w:t>
      </w:r>
      <w:r w:rsidR="00CF48C0" w:rsidRPr="00CE18CD">
        <w:rPr>
          <w:rFonts w:ascii="Verdana" w:hAnsi="Verdana"/>
          <w:sz w:val="20"/>
        </w:rPr>
        <w:t xml:space="preserve">roep wordt gedaan op een erkende </w:t>
      </w:r>
      <w:r w:rsidR="00231AE9">
        <w:rPr>
          <w:rFonts w:ascii="Verdana" w:hAnsi="Verdana"/>
          <w:sz w:val="20"/>
        </w:rPr>
        <w:t>mediator.</w:t>
      </w:r>
    </w:p>
    <w:p w:rsidR="00231AE9" w:rsidRDefault="00E6262D" w:rsidP="001E322E">
      <w:pPr>
        <w:spacing w:line="284" w:lineRule="atLeast"/>
        <w:ind w:left="702" w:hanging="702"/>
        <w:jc w:val="left"/>
        <w:rPr>
          <w:rFonts w:ascii="Verdana" w:hAnsi="Verdana"/>
          <w:sz w:val="20"/>
        </w:rPr>
      </w:pPr>
      <w:r>
        <w:rPr>
          <w:rFonts w:ascii="Verdana" w:hAnsi="Verdana"/>
          <w:sz w:val="20"/>
        </w:rPr>
        <w:t>21.4</w:t>
      </w:r>
      <w:r>
        <w:rPr>
          <w:rFonts w:ascii="Verdana" w:hAnsi="Verdana"/>
          <w:sz w:val="20"/>
        </w:rPr>
        <w:tab/>
      </w:r>
      <w:r w:rsidR="00A861DB" w:rsidRPr="00CE18CD">
        <w:rPr>
          <w:rFonts w:ascii="Verdana" w:hAnsi="Verdana"/>
          <w:sz w:val="20"/>
        </w:rPr>
        <w:t>G</w:t>
      </w:r>
      <w:r w:rsidR="005C293A" w:rsidRPr="00CE18CD">
        <w:rPr>
          <w:rFonts w:ascii="Verdana" w:hAnsi="Verdana"/>
          <w:sz w:val="20"/>
        </w:rPr>
        <w:t xml:space="preserve">eschillen tussen zorgaanbieder en zorgvrager </w:t>
      </w:r>
      <w:r w:rsidR="00AE7B1F" w:rsidRPr="00CE18CD">
        <w:rPr>
          <w:rFonts w:ascii="Verdana" w:hAnsi="Verdana"/>
          <w:sz w:val="20"/>
        </w:rPr>
        <w:t xml:space="preserve">over op geld waardeerbare </w:t>
      </w:r>
      <w:r w:rsidR="00276CA7" w:rsidRPr="00CE18CD">
        <w:rPr>
          <w:rFonts w:ascii="Verdana" w:hAnsi="Verdana"/>
          <w:sz w:val="20"/>
        </w:rPr>
        <w:t>schade</w:t>
      </w:r>
      <w:r w:rsidR="00A861DB" w:rsidRPr="00CE18CD">
        <w:rPr>
          <w:rFonts w:ascii="Verdana" w:hAnsi="Verdana"/>
          <w:sz w:val="20"/>
        </w:rPr>
        <w:t xml:space="preserve"> </w:t>
      </w:r>
      <w:r>
        <w:rPr>
          <w:rFonts w:ascii="Verdana" w:hAnsi="Verdana"/>
          <w:sz w:val="20"/>
        </w:rPr>
        <w:br/>
      </w:r>
      <w:r w:rsidR="001E322E">
        <w:rPr>
          <w:rFonts w:ascii="Verdana" w:hAnsi="Verdana"/>
          <w:sz w:val="20"/>
        </w:rPr>
        <w:tab/>
      </w:r>
      <w:r w:rsidR="00AE7B1F" w:rsidRPr="00CE18CD">
        <w:rPr>
          <w:rFonts w:ascii="Verdana" w:hAnsi="Verdana"/>
          <w:sz w:val="20"/>
        </w:rPr>
        <w:t xml:space="preserve">tot een bedrag van </w:t>
      </w:r>
      <w:r w:rsidR="00A861DB" w:rsidRPr="00CE18CD">
        <w:rPr>
          <w:rFonts w:ascii="Verdana" w:hAnsi="Verdana"/>
          <w:sz w:val="20"/>
        </w:rPr>
        <w:t xml:space="preserve">maximaal € 5000,=, </w:t>
      </w:r>
      <w:r w:rsidR="005C293A" w:rsidRPr="00CE18CD">
        <w:rPr>
          <w:rFonts w:ascii="Verdana" w:hAnsi="Verdana"/>
          <w:sz w:val="20"/>
        </w:rPr>
        <w:t xml:space="preserve">kunnen zowel door de zorgaanbieder als </w:t>
      </w:r>
      <w:r>
        <w:rPr>
          <w:rFonts w:ascii="Verdana" w:hAnsi="Verdana"/>
          <w:sz w:val="20"/>
        </w:rPr>
        <w:br/>
      </w:r>
      <w:r>
        <w:rPr>
          <w:rFonts w:ascii="Verdana" w:hAnsi="Verdana"/>
          <w:sz w:val="20"/>
        </w:rPr>
        <w:tab/>
      </w:r>
      <w:r w:rsidR="005C293A" w:rsidRPr="00CE18CD">
        <w:rPr>
          <w:rFonts w:ascii="Verdana" w:hAnsi="Verdana"/>
          <w:sz w:val="20"/>
        </w:rPr>
        <w:t xml:space="preserve">de zorgvrager voorgelegd worden aan de Geschillencommissie zorginstellingen te </w:t>
      </w:r>
      <w:r>
        <w:rPr>
          <w:rFonts w:ascii="Verdana" w:hAnsi="Verdana"/>
          <w:sz w:val="20"/>
        </w:rPr>
        <w:br/>
      </w:r>
      <w:r>
        <w:rPr>
          <w:rFonts w:ascii="Verdana" w:hAnsi="Verdana"/>
          <w:sz w:val="20"/>
        </w:rPr>
        <w:tab/>
      </w:r>
      <w:r w:rsidR="005C293A" w:rsidRPr="00CE18CD">
        <w:rPr>
          <w:rFonts w:ascii="Verdana" w:hAnsi="Verdana"/>
          <w:sz w:val="20"/>
        </w:rPr>
        <w:t>Den Haag</w:t>
      </w:r>
      <w:r w:rsidR="00276CA7" w:rsidRPr="00CE18CD">
        <w:rPr>
          <w:rFonts w:ascii="Verdana" w:hAnsi="Verdana"/>
          <w:sz w:val="20"/>
        </w:rPr>
        <w:t xml:space="preserve"> volgens het toepasselijke reglement van de Geschillencommissie. </w:t>
      </w:r>
      <w:r w:rsidR="00AE7B1F" w:rsidRPr="00CE18CD">
        <w:rPr>
          <w:rFonts w:ascii="Verdana" w:hAnsi="Verdana"/>
          <w:sz w:val="20"/>
        </w:rPr>
        <w:t xml:space="preserve">Het </w:t>
      </w:r>
      <w:r>
        <w:rPr>
          <w:rFonts w:ascii="Verdana" w:hAnsi="Verdana"/>
          <w:sz w:val="20"/>
        </w:rPr>
        <w:br/>
      </w:r>
      <w:r>
        <w:rPr>
          <w:rFonts w:ascii="Verdana" w:hAnsi="Verdana"/>
          <w:sz w:val="20"/>
        </w:rPr>
        <w:tab/>
      </w:r>
      <w:r w:rsidR="00AE7B1F" w:rsidRPr="00CE18CD">
        <w:rPr>
          <w:rFonts w:ascii="Verdana" w:hAnsi="Verdana"/>
          <w:sz w:val="20"/>
        </w:rPr>
        <w:t>reglement van de</w:t>
      </w:r>
      <w:r w:rsidR="00276CA7" w:rsidRPr="00CE18CD">
        <w:rPr>
          <w:rFonts w:ascii="Verdana" w:hAnsi="Verdana"/>
          <w:sz w:val="20"/>
        </w:rPr>
        <w:t xml:space="preserve"> </w:t>
      </w:r>
      <w:r w:rsidR="00AE7B1F" w:rsidRPr="00CE18CD">
        <w:rPr>
          <w:rFonts w:ascii="Verdana" w:hAnsi="Verdana"/>
          <w:sz w:val="20"/>
        </w:rPr>
        <w:t xml:space="preserve">Geschillencommissie </w:t>
      </w:r>
      <w:r w:rsidR="00276CA7" w:rsidRPr="00CE18CD">
        <w:rPr>
          <w:rFonts w:ascii="Verdana" w:hAnsi="Verdana"/>
          <w:sz w:val="20"/>
        </w:rPr>
        <w:t xml:space="preserve">zorginstellingen staat op de website </w:t>
      </w:r>
      <w:r>
        <w:rPr>
          <w:rFonts w:ascii="Verdana" w:hAnsi="Verdana"/>
          <w:sz w:val="20"/>
        </w:rPr>
        <w:br/>
      </w:r>
      <w:r>
        <w:rPr>
          <w:rFonts w:ascii="Verdana" w:hAnsi="Verdana"/>
          <w:sz w:val="20"/>
        </w:rPr>
        <w:tab/>
      </w:r>
      <w:r w:rsidR="00276CA7" w:rsidRPr="00CE18CD">
        <w:rPr>
          <w:rFonts w:ascii="Verdana" w:hAnsi="Verdana"/>
          <w:sz w:val="20"/>
        </w:rPr>
        <w:t>(</w:t>
      </w:r>
      <w:hyperlink r:id="rId8" w:history="1">
        <w:r w:rsidR="00276CA7" w:rsidRPr="00CE18CD">
          <w:rPr>
            <w:rStyle w:val="Hyperlink"/>
            <w:rFonts w:ascii="Verdana" w:hAnsi="Verdana"/>
            <w:sz w:val="20"/>
          </w:rPr>
          <w:t>www.degeschillencommissie.nl</w:t>
        </w:r>
      </w:hyperlink>
      <w:r w:rsidR="00276CA7" w:rsidRPr="00CE18CD">
        <w:rPr>
          <w:rFonts w:ascii="Verdana" w:hAnsi="Verdana"/>
          <w:sz w:val="20"/>
        </w:rPr>
        <w:t>).</w:t>
      </w:r>
      <w:r w:rsidR="00AE7B1F" w:rsidRPr="00CE18CD">
        <w:rPr>
          <w:rFonts w:ascii="Verdana" w:hAnsi="Verdana"/>
          <w:sz w:val="20"/>
        </w:rPr>
        <w:t xml:space="preserve"> </w:t>
      </w:r>
      <w:r w:rsidR="006D3270" w:rsidRPr="00CE18CD">
        <w:rPr>
          <w:rFonts w:ascii="Verdana" w:hAnsi="Verdana"/>
          <w:sz w:val="20"/>
        </w:rPr>
        <w:t xml:space="preserve"> </w:t>
      </w:r>
      <w:r w:rsidR="00231AE9" w:rsidRPr="00CE18CD">
        <w:rPr>
          <w:rFonts w:ascii="Verdana" w:hAnsi="Verdana"/>
          <w:sz w:val="20"/>
        </w:rPr>
        <w:t>(FACULTATIEF alleen opnemen INDIEN ZORG</w:t>
      </w:r>
      <w:r w:rsidR="00231AE9">
        <w:rPr>
          <w:rFonts w:ascii="Verdana" w:hAnsi="Verdana"/>
          <w:sz w:val="20"/>
        </w:rPr>
        <w:t xml:space="preserve">AANBIEDER IS AANGESLOTEN BIJ DE </w:t>
      </w:r>
      <w:r w:rsidR="00231AE9" w:rsidRPr="00CE18CD">
        <w:rPr>
          <w:rFonts w:ascii="Verdana" w:hAnsi="Verdana"/>
          <w:sz w:val="20"/>
        </w:rPr>
        <w:t>GESCHILLENCOMMISSIE ZORGINSTELLINGEN.</w:t>
      </w:r>
    </w:p>
    <w:p w:rsidR="003E5B30" w:rsidRDefault="00E6262D" w:rsidP="001E322E">
      <w:pPr>
        <w:spacing w:line="284" w:lineRule="atLeast"/>
        <w:jc w:val="left"/>
        <w:rPr>
          <w:rFonts w:ascii="Verdana" w:hAnsi="Verdana"/>
          <w:sz w:val="20"/>
        </w:rPr>
      </w:pPr>
      <w:r>
        <w:rPr>
          <w:rFonts w:ascii="Verdana" w:hAnsi="Verdana"/>
          <w:sz w:val="20"/>
        </w:rPr>
        <w:t>21.5</w:t>
      </w:r>
      <w:r>
        <w:rPr>
          <w:rFonts w:ascii="Verdana" w:hAnsi="Verdana"/>
          <w:sz w:val="20"/>
        </w:rPr>
        <w:tab/>
      </w:r>
      <w:r w:rsidR="00AE7B1F" w:rsidRPr="00CE18CD">
        <w:rPr>
          <w:rFonts w:ascii="Verdana" w:hAnsi="Verdana"/>
          <w:sz w:val="20"/>
        </w:rPr>
        <w:t xml:space="preserve">De Geschillencommissie zorginstellingen neemt een klacht alleen in behandeling als </w:t>
      </w:r>
      <w:r>
        <w:rPr>
          <w:rFonts w:ascii="Verdana" w:hAnsi="Verdana"/>
          <w:sz w:val="20"/>
        </w:rPr>
        <w:br/>
      </w:r>
      <w:r>
        <w:rPr>
          <w:rFonts w:ascii="Verdana" w:hAnsi="Verdana"/>
          <w:sz w:val="20"/>
        </w:rPr>
        <w:tab/>
      </w:r>
      <w:r w:rsidR="00AE7B1F" w:rsidRPr="00CE18CD">
        <w:rPr>
          <w:rFonts w:ascii="Verdana" w:hAnsi="Verdana"/>
          <w:sz w:val="20"/>
        </w:rPr>
        <w:t xml:space="preserve">deze eerst bij de zorgaanbieder is ingediend. </w:t>
      </w:r>
    </w:p>
    <w:p w:rsidR="004B0EE9" w:rsidRPr="00CE18CD" w:rsidRDefault="004B0EE9" w:rsidP="00F63703">
      <w:pPr>
        <w:spacing w:line="284" w:lineRule="atLeast"/>
        <w:jc w:val="left"/>
        <w:rPr>
          <w:rFonts w:ascii="Verdana" w:hAnsi="Verdana"/>
          <w:sz w:val="20"/>
        </w:rPr>
      </w:pPr>
    </w:p>
    <w:p w:rsidR="00F60F8C" w:rsidRPr="00CE18CD" w:rsidRDefault="00F60F8C" w:rsidP="003E5B30">
      <w:pPr>
        <w:spacing w:line="284" w:lineRule="atLeast"/>
        <w:jc w:val="left"/>
        <w:rPr>
          <w:rFonts w:ascii="Verdana" w:hAnsi="Verdana"/>
          <w:b/>
          <w:sz w:val="20"/>
        </w:rPr>
      </w:pPr>
      <w:r w:rsidRPr="00CE18CD">
        <w:rPr>
          <w:rFonts w:ascii="Verdana" w:hAnsi="Verdana"/>
          <w:b/>
          <w:sz w:val="20"/>
        </w:rPr>
        <w:t>A</w:t>
      </w:r>
      <w:r w:rsidR="00AA0432" w:rsidRPr="00CE18CD">
        <w:rPr>
          <w:rFonts w:ascii="Verdana" w:hAnsi="Verdana"/>
          <w:b/>
          <w:sz w:val="20"/>
        </w:rPr>
        <w:t>rtikel 22</w:t>
      </w:r>
    </w:p>
    <w:p w:rsidR="00F60F8C" w:rsidRPr="00CE18CD" w:rsidRDefault="00F60F8C" w:rsidP="003E5B30">
      <w:pPr>
        <w:spacing w:line="284" w:lineRule="atLeast"/>
        <w:jc w:val="left"/>
        <w:rPr>
          <w:rFonts w:ascii="Verdana" w:hAnsi="Verdana"/>
          <w:b/>
          <w:sz w:val="20"/>
        </w:rPr>
      </w:pPr>
      <w:r w:rsidRPr="00CE18CD">
        <w:rPr>
          <w:rFonts w:ascii="Verdana" w:hAnsi="Verdana"/>
          <w:b/>
          <w:sz w:val="20"/>
        </w:rPr>
        <w:t>Annulering</w:t>
      </w:r>
    </w:p>
    <w:p w:rsidR="00064EE3" w:rsidRDefault="00F60F8C" w:rsidP="001E322E">
      <w:pPr>
        <w:numPr>
          <w:ilvl w:val="1"/>
          <w:numId w:val="16"/>
        </w:numPr>
        <w:tabs>
          <w:tab w:val="clear" w:pos="777"/>
          <w:tab w:val="num" w:pos="-3119"/>
        </w:tabs>
        <w:spacing w:line="284" w:lineRule="atLeast"/>
        <w:ind w:left="0" w:firstLine="0"/>
        <w:jc w:val="left"/>
        <w:rPr>
          <w:rFonts w:ascii="Verdana" w:hAnsi="Verdana"/>
          <w:sz w:val="20"/>
        </w:rPr>
      </w:pPr>
      <w:r w:rsidRPr="00CE18CD">
        <w:rPr>
          <w:rFonts w:ascii="Verdana" w:hAnsi="Verdana"/>
          <w:sz w:val="20"/>
        </w:rPr>
        <w:t xml:space="preserve">Te leveren zorg en diensten kunnen, </w:t>
      </w:r>
      <w:r w:rsidR="00040ADE" w:rsidRPr="00CE18CD">
        <w:rPr>
          <w:rFonts w:ascii="Verdana" w:hAnsi="Verdana"/>
          <w:sz w:val="20"/>
        </w:rPr>
        <w:t>tenzij anders overeengekomen</w:t>
      </w:r>
      <w:r w:rsidR="006D3270" w:rsidRPr="00CE18CD">
        <w:rPr>
          <w:rFonts w:ascii="Verdana" w:hAnsi="Verdana"/>
          <w:sz w:val="20"/>
        </w:rPr>
        <w:t>,</w:t>
      </w:r>
      <w:r w:rsidR="00040ADE" w:rsidRPr="00CE18CD">
        <w:rPr>
          <w:rFonts w:ascii="Verdana" w:hAnsi="Verdana"/>
          <w:sz w:val="20"/>
        </w:rPr>
        <w:t xml:space="preserve"> </w:t>
      </w:r>
      <w:r w:rsidRPr="00CE18CD">
        <w:rPr>
          <w:rFonts w:ascii="Verdana" w:hAnsi="Verdana"/>
          <w:sz w:val="20"/>
        </w:rPr>
        <w:t xml:space="preserve">met een </w:t>
      </w:r>
    </w:p>
    <w:p w:rsidR="00E6262D" w:rsidRDefault="00F60F8C" w:rsidP="00064EE3">
      <w:pPr>
        <w:spacing w:line="284" w:lineRule="atLeast"/>
        <w:ind w:left="708"/>
        <w:jc w:val="left"/>
        <w:rPr>
          <w:rFonts w:ascii="Verdana" w:hAnsi="Verdana"/>
          <w:sz w:val="20"/>
        </w:rPr>
      </w:pPr>
      <w:r w:rsidRPr="00CE18CD">
        <w:rPr>
          <w:rFonts w:ascii="Verdana" w:hAnsi="Verdana"/>
          <w:sz w:val="20"/>
        </w:rPr>
        <w:t>minimale annuleringstermijn van vier werkdagen vóór het overeengekomen aanvangstijdstip van de uitvoering van de werkzaamheden, door de zorgvrager worden geannuleerd</w:t>
      </w:r>
      <w:r w:rsidR="00383185" w:rsidRPr="00CE18CD">
        <w:rPr>
          <w:rFonts w:ascii="Verdana" w:hAnsi="Verdana"/>
          <w:sz w:val="20"/>
        </w:rPr>
        <w:t xml:space="preserve">. De zorgaanbieder zal </w:t>
      </w:r>
      <w:r w:rsidR="004D134F" w:rsidRPr="00CE18CD">
        <w:rPr>
          <w:rFonts w:ascii="Verdana" w:hAnsi="Verdana"/>
          <w:sz w:val="20"/>
        </w:rPr>
        <w:t xml:space="preserve">de </w:t>
      </w:r>
      <w:r w:rsidR="00383185" w:rsidRPr="00CE18CD">
        <w:rPr>
          <w:rFonts w:ascii="Verdana" w:hAnsi="Verdana"/>
          <w:sz w:val="20"/>
        </w:rPr>
        <w:t>overeengekomen zorg en diensten dan niet leveren, behalve indien het belang dat de zorgvrager daarbij heeft niet opweegt tegen het nadeel dat daaruit voor hemzelf of anderen kan voortvloeien</w:t>
      </w:r>
      <w:r w:rsidRPr="00CE18CD">
        <w:rPr>
          <w:rFonts w:ascii="Verdana" w:hAnsi="Verdana"/>
          <w:sz w:val="20"/>
        </w:rPr>
        <w:t>.</w:t>
      </w:r>
    </w:p>
    <w:p w:rsidR="0004439F" w:rsidRDefault="00F60F8C" w:rsidP="0004439F">
      <w:pPr>
        <w:numPr>
          <w:ilvl w:val="1"/>
          <w:numId w:val="16"/>
        </w:numPr>
        <w:tabs>
          <w:tab w:val="clear" w:pos="777"/>
          <w:tab w:val="num" w:pos="-4536"/>
        </w:tabs>
        <w:spacing w:line="284" w:lineRule="atLeast"/>
        <w:ind w:left="0" w:firstLine="0"/>
        <w:jc w:val="left"/>
        <w:rPr>
          <w:rFonts w:ascii="Verdana" w:hAnsi="Verdana"/>
          <w:sz w:val="20"/>
        </w:rPr>
      </w:pPr>
      <w:r w:rsidRPr="00CE18CD">
        <w:rPr>
          <w:rFonts w:ascii="Verdana" w:hAnsi="Verdana"/>
          <w:sz w:val="20"/>
        </w:rPr>
        <w:t xml:space="preserve">In geval van niet tijdige annulering brengt de zorgaanbieder de volledige kosten in </w:t>
      </w:r>
    </w:p>
    <w:p w:rsidR="000F61EC" w:rsidRDefault="00F60F8C" w:rsidP="0004439F">
      <w:pPr>
        <w:spacing w:line="284" w:lineRule="atLeast"/>
        <w:ind w:firstLine="708"/>
        <w:jc w:val="left"/>
        <w:rPr>
          <w:rFonts w:ascii="Verdana" w:hAnsi="Verdana"/>
          <w:sz w:val="20"/>
        </w:rPr>
      </w:pPr>
      <w:r w:rsidRPr="00CE18CD">
        <w:rPr>
          <w:rFonts w:ascii="Verdana" w:hAnsi="Verdana"/>
          <w:sz w:val="20"/>
        </w:rPr>
        <w:t>rekening, tenzij anders overeengekomen.</w:t>
      </w:r>
    </w:p>
    <w:p w:rsidR="0004439F" w:rsidRDefault="0004439F" w:rsidP="003E5B30">
      <w:pPr>
        <w:spacing w:line="284" w:lineRule="atLeast"/>
        <w:jc w:val="left"/>
        <w:rPr>
          <w:rFonts w:ascii="Verdana" w:hAnsi="Verdana"/>
          <w:sz w:val="20"/>
        </w:rPr>
      </w:pPr>
    </w:p>
    <w:p w:rsidR="000F7AED" w:rsidRDefault="000F7AED" w:rsidP="003E5B30">
      <w:pPr>
        <w:spacing w:line="284" w:lineRule="atLeast"/>
        <w:jc w:val="left"/>
        <w:rPr>
          <w:rFonts w:ascii="Verdana" w:hAnsi="Verdana"/>
          <w:b/>
          <w:sz w:val="20"/>
        </w:rPr>
      </w:pPr>
    </w:p>
    <w:p w:rsidR="00F60F8C" w:rsidRPr="00CE18CD" w:rsidRDefault="00AA0432" w:rsidP="003E5B30">
      <w:pPr>
        <w:spacing w:line="284" w:lineRule="atLeast"/>
        <w:jc w:val="left"/>
        <w:rPr>
          <w:rFonts w:ascii="Verdana" w:hAnsi="Verdana"/>
          <w:b/>
          <w:sz w:val="20"/>
        </w:rPr>
      </w:pPr>
      <w:r w:rsidRPr="00CE18CD">
        <w:rPr>
          <w:rFonts w:ascii="Verdana" w:hAnsi="Verdana"/>
          <w:b/>
          <w:sz w:val="20"/>
        </w:rPr>
        <w:t>Artikel 23</w:t>
      </w:r>
    </w:p>
    <w:p w:rsidR="00F60F8C" w:rsidRPr="00CE18CD" w:rsidRDefault="00F60F8C" w:rsidP="003E5B30">
      <w:pPr>
        <w:spacing w:line="284" w:lineRule="atLeast"/>
        <w:jc w:val="left"/>
        <w:rPr>
          <w:rFonts w:ascii="Verdana" w:hAnsi="Verdana"/>
          <w:b/>
          <w:sz w:val="20"/>
        </w:rPr>
      </w:pPr>
      <w:r w:rsidRPr="00CE18CD">
        <w:rPr>
          <w:rFonts w:ascii="Verdana" w:hAnsi="Verdana"/>
          <w:b/>
          <w:sz w:val="20"/>
        </w:rPr>
        <w:t>Wijzigingen</w:t>
      </w:r>
    </w:p>
    <w:p w:rsidR="0004439F" w:rsidRDefault="00F60F8C" w:rsidP="0004439F">
      <w:pPr>
        <w:numPr>
          <w:ilvl w:val="1"/>
          <w:numId w:val="17"/>
        </w:numPr>
        <w:tabs>
          <w:tab w:val="clear" w:pos="720"/>
        </w:tabs>
        <w:spacing w:line="284" w:lineRule="atLeast"/>
        <w:ind w:left="0" w:firstLine="0"/>
        <w:jc w:val="left"/>
        <w:rPr>
          <w:rFonts w:ascii="Verdana" w:hAnsi="Verdana"/>
          <w:sz w:val="20"/>
        </w:rPr>
      </w:pPr>
      <w:r w:rsidRPr="00CE18CD">
        <w:rPr>
          <w:rFonts w:ascii="Verdana" w:hAnsi="Verdana"/>
          <w:sz w:val="20"/>
        </w:rPr>
        <w:t xml:space="preserve">Deze algemene voorwaarden en de op grond daarvan van toepassing zijnde </w:t>
      </w:r>
    </w:p>
    <w:p w:rsidR="00E6262D" w:rsidRDefault="00F60F8C" w:rsidP="0004439F">
      <w:pPr>
        <w:spacing w:line="284" w:lineRule="atLeast"/>
        <w:ind w:left="708"/>
        <w:jc w:val="left"/>
        <w:rPr>
          <w:rFonts w:ascii="Verdana" w:hAnsi="Verdana"/>
          <w:sz w:val="20"/>
        </w:rPr>
      </w:pPr>
      <w:r w:rsidRPr="00CE18CD">
        <w:rPr>
          <w:rFonts w:ascii="Verdana" w:hAnsi="Verdana"/>
          <w:sz w:val="20"/>
        </w:rPr>
        <w:t>voorschriften en regelingen kunnen door zorgaanbieder worden gewijzigd. Wijzigingen treden 30 dagen na de dag waarop ze aan zorgvrager zijn meegedeeld in werking, tenzij in de bekendmaking een latere datum van inwerkingtreding is vermeld.</w:t>
      </w:r>
    </w:p>
    <w:p w:rsidR="00F60F8C" w:rsidRPr="00CE18CD" w:rsidRDefault="00F60F8C" w:rsidP="0004439F">
      <w:pPr>
        <w:numPr>
          <w:ilvl w:val="1"/>
          <w:numId w:val="17"/>
        </w:numPr>
        <w:tabs>
          <w:tab w:val="clear" w:pos="720"/>
          <w:tab w:val="num" w:pos="-3969"/>
        </w:tabs>
        <w:spacing w:line="284" w:lineRule="atLeast"/>
        <w:ind w:left="0" w:firstLine="0"/>
        <w:jc w:val="left"/>
        <w:rPr>
          <w:rFonts w:ascii="Verdana" w:hAnsi="Verdana"/>
          <w:sz w:val="20"/>
        </w:rPr>
      </w:pPr>
      <w:r w:rsidRPr="00CE18CD">
        <w:rPr>
          <w:rFonts w:ascii="Verdana" w:hAnsi="Verdana"/>
          <w:sz w:val="20"/>
        </w:rPr>
        <w:t>Wijzigingen gelden ook ten aanzien van reeds bestaande overeenkomsten.</w:t>
      </w:r>
    </w:p>
    <w:p w:rsidR="00F60F8C" w:rsidRPr="00CE18CD" w:rsidRDefault="00F60F8C" w:rsidP="003E5B30">
      <w:pPr>
        <w:spacing w:line="284" w:lineRule="atLeast"/>
        <w:ind w:left="57"/>
        <w:jc w:val="left"/>
        <w:rPr>
          <w:rFonts w:ascii="Verdana" w:hAnsi="Verdana"/>
          <w:b/>
          <w:sz w:val="20"/>
        </w:rPr>
      </w:pPr>
    </w:p>
    <w:p w:rsidR="00F60F8C" w:rsidRPr="00CE18CD" w:rsidRDefault="00AA0432" w:rsidP="0004439F">
      <w:pPr>
        <w:spacing w:line="284" w:lineRule="atLeast"/>
        <w:jc w:val="left"/>
        <w:rPr>
          <w:rFonts w:ascii="Verdana" w:hAnsi="Verdana"/>
          <w:b/>
          <w:sz w:val="20"/>
        </w:rPr>
      </w:pPr>
      <w:r w:rsidRPr="00CE18CD">
        <w:rPr>
          <w:rFonts w:ascii="Verdana" w:hAnsi="Verdana"/>
          <w:b/>
          <w:sz w:val="20"/>
        </w:rPr>
        <w:t>Artikel 24</w:t>
      </w:r>
    </w:p>
    <w:p w:rsidR="00AA0432" w:rsidRPr="00CE18CD" w:rsidRDefault="00F60F8C" w:rsidP="0004439F">
      <w:pPr>
        <w:spacing w:line="284" w:lineRule="atLeast"/>
        <w:jc w:val="left"/>
        <w:rPr>
          <w:rFonts w:ascii="Verdana" w:hAnsi="Verdana"/>
          <w:b/>
          <w:sz w:val="20"/>
        </w:rPr>
      </w:pPr>
      <w:r w:rsidRPr="00CE18CD">
        <w:rPr>
          <w:rFonts w:ascii="Verdana" w:hAnsi="Verdana"/>
          <w:b/>
          <w:sz w:val="20"/>
        </w:rPr>
        <w:t>Slo</w:t>
      </w:r>
      <w:r w:rsidR="00AA0432" w:rsidRPr="00CE18CD">
        <w:rPr>
          <w:rFonts w:ascii="Verdana" w:hAnsi="Verdana"/>
          <w:b/>
          <w:sz w:val="20"/>
        </w:rPr>
        <w:t xml:space="preserve">t </w:t>
      </w:r>
    </w:p>
    <w:p w:rsidR="00E6262D" w:rsidRDefault="00F60F8C" w:rsidP="0004439F">
      <w:pPr>
        <w:numPr>
          <w:ilvl w:val="1"/>
          <w:numId w:val="18"/>
        </w:numPr>
        <w:tabs>
          <w:tab w:val="clear" w:pos="777"/>
        </w:tabs>
        <w:spacing w:line="284" w:lineRule="atLeast"/>
        <w:ind w:left="0" w:firstLine="0"/>
        <w:jc w:val="left"/>
        <w:rPr>
          <w:rFonts w:ascii="Verdana" w:hAnsi="Verdana"/>
          <w:sz w:val="20"/>
        </w:rPr>
      </w:pPr>
      <w:r w:rsidRPr="00CE18CD">
        <w:rPr>
          <w:rFonts w:ascii="Verdana" w:hAnsi="Verdana"/>
          <w:sz w:val="20"/>
        </w:rPr>
        <w:t xml:space="preserve">Deze algemene voorwaarden </w:t>
      </w:r>
      <w:r w:rsidR="0004439F">
        <w:rPr>
          <w:rFonts w:ascii="Verdana" w:hAnsi="Verdana"/>
          <w:sz w:val="20"/>
        </w:rPr>
        <w:t>treden in werking op ……………………………………………</w:t>
      </w:r>
    </w:p>
    <w:p w:rsidR="0004439F" w:rsidRDefault="00F60F8C" w:rsidP="0004439F">
      <w:pPr>
        <w:numPr>
          <w:ilvl w:val="1"/>
          <w:numId w:val="18"/>
        </w:numPr>
        <w:tabs>
          <w:tab w:val="clear" w:pos="777"/>
          <w:tab w:val="num" w:pos="-3119"/>
        </w:tabs>
        <w:spacing w:line="284" w:lineRule="atLeast"/>
        <w:ind w:left="0" w:firstLine="0"/>
        <w:jc w:val="left"/>
        <w:rPr>
          <w:rFonts w:ascii="Verdana" w:hAnsi="Verdana"/>
          <w:sz w:val="20"/>
        </w:rPr>
      </w:pPr>
      <w:r w:rsidRPr="00CE18CD">
        <w:rPr>
          <w:rFonts w:ascii="Verdana" w:hAnsi="Verdana"/>
          <w:sz w:val="20"/>
        </w:rPr>
        <w:t xml:space="preserve">Deze algemene voorwaarden kunnen worden aangehaald als: </w:t>
      </w:r>
    </w:p>
    <w:p w:rsidR="00BF6788" w:rsidRPr="00CE18CD" w:rsidRDefault="00F60F8C" w:rsidP="0004439F">
      <w:pPr>
        <w:spacing w:line="284" w:lineRule="atLeast"/>
        <w:ind w:left="708"/>
        <w:jc w:val="left"/>
        <w:rPr>
          <w:rFonts w:ascii="Verdana" w:hAnsi="Verdana"/>
          <w:sz w:val="20"/>
        </w:rPr>
      </w:pPr>
      <w:r w:rsidRPr="00CE18CD">
        <w:rPr>
          <w:rFonts w:ascii="Verdana" w:hAnsi="Verdana"/>
          <w:sz w:val="20"/>
        </w:rPr>
        <w:t>‘Alge</w:t>
      </w:r>
      <w:r w:rsidRPr="00CE18CD">
        <w:rPr>
          <w:rFonts w:ascii="Verdana" w:hAnsi="Verdana"/>
          <w:sz w:val="20"/>
        </w:rPr>
        <w:softHyphen/>
        <w:t>mene Voorwaarden met betrekking tot zorg- en dienstverlening van de St</w:t>
      </w:r>
      <w:r w:rsidR="00BF6788" w:rsidRPr="00CE18CD">
        <w:rPr>
          <w:rFonts w:ascii="Verdana" w:hAnsi="Verdana"/>
          <w:sz w:val="20"/>
        </w:rPr>
        <w:t>ichting / Vereniging …………………</w:t>
      </w:r>
      <w:r w:rsidR="0004439F">
        <w:rPr>
          <w:rFonts w:ascii="Verdana" w:hAnsi="Verdana"/>
          <w:sz w:val="20"/>
        </w:rPr>
        <w:t>…………</w:t>
      </w:r>
      <w:r w:rsidRPr="00CE18CD">
        <w:rPr>
          <w:rFonts w:ascii="Verdana" w:hAnsi="Verdana"/>
          <w:sz w:val="20"/>
        </w:rPr>
        <w:t>’.</w:t>
      </w:r>
    </w:p>
    <w:p w:rsidR="00F60F8C" w:rsidRPr="00CE18CD" w:rsidRDefault="00F60F8C" w:rsidP="003E5B30">
      <w:pPr>
        <w:spacing w:line="284" w:lineRule="atLeast"/>
        <w:ind w:left="57"/>
        <w:jc w:val="left"/>
        <w:rPr>
          <w:rFonts w:ascii="Verdana" w:hAnsi="Verdana"/>
          <w:b/>
          <w:sz w:val="20"/>
        </w:rPr>
      </w:pPr>
    </w:p>
    <w:p w:rsidR="00BF6788" w:rsidRPr="00CE18CD" w:rsidRDefault="00BF6788" w:rsidP="003E5B30">
      <w:pPr>
        <w:spacing w:line="284" w:lineRule="atLeast"/>
        <w:ind w:left="708"/>
        <w:jc w:val="left"/>
        <w:rPr>
          <w:rFonts w:ascii="Verdana" w:hAnsi="Verdana"/>
          <w:b/>
          <w:sz w:val="20"/>
          <w:u w:val="single"/>
        </w:rPr>
      </w:pPr>
      <w:r w:rsidRPr="00CE18CD">
        <w:rPr>
          <w:rFonts w:ascii="Verdana" w:hAnsi="Verdana"/>
          <w:sz w:val="20"/>
          <w:u w:val="single"/>
        </w:rPr>
        <w:t>Facultatief</w:t>
      </w:r>
    </w:p>
    <w:p w:rsidR="0004439F" w:rsidRPr="0004439F" w:rsidRDefault="00BF6788" w:rsidP="0004439F">
      <w:pPr>
        <w:numPr>
          <w:ilvl w:val="1"/>
          <w:numId w:val="19"/>
        </w:numPr>
        <w:tabs>
          <w:tab w:val="clear" w:pos="777"/>
          <w:tab w:val="num" w:pos="-4820"/>
        </w:tabs>
        <w:spacing w:line="284" w:lineRule="atLeast"/>
        <w:ind w:left="0" w:firstLine="0"/>
        <w:jc w:val="left"/>
        <w:rPr>
          <w:rFonts w:ascii="Verdana" w:hAnsi="Verdana"/>
          <w:b/>
          <w:sz w:val="20"/>
        </w:rPr>
      </w:pPr>
      <w:r w:rsidRPr="00CE18CD">
        <w:rPr>
          <w:rFonts w:ascii="Verdana" w:hAnsi="Verdana"/>
          <w:sz w:val="20"/>
        </w:rPr>
        <w:t xml:space="preserve">Deze ‘Algemene Voorwaarden met betrekking tot zorg- en dienstverlening van de </w:t>
      </w:r>
    </w:p>
    <w:p w:rsidR="00BF6788" w:rsidRPr="00CE18CD" w:rsidRDefault="00BF6788" w:rsidP="0004439F">
      <w:pPr>
        <w:spacing w:line="284" w:lineRule="atLeast"/>
        <w:ind w:left="708"/>
        <w:jc w:val="left"/>
        <w:rPr>
          <w:rFonts w:ascii="Verdana" w:hAnsi="Verdana"/>
          <w:b/>
          <w:sz w:val="20"/>
        </w:rPr>
      </w:pPr>
      <w:r w:rsidRPr="00CE18CD">
        <w:rPr>
          <w:rFonts w:ascii="Verdana" w:hAnsi="Verdana"/>
          <w:sz w:val="20"/>
        </w:rPr>
        <w:t>Stichting/Vereniging ………………………</w:t>
      </w:r>
      <w:r w:rsidR="0004439F">
        <w:rPr>
          <w:rFonts w:ascii="Verdana" w:hAnsi="Verdana"/>
          <w:sz w:val="20"/>
        </w:rPr>
        <w:t>…………</w:t>
      </w:r>
      <w:r w:rsidRPr="00CE18CD">
        <w:rPr>
          <w:rFonts w:ascii="Verdana" w:hAnsi="Verdana"/>
          <w:sz w:val="20"/>
        </w:rPr>
        <w:t>’ zijn onder nr.  …………</w:t>
      </w:r>
      <w:r w:rsidR="0004439F">
        <w:rPr>
          <w:rFonts w:ascii="Verdana" w:hAnsi="Verdana"/>
          <w:sz w:val="20"/>
        </w:rPr>
        <w:t>………………………</w:t>
      </w:r>
      <w:r w:rsidRPr="00CE18CD">
        <w:rPr>
          <w:rFonts w:ascii="Verdana" w:hAnsi="Verdana"/>
          <w:sz w:val="20"/>
        </w:rPr>
        <w:t xml:space="preserve"> gedeponeerd bij de arrondisse</w:t>
      </w:r>
      <w:r w:rsidRPr="00CE18CD">
        <w:rPr>
          <w:rFonts w:ascii="Verdana" w:hAnsi="Verdana"/>
          <w:sz w:val="20"/>
        </w:rPr>
        <w:softHyphen/>
        <w:t>m</w:t>
      </w:r>
      <w:r w:rsidR="0004439F">
        <w:rPr>
          <w:rFonts w:ascii="Verdana" w:hAnsi="Verdana"/>
          <w:sz w:val="20"/>
        </w:rPr>
        <w:t>entsrechtbank te  ………………………………………………</w:t>
      </w:r>
      <w:r w:rsidRPr="00CE18CD">
        <w:rPr>
          <w:rFonts w:ascii="Verdana" w:hAnsi="Verdana"/>
          <w:sz w:val="20"/>
        </w:rPr>
        <w:t xml:space="preserve">  </w:t>
      </w:r>
    </w:p>
    <w:p w:rsidR="00F60F8C" w:rsidRPr="00CE18CD" w:rsidRDefault="00F60F8C" w:rsidP="003E5B30">
      <w:pPr>
        <w:spacing w:line="284" w:lineRule="atLeast"/>
        <w:ind w:left="57"/>
        <w:jc w:val="left"/>
        <w:rPr>
          <w:rFonts w:ascii="Verdana" w:hAnsi="Verdana"/>
          <w:b/>
          <w:bCs/>
          <w:sz w:val="20"/>
        </w:rPr>
      </w:pPr>
    </w:p>
    <w:p w:rsidR="00F60F8C" w:rsidRPr="00CE18CD" w:rsidRDefault="00F60F8C" w:rsidP="003E5B30">
      <w:pPr>
        <w:spacing w:line="284" w:lineRule="atLeast"/>
        <w:ind w:left="57"/>
        <w:jc w:val="left"/>
        <w:rPr>
          <w:rFonts w:ascii="Verdana" w:hAnsi="Verdana"/>
          <w:b/>
          <w:sz w:val="20"/>
        </w:rPr>
      </w:pPr>
    </w:p>
    <w:p w:rsidR="00F60F8C" w:rsidRPr="00CE18CD" w:rsidRDefault="00F60F8C" w:rsidP="0004439F">
      <w:pPr>
        <w:spacing w:line="284" w:lineRule="atLeast"/>
        <w:jc w:val="left"/>
        <w:rPr>
          <w:rFonts w:ascii="Verdana" w:hAnsi="Verdana"/>
          <w:b/>
          <w:sz w:val="20"/>
        </w:rPr>
      </w:pPr>
      <w:r w:rsidRPr="00CE18CD">
        <w:rPr>
          <w:rFonts w:ascii="Verdana" w:hAnsi="Verdana"/>
          <w:b/>
          <w:sz w:val="20"/>
        </w:rPr>
        <w:br w:type="page"/>
        <w:t xml:space="preserve">Bijzondere voorwaarden met betrekking tot zorg- en dienstverlening tegen betaling door zorgvrager (Betalingsvoorwaarden). </w:t>
      </w:r>
      <w:r w:rsidRPr="00CE18CD">
        <w:rPr>
          <w:rStyle w:val="Voetnootmarkering"/>
          <w:rFonts w:ascii="Verdana" w:hAnsi="Verdana"/>
          <w:b/>
          <w:sz w:val="20"/>
        </w:rPr>
        <w:footnoteReference w:id="3"/>
      </w:r>
      <w:r w:rsidRPr="00CE18CD">
        <w:rPr>
          <w:rFonts w:ascii="Verdana" w:hAnsi="Verdana"/>
          <w:b/>
          <w:sz w:val="20"/>
        </w:rPr>
        <w:t xml:space="preserve">  </w:t>
      </w:r>
    </w:p>
    <w:p w:rsidR="00F60F8C" w:rsidRPr="00CE18CD" w:rsidRDefault="00F60F8C" w:rsidP="003E5B30">
      <w:pPr>
        <w:spacing w:line="284" w:lineRule="atLeast"/>
        <w:ind w:left="57"/>
        <w:jc w:val="left"/>
        <w:rPr>
          <w:rFonts w:ascii="Verdana" w:hAnsi="Verdana"/>
          <w:b/>
          <w:sz w:val="20"/>
        </w:rPr>
      </w:pPr>
    </w:p>
    <w:p w:rsidR="00F60F8C" w:rsidRPr="00CE18CD" w:rsidRDefault="00F60F8C" w:rsidP="0004439F">
      <w:pPr>
        <w:spacing w:line="284" w:lineRule="atLeast"/>
        <w:jc w:val="left"/>
        <w:rPr>
          <w:rFonts w:ascii="Verdana" w:hAnsi="Verdana"/>
          <w:b/>
          <w:sz w:val="20"/>
        </w:rPr>
      </w:pPr>
      <w:r w:rsidRPr="00CE18CD">
        <w:rPr>
          <w:rFonts w:ascii="Verdana" w:hAnsi="Verdana"/>
          <w:b/>
          <w:sz w:val="20"/>
        </w:rPr>
        <w:t>Artikel 1</w:t>
      </w:r>
    </w:p>
    <w:p w:rsidR="00F60F8C" w:rsidRPr="00CE18CD" w:rsidRDefault="00F60F8C" w:rsidP="0004439F">
      <w:pPr>
        <w:spacing w:line="284" w:lineRule="atLeast"/>
        <w:jc w:val="left"/>
        <w:rPr>
          <w:rFonts w:ascii="Verdana" w:hAnsi="Verdana"/>
          <w:sz w:val="20"/>
        </w:rPr>
      </w:pPr>
      <w:r w:rsidRPr="00CE18CD">
        <w:rPr>
          <w:rFonts w:ascii="Verdana" w:hAnsi="Verdana"/>
          <w:b/>
          <w:sz w:val="20"/>
        </w:rPr>
        <w:t>Toepasselijkheid</w:t>
      </w:r>
      <w:r w:rsidRPr="00CE18CD">
        <w:rPr>
          <w:rFonts w:ascii="Verdana" w:hAnsi="Verdana"/>
          <w:b/>
          <w:sz w:val="20"/>
        </w:rPr>
        <w:br/>
      </w:r>
      <w:r w:rsidR="00BF6788" w:rsidRPr="00CE18CD">
        <w:rPr>
          <w:rFonts w:ascii="Verdana" w:hAnsi="Verdana"/>
          <w:sz w:val="20"/>
        </w:rPr>
        <w:t>1.1</w:t>
      </w:r>
      <w:r w:rsidR="00BF6788" w:rsidRPr="00CE18CD">
        <w:rPr>
          <w:rFonts w:ascii="Verdana" w:hAnsi="Verdana"/>
          <w:sz w:val="20"/>
        </w:rPr>
        <w:tab/>
      </w:r>
      <w:r w:rsidRPr="00CE18CD">
        <w:rPr>
          <w:rFonts w:ascii="Verdana" w:hAnsi="Verdana"/>
          <w:sz w:val="20"/>
        </w:rPr>
        <w:t xml:space="preserve">Deze bijzondere voorwaarden zijn in ieder geval van toepassing op: </w:t>
      </w:r>
    </w:p>
    <w:p w:rsidR="00F60F8C" w:rsidRPr="004D134F" w:rsidRDefault="00F60F8C" w:rsidP="004D134F">
      <w:pPr>
        <w:pStyle w:val="Lijstalinea"/>
        <w:numPr>
          <w:ilvl w:val="0"/>
          <w:numId w:val="38"/>
        </w:numPr>
        <w:spacing w:line="284" w:lineRule="atLeast"/>
        <w:jc w:val="left"/>
        <w:rPr>
          <w:rFonts w:ascii="Verdana" w:hAnsi="Verdana"/>
          <w:sz w:val="20"/>
        </w:rPr>
      </w:pPr>
      <w:r w:rsidRPr="004D134F">
        <w:rPr>
          <w:rFonts w:ascii="Verdana" w:hAnsi="Verdana"/>
          <w:sz w:val="20"/>
        </w:rPr>
        <w:t>de zorgvrager met een Persoonsgebonden budget (PGB);</w:t>
      </w:r>
    </w:p>
    <w:p w:rsidR="00F60F8C" w:rsidRPr="004D134F" w:rsidRDefault="00F60F8C" w:rsidP="004D134F">
      <w:pPr>
        <w:pStyle w:val="Lijstalinea"/>
        <w:numPr>
          <w:ilvl w:val="0"/>
          <w:numId w:val="38"/>
        </w:numPr>
        <w:spacing w:line="284" w:lineRule="atLeast"/>
        <w:jc w:val="left"/>
        <w:rPr>
          <w:rFonts w:ascii="Verdana" w:hAnsi="Verdana"/>
          <w:sz w:val="20"/>
        </w:rPr>
      </w:pPr>
      <w:r w:rsidRPr="004D134F">
        <w:rPr>
          <w:rFonts w:ascii="Verdana" w:hAnsi="Verdana"/>
          <w:sz w:val="20"/>
        </w:rPr>
        <w:t>de zorgvrager met particuliere financiering anders dan een PGB;</w:t>
      </w:r>
    </w:p>
    <w:p w:rsidR="004D134F" w:rsidRPr="004D134F" w:rsidRDefault="00F60F8C" w:rsidP="004D134F">
      <w:pPr>
        <w:pStyle w:val="Lijstalinea"/>
        <w:numPr>
          <w:ilvl w:val="0"/>
          <w:numId w:val="38"/>
        </w:numPr>
        <w:spacing w:line="284" w:lineRule="atLeast"/>
        <w:jc w:val="left"/>
        <w:rPr>
          <w:rFonts w:ascii="Verdana" w:hAnsi="Verdana"/>
          <w:sz w:val="20"/>
        </w:rPr>
      </w:pPr>
      <w:r w:rsidRPr="004D134F">
        <w:rPr>
          <w:rFonts w:ascii="Verdana" w:hAnsi="Verdana"/>
          <w:sz w:val="20"/>
        </w:rPr>
        <w:t>de zorgvrager die naast Zorg in natura (ZIN</w:t>
      </w:r>
      <w:r w:rsidR="004D134F" w:rsidRPr="004D134F">
        <w:rPr>
          <w:rFonts w:ascii="Verdana" w:hAnsi="Verdana"/>
          <w:sz w:val="20"/>
        </w:rPr>
        <w:t>) overige zorg-</w:t>
      </w:r>
      <w:r w:rsidR="005432E1">
        <w:rPr>
          <w:rFonts w:ascii="Verdana" w:hAnsi="Verdana"/>
          <w:sz w:val="20"/>
        </w:rPr>
        <w:t xml:space="preserve"> </w:t>
      </w:r>
      <w:r w:rsidR="004D134F" w:rsidRPr="004D134F">
        <w:rPr>
          <w:rFonts w:ascii="Verdana" w:hAnsi="Verdana"/>
          <w:sz w:val="20"/>
        </w:rPr>
        <w:t>of diensten van</w:t>
      </w:r>
    </w:p>
    <w:p w:rsidR="00BF6788" w:rsidRPr="00CE18CD" w:rsidRDefault="00F60F8C" w:rsidP="004D134F">
      <w:pPr>
        <w:spacing w:line="284" w:lineRule="atLeast"/>
        <w:ind w:left="708" w:firstLine="360"/>
        <w:jc w:val="left"/>
        <w:rPr>
          <w:rFonts w:ascii="Verdana" w:hAnsi="Verdana"/>
          <w:sz w:val="20"/>
        </w:rPr>
      </w:pPr>
      <w:r w:rsidRPr="00CE18CD">
        <w:rPr>
          <w:rFonts w:ascii="Verdana" w:hAnsi="Verdana"/>
          <w:sz w:val="20"/>
        </w:rPr>
        <w:t xml:space="preserve">zorgaanbieder afneemt, waarvoor de </w:t>
      </w:r>
      <w:r w:rsidR="00D64D92">
        <w:rPr>
          <w:rFonts w:ascii="Verdana" w:hAnsi="Verdana"/>
          <w:sz w:val="20"/>
        </w:rPr>
        <w:t>Wlz</w:t>
      </w:r>
      <w:r w:rsidRPr="00CE18CD">
        <w:rPr>
          <w:rFonts w:ascii="Verdana" w:hAnsi="Verdana"/>
          <w:sz w:val="20"/>
        </w:rPr>
        <w:t xml:space="preserve"> of het PGB geen financiering bieden. </w:t>
      </w:r>
    </w:p>
    <w:p w:rsidR="00F60F8C" w:rsidRPr="00CE18CD" w:rsidRDefault="003E5B30" w:rsidP="0004439F">
      <w:pPr>
        <w:spacing w:line="284" w:lineRule="atLeast"/>
        <w:jc w:val="left"/>
        <w:rPr>
          <w:rFonts w:ascii="Verdana" w:hAnsi="Verdana"/>
          <w:sz w:val="20"/>
        </w:rPr>
      </w:pPr>
      <w:r>
        <w:rPr>
          <w:rFonts w:ascii="Verdana" w:hAnsi="Verdana"/>
          <w:sz w:val="20"/>
        </w:rPr>
        <w:t>1.2</w:t>
      </w:r>
      <w:r w:rsidR="00BF6788" w:rsidRPr="00CE18CD">
        <w:rPr>
          <w:rFonts w:ascii="Verdana" w:hAnsi="Verdana"/>
          <w:sz w:val="20"/>
        </w:rPr>
        <w:tab/>
      </w:r>
      <w:r w:rsidR="00F60F8C" w:rsidRPr="00CE18CD">
        <w:rPr>
          <w:rFonts w:ascii="Verdana" w:hAnsi="Verdana"/>
          <w:sz w:val="20"/>
        </w:rPr>
        <w:t>In afwijking van artikel 1.</w:t>
      </w:r>
      <w:r w:rsidR="00FB5301" w:rsidRPr="00CE18CD">
        <w:rPr>
          <w:rFonts w:ascii="Verdana" w:hAnsi="Verdana"/>
          <w:sz w:val="20"/>
        </w:rPr>
        <w:t>8</w:t>
      </w:r>
      <w:r w:rsidR="00F60F8C" w:rsidRPr="00CE18CD">
        <w:rPr>
          <w:rFonts w:ascii="Verdana" w:hAnsi="Verdana"/>
          <w:sz w:val="20"/>
        </w:rPr>
        <w:t xml:space="preserve">. van de Algemene voorwaarden komt het </w:t>
      </w:r>
      <w:r w:rsidR="00BF6788" w:rsidRPr="00CE18CD">
        <w:rPr>
          <w:rFonts w:ascii="Verdana" w:hAnsi="Verdana"/>
          <w:sz w:val="20"/>
        </w:rPr>
        <w:tab/>
      </w:r>
      <w:r w:rsidR="00F60F8C" w:rsidRPr="00CE18CD">
        <w:rPr>
          <w:rFonts w:ascii="Verdana" w:hAnsi="Verdana"/>
          <w:sz w:val="20"/>
        </w:rPr>
        <w:t xml:space="preserve">zorgarrangement tot stand op basis van de vraag van zorgvrager. De zorgvrager </w:t>
      </w:r>
      <w:r w:rsidR="00BF6788" w:rsidRPr="00CE18CD">
        <w:rPr>
          <w:rFonts w:ascii="Verdana" w:hAnsi="Verdana"/>
          <w:sz w:val="20"/>
        </w:rPr>
        <w:tab/>
      </w:r>
      <w:r w:rsidR="00F60F8C" w:rsidRPr="00CE18CD">
        <w:rPr>
          <w:rFonts w:ascii="Verdana" w:hAnsi="Verdana"/>
          <w:sz w:val="20"/>
        </w:rPr>
        <w:t xml:space="preserve">met een PGB verstrekt op verzoek van de zorgaanbieder een afschrift van het </w:t>
      </w:r>
      <w:r w:rsidR="00BF6788" w:rsidRPr="00CE18CD">
        <w:rPr>
          <w:rFonts w:ascii="Verdana" w:hAnsi="Verdana"/>
          <w:sz w:val="20"/>
        </w:rPr>
        <w:tab/>
      </w:r>
      <w:r w:rsidR="00F60F8C" w:rsidRPr="00CE18CD">
        <w:rPr>
          <w:rFonts w:ascii="Verdana" w:hAnsi="Verdana"/>
          <w:sz w:val="20"/>
        </w:rPr>
        <w:t>indicatiebesluit op basis waarvan zijn PGB is toegekend en/of de toekennings</w:t>
      </w:r>
      <w:r w:rsidR="00F60F8C" w:rsidRPr="00CE18CD">
        <w:rPr>
          <w:rFonts w:ascii="Verdana" w:hAnsi="Verdana"/>
          <w:sz w:val="20"/>
        </w:rPr>
        <w:softHyphen/>
      </w:r>
      <w:r w:rsidR="00BF6788" w:rsidRPr="00CE18CD">
        <w:rPr>
          <w:rFonts w:ascii="Verdana" w:hAnsi="Verdana"/>
          <w:sz w:val="20"/>
        </w:rPr>
        <w:tab/>
      </w:r>
      <w:r w:rsidR="00F60F8C" w:rsidRPr="00CE18CD">
        <w:rPr>
          <w:rFonts w:ascii="Verdana" w:hAnsi="Verdana"/>
          <w:sz w:val="20"/>
        </w:rPr>
        <w:t xml:space="preserve">beschikking. </w:t>
      </w:r>
    </w:p>
    <w:p w:rsidR="00F60F8C" w:rsidRPr="00CE18CD" w:rsidRDefault="00F60F8C" w:rsidP="003E5B30">
      <w:pPr>
        <w:spacing w:line="284" w:lineRule="atLeast"/>
        <w:ind w:left="57"/>
        <w:jc w:val="left"/>
        <w:rPr>
          <w:rFonts w:ascii="Verdana" w:hAnsi="Verdana"/>
          <w:b/>
          <w:sz w:val="20"/>
        </w:rPr>
      </w:pPr>
    </w:p>
    <w:p w:rsidR="00F60F8C" w:rsidRPr="00CE18CD" w:rsidRDefault="00F60F8C" w:rsidP="0004439F">
      <w:pPr>
        <w:spacing w:line="284" w:lineRule="atLeast"/>
        <w:jc w:val="left"/>
        <w:rPr>
          <w:rFonts w:ascii="Verdana" w:hAnsi="Verdana"/>
          <w:b/>
          <w:sz w:val="20"/>
        </w:rPr>
      </w:pPr>
      <w:r w:rsidRPr="00CE18CD">
        <w:rPr>
          <w:rFonts w:ascii="Verdana" w:hAnsi="Verdana"/>
          <w:b/>
          <w:sz w:val="20"/>
        </w:rPr>
        <w:t>Artikel 2</w:t>
      </w:r>
    </w:p>
    <w:p w:rsidR="00F60F8C" w:rsidRPr="00CE18CD" w:rsidRDefault="00F60F8C" w:rsidP="0004439F">
      <w:pPr>
        <w:spacing w:line="284" w:lineRule="atLeast"/>
        <w:jc w:val="left"/>
        <w:rPr>
          <w:rFonts w:ascii="Verdana" w:hAnsi="Verdana"/>
          <w:b/>
          <w:sz w:val="20"/>
        </w:rPr>
      </w:pPr>
      <w:r w:rsidRPr="00CE18CD">
        <w:rPr>
          <w:rFonts w:ascii="Verdana" w:hAnsi="Verdana"/>
          <w:b/>
          <w:sz w:val="20"/>
        </w:rPr>
        <w:t xml:space="preserve">Aanbieding </w:t>
      </w:r>
    </w:p>
    <w:p w:rsidR="0004439F" w:rsidRDefault="00F60F8C" w:rsidP="0004439F">
      <w:pPr>
        <w:numPr>
          <w:ilvl w:val="1"/>
          <w:numId w:val="20"/>
        </w:numPr>
        <w:tabs>
          <w:tab w:val="clear" w:pos="777"/>
        </w:tabs>
        <w:spacing w:line="284" w:lineRule="atLeast"/>
        <w:ind w:left="0" w:firstLine="0"/>
        <w:jc w:val="left"/>
        <w:rPr>
          <w:rFonts w:ascii="Verdana" w:hAnsi="Verdana"/>
          <w:sz w:val="20"/>
        </w:rPr>
      </w:pPr>
      <w:r w:rsidRPr="00CE18CD">
        <w:rPr>
          <w:rFonts w:ascii="Verdana" w:hAnsi="Verdana"/>
          <w:sz w:val="20"/>
        </w:rPr>
        <w:t xml:space="preserve">Alle </w:t>
      </w:r>
      <w:r w:rsidR="00167341" w:rsidRPr="00CE18CD">
        <w:rPr>
          <w:rFonts w:ascii="Verdana" w:hAnsi="Verdana"/>
          <w:sz w:val="20"/>
        </w:rPr>
        <w:t xml:space="preserve">door de zorgaanbieder gedane </w:t>
      </w:r>
      <w:r w:rsidRPr="00CE18CD">
        <w:rPr>
          <w:rFonts w:ascii="Verdana" w:hAnsi="Verdana"/>
          <w:sz w:val="20"/>
        </w:rPr>
        <w:t xml:space="preserve">aanbiedingen en/of offertes met betrekking tot </w:t>
      </w:r>
    </w:p>
    <w:p w:rsidR="003E5B30" w:rsidRDefault="00F60F8C" w:rsidP="0004439F">
      <w:pPr>
        <w:spacing w:line="284" w:lineRule="atLeast"/>
        <w:ind w:firstLine="708"/>
        <w:jc w:val="left"/>
        <w:rPr>
          <w:rFonts w:ascii="Verdana" w:hAnsi="Verdana"/>
          <w:sz w:val="20"/>
        </w:rPr>
      </w:pPr>
      <w:r w:rsidRPr="00CE18CD">
        <w:rPr>
          <w:rFonts w:ascii="Verdana" w:hAnsi="Verdana"/>
          <w:sz w:val="20"/>
        </w:rPr>
        <w:t xml:space="preserve">het verlenen van zorg- en dienstverlening zijn vrijblijvend. </w:t>
      </w:r>
    </w:p>
    <w:p w:rsidR="0004439F" w:rsidRDefault="00F60F8C" w:rsidP="0004439F">
      <w:pPr>
        <w:numPr>
          <w:ilvl w:val="1"/>
          <w:numId w:val="20"/>
        </w:numPr>
        <w:tabs>
          <w:tab w:val="clear" w:pos="777"/>
          <w:tab w:val="num" w:pos="-4536"/>
        </w:tabs>
        <w:spacing w:line="284" w:lineRule="atLeast"/>
        <w:ind w:left="0" w:firstLine="0"/>
        <w:jc w:val="left"/>
        <w:rPr>
          <w:rFonts w:ascii="Verdana" w:hAnsi="Verdana"/>
          <w:sz w:val="20"/>
        </w:rPr>
      </w:pPr>
      <w:r w:rsidRPr="00CE18CD">
        <w:rPr>
          <w:rFonts w:ascii="Verdana" w:hAnsi="Verdana"/>
          <w:sz w:val="20"/>
        </w:rPr>
        <w:t xml:space="preserve">De zorgaanbieder is eerst dan gebonden na ondertekening van de overeenkomst </w:t>
      </w:r>
    </w:p>
    <w:p w:rsidR="00F60F8C" w:rsidRPr="00CE18CD" w:rsidRDefault="00F60F8C" w:rsidP="0004439F">
      <w:pPr>
        <w:spacing w:line="284" w:lineRule="atLeast"/>
        <w:ind w:firstLine="708"/>
        <w:jc w:val="left"/>
        <w:rPr>
          <w:rFonts w:ascii="Verdana" w:hAnsi="Verdana"/>
          <w:sz w:val="20"/>
        </w:rPr>
      </w:pPr>
      <w:r w:rsidRPr="00CE18CD">
        <w:rPr>
          <w:rFonts w:ascii="Verdana" w:hAnsi="Verdana"/>
          <w:sz w:val="20"/>
        </w:rPr>
        <w:t>door zorgaanbieder en zorgvrager.</w:t>
      </w:r>
      <w:r w:rsidRPr="00CE18CD">
        <w:rPr>
          <w:rFonts w:ascii="Verdana" w:hAnsi="Verdana"/>
          <w:sz w:val="20"/>
        </w:rPr>
        <w:br/>
      </w:r>
    </w:p>
    <w:p w:rsidR="00F60F8C" w:rsidRPr="00CE18CD" w:rsidRDefault="00F60F8C" w:rsidP="0004439F">
      <w:pPr>
        <w:spacing w:line="284" w:lineRule="atLeast"/>
        <w:jc w:val="left"/>
        <w:rPr>
          <w:rFonts w:ascii="Verdana" w:hAnsi="Verdana"/>
          <w:b/>
          <w:sz w:val="20"/>
        </w:rPr>
      </w:pPr>
      <w:r w:rsidRPr="00CE18CD">
        <w:rPr>
          <w:rFonts w:ascii="Verdana" w:hAnsi="Verdana"/>
          <w:b/>
          <w:sz w:val="20"/>
        </w:rPr>
        <w:t xml:space="preserve">Artikel 3 </w:t>
      </w:r>
    </w:p>
    <w:p w:rsidR="00F60F8C" w:rsidRPr="00CE18CD" w:rsidRDefault="00F60F8C" w:rsidP="0004439F">
      <w:pPr>
        <w:spacing w:line="284" w:lineRule="atLeast"/>
        <w:jc w:val="left"/>
        <w:rPr>
          <w:rFonts w:ascii="Verdana" w:hAnsi="Verdana"/>
          <w:b/>
          <w:sz w:val="20"/>
        </w:rPr>
      </w:pPr>
      <w:r w:rsidRPr="00CE18CD">
        <w:rPr>
          <w:rFonts w:ascii="Verdana" w:hAnsi="Verdana"/>
          <w:b/>
          <w:sz w:val="20"/>
        </w:rPr>
        <w:t xml:space="preserve">Tarieven en kostprijzen </w:t>
      </w:r>
    </w:p>
    <w:p w:rsidR="0004439F" w:rsidRDefault="00DB68ED" w:rsidP="0004439F">
      <w:pPr>
        <w:numPr>
          <w:ilvl w:val="1"/>
          <w:numId w:val="21"/>
        </w:numPr>
        <w:tabs>
          <w:tab w:val="clear" w:pos="777"/>
        </w:tabs>
        <w:spacing w:line="284" w:lineRule="atLeast"/>
        <w:ind w:left="0" w:firstLine="0"/>
        <w:jc w:val="left"/>
        <w:rPr>
          <w:rFonts w:ascii="Verdana" w:hAnsi="Verdana"/>
          <w:sz w:val="20"/>
        </w:rPr>
      </w:pPr>
      <w:r w:rsidRPr="00CE18CD">
        <w:rPr>
          <w:rFonts w:ascii="Verdana" w:hAnsi="Verdana"/>
          <w:sz w:val="20"/>
        </w:rPr>
        <w:t xml:space="preserve">In </w:t>
      </w:r>
      <w:r w:rsidR="00F60F8C" w:rsidRPr="00CE18CD">
        <w:rPr>
          <w:rFonts w:ascii="Verdana" w:hAnsi="Verdana"/>
          <w:sz w:val="20"/>
        </w:rPr>
        <w:t xml:space="preserve">de overeenkomst worden </w:t>
      </w:r>
      <w:r w:rsidRPr="00CE18CD">
        <w:rPr>
          <w:rFonts w:ascii="Verdana" w:hAnsi="Verdana"/>
          <w:sz w:val="20"/>
        </w:rPr>
        <w:t>het ten aanzien van</w:t>
      </w:r>
      <w:r w:rsidR="00F60F8C" w:rsidRPr="00CE18CD">
        <w:rPr>
          <w:rFonts w:ascii="Verdana" w:hAnsi="Verdana"/>
          <w:sz w:val="20"/>
        </w:rPr>
        <w:t xml:space="preserve"> het zorgarrangement </w:t>
      </w:r>
    </w:p>
    <w:p w:rsidR="003E5B30" w:rsidRDefault="00DB68ED" w:rsidP="0004439F">
      <w:pPr>
        <w:spacing w:line="284" w:lineRule="atLeast"/>
        <w:ind w:left="708"/>
        <w:jc w:val="left"/>
        <w:rPr>
          <w:rFonts w:ascii="Verdana" w:hAnsi="Verdana"/>
          <w:sz w:val="20"/>
        </w:rPr>
      </w:pPr>
      <w:r w:rsidRPr="00CE18CD">
        <w:rPr>
          <w:rFonts w:ascii="Verdana" w:hAnsi="Verdana"/>
          <w:sz w:val="20"/>
        </w:rPr>
        <w:t>overeengekomen</w:t>
      </w:r>
      <w:r w:rsidR="00F60F8C" w:rsidRPr="00CE18CD">
        <w:rPr>
          <w:rFonts w:ascii="Verdana" w:hAnsi="Verdana"/>
          <w:sz w:val="20"/>
        </w:rPr>
        <w:t xml:space="preserve"> aantal uren en het bijbe</w:t>
      </w:r>
      <w:r w:rsidR="00F60F8C" w:rsidRPr="00CE18CD">
        <w:rPr>
          <w:rFonts w:ascii="Verdana" w:hAnsi="Verdana"/>
          <w:sz w:val="20"/>
        </w:rPr>
        <w:softHyphen/>
        <w:t xml:space="preserve">horende tarief en/of kostprijs </w:t>
      </w:r>
      <w:r w:rsidRPr="00CE18CD">
        <w:rPr>
          <w:rFonts w:ascii="Verdana" w:hAnsi="Verdana"/>
          <w:sz w:val="20"/>
        </w:rPr>
        <w:t>opgenomen</w:t>
      </w:r>
      <w:r w:rsidR="00F60F8C" w:rsidRPr="00CE18CD">
        <w:rPr>
          <w:rFonts w:ascii="Verdana" w:hAnsi="Verdana"/>
          <w:sz w:val="20"/>
        </w:rPr>
        <w:t xml:space="preserve">. Tussentijdse wijziging, behoudens het bepaalde in artikel 3.3., is niet mogelijk, tenzij de zorgaanbieder </w:t>
      </w:r>
      <w:r w:rsidRPr="00CE18CD">
        <w:rPr>
          <w:rFonts w:ascii="Verdana" w:hAnsi="Verdana"/>
          <w:sz w:val="20"/>
        </w:rPr>
        <w:t>en de zorgv</w:t>
      </w:r>
      <w:r w:rsidR="00A250D1">
        <w:rPr>
          <w:rFonts w:ascii="Verdana" w:hAnsi="Verdana"/>
          <w:sz w:val="20"/>
        </w:rPr>
        <w:t>rager</w:t>
      </w:r>
      <w:r w:rsidRPr="00CE18CD">
        <w:rPr>
          <w:rFonts w:ascii="Verdana" w:hAnsi="Verdana"/>
          <w:sz w:val="20"/>
        </w:rPr>
        <w:t xml:space="preserve"> </w:t>
      </w:r>
      <w:r w:rsidR="00F60F8C" w:rsidRPr="00CE18CD">
        <w:rPr>
          <w:rFonts w:ascii="Verdana" w:hAnsi="Verdana"/>
          <w:sz w:val="20"/>
        </w:rPr>
        <w:t>hiermee schriftelijk instem</w:t>
      </w:r>
      <w:r w:rsidRPr="00CE18CD">
        <w:rPr>
          <w:rFonts w:ascii="Verdana" w:hAnsi="Verdana"/>
          <w:sz w:val="20"/>
        </w:rPr>
        <w:t>men</w:t>
      </w:r>
      <w:r w:rsidR="00F60F8C" w:rsidRPr="00CE18CD">
        <w:rPr>
          <w:rFonts w:ascii="Verdana" w:hAnsi="Verdana"/>
          <w:sz w:val="20"/>
        </w:rPr>
        <w:t>.</w:t>
      </w:r>
    </w:p>
    <w:p w:rsidR="0004439F" w:rsidRPr="0004439F" w:rsidRDefault="00F60F8C" w:rsidP="0004439F">
      <w:pPr>
        <w:numPr>
          <w:ilvl w:val="1"/>
          <w:numId w:val="21"/>
        </w:numPr>
        <w:tabs>
          <w:tab w:val="clear" w:pos="777"/>
        </w:tabs>
        <w:spacing w:line="284" w:lineRule="atLeast"/>
        <w:ind w:left="0" w:firstLine="0"/>
        <w:jc w:val="left"/>
        <w:rPr>
          <w:rFonts w:ascii="Verdana" w:hAnsi="Verdana"/>
          <w:b/>
          <w:sz w:val="20"/>
        </w:rPr>
      </w:pPr>
      <w:r w:rsidRPr="00CE18CD">
        <w:rPr>
          <w:rFonts w:ascii="Verdana" w:hAnsi="Verdana"/>
          <w:sz w:val="20"/>
        </w:rPr>
        <w:t xml:space="preserve">Voor zover op het overeengekomen zorgarrangement de </w:t>
      </w:r>
      <w:r w:rsidR="00D64D92">
        <w:rPr>
          <w:rFonts w:ascii="Verdana" w:hAnsi="Verdana"/>
          <w:sz w:val="20"/>
        </w:rPr>
        <w:t xml:space="preserve">wettelijke tarieven van </w:t>
      </w:r>
    </w:p>
    <w:p w:rsidR="003E5B30" w:rsidRPr="003E5B30" w:rsidRDefault="00F60F8C" w:rsidP="0004439F">
      <w:pPr>
        <w:spacing w:line="284" w:lineRule="atLeast"/>
        <w:ind w:left="708"/>
        <w:jc w:val="left"/>
        <w:rPr>
          <w:rFonts w:ascii="Verdana" w:hAnsi="Verdana"/>
          <w:b/>
          <w:sz w:val="20"/>
        </w:rPr>
      </w:pPr>
      <w:r w:rsidRPr="00CE18CD">
        <w:rPr>
          <w:rFonts w:ascii="Verdana" w:hAnsi="Verdana"/>
          <w:sz w:val="20"/>
        </w:rPr>
        <w:t>toepassing</w:t>
      </w:r>
      <w:r w:rsidR="00FE72C5">
        <w:rPr>
          <w:rFonts w:ascii="Verdana" w:hAnsi="Verdana"/>
          <w:sz w:val="20"/>
        </w:rPr>
        <w:t xml:space="preserve"> zijn</w:t>
      </w:r>
      <w:r w:rsidRPr="00CE18CD">
        <w:rPr>
          <w:rFonts w:ascii="Verdana" w:hAnsi="Verdana"/>
          <w:sz w:val="20"/>
        </w:rPr>
        <w:t>, wordt het tarief bepaald overeenkomstig d</w:t>
      </w:r>
      <w:r w:rsidR="00D64D92">
        <w:rPr>
          <w:rFonts w:ascii="Verdana" w:hAnsi="Verdana"/>
          <w:sz w:val="20"/>
        </w:rPr>
        <w:t>ie tarieven bepaald, tenzij anders overeengekomen</w:t>
      </w:r>
      <w:r w:rsidRPr="00CE18CD">
        <w:rPr>
          <w:rFonts w:ascii="Verdana" w:hAnsi="Verdana"/>
          <w:sz w:val="20"/>
        </w:rPr>
        <w:t>.</w:t>
      </w:r>
    </w:p>
    <w:p w:rsidR="0004439F" w:rsidRPr="0004439F" w:rsidRDefault="00F60F8C" w:rsidP="0004439F">
      <w:pPr>
        <w:numPr>
          <w:ilvl w:val="1"/>
          <w:numId w:val="21"/>
        </w:numPr>
        <w:tabs>
          <w:tab w:val="clear" w:pos="777"/>
        </w:tabs>
        <w:spacing w:line="284" w:lineRule="atLeast"/>
        <w:ind w:left="0" w:firstLine="0"/>
        <w:jc w:val="left"/>
        <w:rPr>
          <w:rFonts w:ascii="Verdana" w:hAnsi="Verdana"/>
          <w:b/>
          <w:sz w:val="20"/>
        </w:rPr>
      </w:pPr>
      <w:r w:rsidRPr="00CE18CD">
        <w:rPr>
          <w:rFonts w:ascii="Verdana" w:hAnsi="Verdana"/>
          <w:sz w:val="20"/>
        </w:rPr>
        <w:t xml:space="preserve">De prijzen en tarieven van het overeengekomen zorgarrangement worden jaarlijks </w:t>
      </w:r>
    </w:p>
    <w:p w:rsidR="00F218E7" w:rsidRPr="00CE18CD" w:rsidRDefault="00F60F8C" w:rsidP="0004439F">
      <w:pPr>
        <w:spacing w:line="284" w:lineRule="atLeast"/>
        <w:ind w:firstLine="708"/>
        <w:jc w:val="left"/>
        <w:rPr>
          <w:rFonts w:ascii="Verdana" w:hAnsi="Verdana"/>
          <w:b/>
          <w:sz w:val="20"/>
        </w:rPr>
      </w:pPr>
      <w:r w:rsidRPr="00CE18CD">
        <w:rPr>
          <w:rFonts w:ascii="Verdana" w:hAnsi="Verdana"/>
          <w:sz w:val="20"/>
        </w:rPr>
        <w:t>aangepast aan de loon- en kostenontwikkelingen en</w:t>
      </w:r>
      <w:r w:rsidR="00D64D92">
        <w:rPr>
          <w:rFonts w:ascii="Verdana" w:hAnsi="Verdana"/>
          <w:sz w:val="20"/>
        </w:rPr>
        <w:t xml:space="preserve"> de wettelijke tarieven</w:t>
      </w:r>
      <w:r w:rsidR="000F61EC">
        <w:rPr>
          <w:rFonts w:ascii="Verdana" w:hAnsi="Verdana"/>
          <w:sz w:val="20"/>
        </w:rPr>
        <w:t>.</w:t>
      </w:r>
    </w:p>
    <w:p w:rsidR="0004439F" w:rsidRDefault="0004439F" w:rsidP="0004439F">
      <w:pPr>
        <w:spacing w:line="284" w:lineRule="atLeast"/>
        <w:jc w:val="left"/>
        <w:rPr>
          <w:rFonts w:ascii="Verdana" w:hAnsi="Verdana"/>
          <w:b/>
          <w:sz w:val="20"/>
        </w:rPr>
      </w:pPr>
    </w:p>
    <w:p w:rsidR="00F60F8C" w:rsidRPr="00CE18CD" w:rsidRDefault="00F60F8C" w:rsidP="0004439F">
      <w:pPr>
        <w:spacing w:line="284" w:lineRule="atLeast"/>
        <w:jc w:val="left"/>
        <w:rPr>
          <w:rFonts w:ascii="Verdana" w:hAnsi="Verdana"/>
          <w:b/>
          <w:sz w:val="20"/>
        </w:rPr>
      </w:pPr>
      <w:r w:rsidRPr="00CE18CD">
        <w:rPr>
          <w:rFonts w:ascii="Verdana" w:hAnsi="Verdana"/>
          <w:b/>
          <w:sz w:val="20"/>
        </w:rPr>
        <w:t>Artikel 4</w:t>
      </w:r>
    </w:p>
    <w:p w:rsidR="00F60F8C" w:rsidRPr="00CE18CD" w:rsidRDefault="00F60F8C" w:rsidP="0004439F">
      <w:pPr>
        <w:spacing w:line="284" w:lineRule="atLeast"/>
        <w:jc w:val="left"/>
        <w:rPr>
          <w:rFonts w:ascii="Verdana" w:hAnsi="Verdana"/>
          <w:b/>
          <w:sz w:val="20"/>
        </w:rPr>
      </w:pPr>
      <w:r w:rsidRPr="00CE18CD">
        <w:rPr>
          <w:rFonts w:ascii="Verdana" w:hAnsi="Verdana"/>
          <w:b/>
          <w:sz w:val="20"/>
        </w:rPr>
        <w:t>Kredietwaardigheid</w:t>
      </w:r>
    </w:p>
    <w:p w:rsidR="00F60F8C" w:rsidRPr="00CE18CD" w:rsidRDefault="003E5B30" w:rsidP="0004439F">
      <w:pPr>
        <w:spacing w:line="284" w:lineRule="atLeast"/>
        <w:jc w:val="left"/>
        <w:rPr>
          <w:rFonts w:ascii="Verdana" w:hAnsi="Verdana"/>
          <w:sz w:val="20"/>
        </w:rPr>
      </w:pPr>
      <w:r>
        <w:rPr>
          <w:rFonts w:ascii="Verdana" w:hAnsi="Verdana"/>
          <w:sz w:val="20"/>
        </w:rPr>
        <w:t>4.1</w:t>
      </w:r>
      <w:r w:rsidR="00BF6788" w:rsidRPr="00CE18CD">
        <w:rPr>
          <w:rFonts w:ascii="Verdana" w:hAnsi="Verdana"/>
          <w:sz w:val="20"/>
        </w:rPr>
        <w:tab/>
      </w:r>
      <w:r w:rsidR="00F60F8C" w:rsidRPr="00CE18CD">
        <w:rPr>
          <w:rFonts w:ascii="Verdana" w:hAnsi="Verdana"/>
          <w:sz w:val="20"/>
        </w:rPr>
        <w:t xml:space="preserve">Indien de kredietwaardigheid van de zorgvrager daartoe redelijkerwijs aanleiding </w:t>
      </w:r>
      <w:r w:rsidR="00BF6788" w:rsidRPr="00CE18CD">
        <w:rPr>
          <w:rFonts w:ascii="Verdana" w:hAnsi="Verdana"/>
          <w:sz w:val="20"/>
        </w:rPr>
        <w:tab/>
      </w:r>
      <w:r w:rsidR="00F60F8C" w:rsidRPr="00CE18CD">
        <w:rPr>
          <w:rFonts w:ascii="Verdana" w:hAnsi="Verdana"/>
          <w:sz w:val="20"/>
        </w:rPr>
        <w:t>geeft, kan de zorgaan</w:t>
      </w:r>
      <w:r w:rsidR="00F60F8C" w:rsidRPr="00CE18CD">
        <w:rPr>
          <w:rFonts w:ascii="Verdana" w:hAnsi="Verdana"/>
          <w:sz w:val="20"/>
        </w:rPr>
        <w:softHyphen/>
        <w:t>bieder nadere zekerheden verlangen</w:t>
      </w:r>
      <w:r w:rsidR="00CB60E8" w:rsidRPr="00CE18CD">
        <w:rPr>
          <w:rFonts w:ascii="Verdana" w:hAnsi="Verdana"/>
          <w:sz w:val="20"/>
        </w:rPr>
        <w:t xml:space="preserve">, zoals vooruitbetaling of </w:t>
      </w:r>
      <w:r w:rsidR="00BF6788" w:rsidRPr="00CE18CD">
        <w:rPr>
          <w:rFonts w:ascii="Verdana" w:hAnsi="Verdana"/>
          <w:sz w:val="20"/>
        </w:rPr>
        <w:tab/>
      </w:r>
      <w:r w:rsidR="00CB60E8" w:rsidRPr="00CE18CD">
        <w:rPr>
          <w:rFonts w:ascii="Verdana" w:hAnsi="Verdana"/>
          <w:sz w:val="20"/>
        </w:rPr>
        <w:t>een borgstelling</w:t>
      </w:r>
      <w:r w:rsidR="00F60F8C" w:rsidRPr="00CE18CD">
        <w:rPr>
          <w:rFonts w:ascii="Verdana" w:hAnsi="Verdana"/>
          <w:sz w:val="20"/>
        </w:rPr>
        <w:t>.</w:t>
      </w:r>
      <w:r w:rsidR="003077ED">
        <w:rPr>
          <w:rStyle w:val="Voetnootmarkering"/>
          <w:rFonts w:ascii="Verdana" w:hAnsi="Verdana"/>
          <w:sz w:val="20"/>
        </w:rPr>
        <w:footnoteReference w:id="4"/>
      </w:r>
      <w:r w:rsidR="00F60F8C" w:rsidRPr="00CE18CD">
        <w:rPr>
          <w:rFonts w:ascii="Verdana" w:hAnsi="Verdana"/>
          <w:sz w:val="20"/>
        </w:rPr>
        <w:t xml:space="preserve"> </w:t>
      </w:r>
    </w:p>
    <w:p w:rsidR="00F60F8C" w:rsidRDefault="00F60F8C" w:rsidP="003E5B30">
      <w:pPr>
        <w:spacing w:line="284" w:lineRule="atLeast"/>
        <w:ind w:left="57"/>
        <w:jc w:val="left"/>
        <w:rPr>
          <w:rFonts w:ascii="Verdana" w:hAnsi="Verdana"/>
          <w:b/>
          <w:sz w:val="20"/>
        </w:rPr>
      </w:pPr>
    </w:p>
    <w:p w:rsidR="003E5B30" w:rsidRDefault="003E5B30" w:rsidP="003E5B30">
      <w:pPr>
        <w:spacing w:line="284" w:lineRule="atLeast"/>
        <w:ind w:left="57"/>
        <w:jc w:val="left"/>
        <w:rPr>
          <w:rFonts w:ascii="Verdana" w:hAnsi="Verdana"/>
          <w:b/>
          <w:sz w:val="20"/>
        </w:rPr>
      </w:pPr>
    </w:p>
    <w:p w:rsidR="003E5B30" w:rsidRDefault="003E5B30" w:rsidP="003E5B30">
      <w:pPr>
        <w:spacing w:line="284" w:lineRule="atLeast"/>
        <w:ind w:left="57"/>
        <w:jc w:val="left"/>
        <w:rPr>
          <w:rFonts w:ascii="Verdana" w:hAnsi="Verdana"/>
          <w:b/>
          <w:sz w:val="20"/>
        </w:rPr>
      </w:pPr>
    </w:p>
    <w:p w:rsidR="003E5B30" w:rsidRDefault="003E5B30" w:rsidP="003E5B30">
      <w:pPr>
        <w:spacing w:line="284" w:lineRule="atLeast"/>
        <w:ind w:left="57"/>
        <w:jc w:val="left"/>
        <w:rPr>
          <w:rFonts w:ascii="Verdana" w:hAnsi="Verdana"/>
          <w:b/>
          <w:sz w:val="20"/>
        </w:rPr>
      </w:pPr>
    </w:p>
    <w:p w:rsidR="00F60F8C" w:rsidRPr="00CE18CD" w:rsidRDefault="00F60F8C" w:rsidP="0004439F">
      <w:pPr>
        <w:spacing w:line="284" w:lineRule="atLeast"/>
        <w:jc w:val="left"/>
        <w:rPr>
          <w:rFonts w:ascii="Verdana" w:hAnsi="Verdana"/>
          <w:b/>
          <w:sz w:val="20"/>
        </w:rPr>
      </w:pPr>
      <w:r w:rsidRPr="00CE18CD">
        <w:rPr>
          <w:rFonts w:ascii="Verdana" w:hAnsi="Verdana"/>
          <w:b/>
          <w:sz w:val="20"/>
        </w:rPr>
        <w:t xml:space="preserve">Artikel  5 </w:t>
      </w:r>
    </w:p>
    <w:p w:rsidR="00F60F8C" w:rsidRPr="00CE18CD" w:rsidRDefault="00F60F8C" w:rsidP="0004439F">
      <w:pPr>
        <w:spacing w:line="284" w:lineRule="atLeast"/>
        <w:jc w:val="left"/>
        <w:rPr>
          <w:rFonts w:ascii="Verdana" w:hAnsi="Verdana"/>
          <w:b/>
          <w:sz w:val="20"/>
        </w:rPr>
      </w:pPr>
      <w:r w:rsidRPr="00CE18CD">
        <w:rPr>
          <w:rFonts w:ascii="Verdana" w:hAnsi="Verdana"/>
          <w:b/>
          <w:sz w:val="20"/>
        </w:rPr>
        <w:t xml:space="preserve">Factuur en betaling </w:t>
      </w:r>
    </w:p>
    <w:p w:rsidR="0004439F" w:rsidRDefault="00F60F8C" w:rsidP="0004439F">
      <w:pPr>
        <w:numPr>
          <w:ilvl w:val="1"/>
          <w:numId w:val="22"/>
        </w:numPr>
        <w:tabs>
          <w:tab w:val="clear" w:pos="777"/>
        </w:tabs>
        <w:spacing w:line="284" w:lineRule="atLeast"/>
        <w:ind w:left="0" w:firstLine="0"/>
        <w:jc w:val="left"/>
        <w:rPr>
          <w:rFonts w:ascii="Verdana" w:hAnsi="Verdana"/>
          <w:sz w:val="20"/>
        </w:rPr>
      </w:pPr>
      <w:r w:rsidRPr="00CE18CD">
        <w:rPr>
          <w:rFonts w:ascii="Verdana" w:hAnsi="Verdana"/>
          <w:sz w:val="20"/>
        </w:rPr>
        <w:t xml:space="preserve">Zorgaanbieder brengt de kosten, binnen zes weken na het einde van de maand </w:t>
      </w:r>
    </w:p>
    <w:p w:rsidR="003E5B30" w:rsidRDefault="00F60F8C" w:rsidP="0004439F">
      <w:pPr>
        <w:spacing w:line="284" w:lineRule="atLeast"/>
        <w:ind w:left="708"/>
        <w:jc w:val="left"/>
        <w:rPr>
          <w:rFonts w:ascii="Verdana" w:hAnsi="Verdana"/>
          <w:sz w:val="20"/>
        </w:rPr>
      </w:pPr>
      <w:r w:rsidRPr="00CE18CD">
        <w:rPr>
          <w:rFonts w:ascii="Verdana" w:hAnsi="Verdana"/>
          <w:sz w:val="20"/>
        </w:rPr>
        <w:t>waarin de zorg- en/of dienstverlening zijn geleverd, op een gespecificeerde factuur bij zorgvrager in rekening.</w:t>
      </w:r>
    </w:p>
    <w:p w:rsidR="0004439F" w:rsidRDefault="00EB26E9" w:rsidP="0004439F">
      <w:pPr>
        <w:numPr>
          <w:ilvl w:val="1"/>
          <w:numId w:val="22"/>
        </w:numPr>
        <w:tabs>
          <w:tab w:val="clear" w:pos="777"/>
        </w:tabs>
        <w:spacing w:line="284" w:lineRule="atLeast"/>
        <w:ind w:left="0" w:firstLine="0"/>
        <w:jc w:val="left"/>
        <w:rPr>
          <w:rFonts w:ascii="Verdana" w:hAnsi="Verdana"/>
          <w:sz w:val="20"/>
        </w:rPr>
      </w:pPr>
      <w:r>
        <w:rPr>
          <w:rFonts w:ascii="Verdana" w:hAnsi="Verdana"/>
          <w:sz w:val="20"/>
        </w:rPr>
        <w:t>De in artikel 5.1 genoemde factuur bevat</w:t>
      </w:r>
      <w:r w:rsidR="002E4E3D">
        <w:rPr>
          <w:rFonts w:ascii="Verdana" w:hAnsi="Verdana"/>
          <w:sz w:val="20"/>
        </w:rPr>
        <w:t xml:space="preserve"> </w:t>
      </w:r>
      <w:r>
        <w:rPr>
          <w:rFonts w:ascii="Verdana" w:hAnsi="Verdana"/>
          <w:sz w:val="20"/>
        </w:rPr>
        <w:t xml:space="preserve">naam, adres en het KvK nummer van </w:t>
      </w:r>
    </w:p>
    <w:p w:rsidR="00EB26E9" w:rsidRDefault="00EB26E9" w:rsidP="0004439F">
      <w:pPr>
        <w:spacing w:line="284" w:lineRule="atLeast"/>
        <w:ind w:left="708"/>
        <w:jc w:val="left"/>
        <w:rPr>
          <w:rFonts w:ascii="Verdana" w:hAnsi="Verdana"/>
          <w:sz w:val="20"/>
        </w:rPr>
      </w:pPr>
      <w:r>
        <w:rPr>
          <w:rFonts w:ascii="Verdana" w:hAnsi="Verdana"/>
          <w:sz w:val="20"/>
        </w:rPr>
        <w:t xml:space="preserve">zorgaanbieder, een overzicht van de dagen waarop is gewerkt, het uurtarief, het aantal te betalen uren, dagdelen of etmalen en is ondertekend door zorgaanbieder </w:t>
      </w:r>
      <w:r w:rsidR="003077ED">
        <w:rPr>
          <w:rFonts w:ascii="Verdana" w:hAnsi="Verdana"/>
          <w:sz w:val="20"/>
        </w:rPr>
        <w:t xml:space="preserve">en voldoet overigens aan de door de SVB van tijd tot tijd aan factureren gestelde eisen. </w:t>
      </w:r>
    </w:p>
    <w:p w:rsidR="0004439F" w:rsidRDefault="00F60F8C" w:rsidP="0004439F">
      <w:pPr>
        <w:numPr>
          <w:ilvl w:val="1"/>
          <w:numId w:val="22"/>
        </w:numPr>
        <w:tabs>
          <w:tab w:val="clear" w:pos="777"/>
        </w:tabs>
        <w:spacing w:line="284" w:lineRule="atLeast"/>
        <w:ind w:left="0" w:firstLine="0"/>
        <w:jc w:val="left"/>
        <w:rPr>
          <w:rFonts w:ascii="Verdana" w:hAnsi="Verdana"/>
          <w:sz w:val="20"/>
        </w:rPr>
      </w:pPr>
      <w:r w:rsidRPr="00CE18CD">
        <w:rPr>
          <w:rFonts w:ascii="Verdana" w:hAnsi="Verdana"/>
          <w:sz w:val="20"/>
        </w:rPr>
        <w:t xml:space="preserve">De in artikel 5.1. genoemde factuur dient binnen dertig dagen na dagtekening te </w:t>
      </w:r>
    </w:p>
    <w:p w:rsidR="003E5B30" w:rsidRDefault="00F60F8C" w:rsidP="0004439F">
      <w:pPr>
        <w:spacing w:line="284" w:lineRule="atLeast"/>
        <w:ind w:left="708"/>
        <w:jc w:val="left"/>
        <w:rPr>
          <w:rFonts w:ascii="Verdana" w:hAnsi="Verdana"/>
          <w:sz w:val="20"/>
        </w:rPr>
      </w:pPr>
      <w:r w:rsidRPr="00CE18CD">
        <w:rPr>
          <w:rFonts w:ascii="Verdana" w:hAnsi="Verdana"/>
          <w:sz w:val="20"/>
        </w:rPr>
        <w:t>zijn voldaan. Zorgaanbieder kan aangeven op welke wijze een factuur dient te worden voldaan.</w:t>
      </w:r>
    </w:p>
    <w:p w:rsidR="0004439F" w:rsidRDefault="00F60F8C" w:rsidP="0004439F">
      <w:pPr>
        <w:numPr>
          <w:ilvl w:val="1"/>
          <w:numId w:val="22"/>
        </w:numPr>
        <w:tabs>
          <w:tab w:val="clear" w:pos="777"/>
        </w:tabs>
        <w:spacing w:line="284" w:lineRule="atLeast"/>
        <w:ind w:left="0" w:firstLine="0"/>
        <w:jc w:val="left"/>
        <w:rPr>
          <w:rFonts w:ascii="Verdana" w:hAnsi="Verdana"/>
          <w:sz w:val="20"/>
        </w:rPr>
      </w:pPr>
      <w:r w:rsidRPr="00CE18CD">
        <w:rPr>
          <w:rFonts w:ascii="Verdana" w:hAnsi="Verdana"/>
          <w:sz w:val="20"/>
        </w:rPr>
        <w:t xml:space="preserve">Indien binnen de termijn van dertig dagen de factuur niet is voldaan, </w:t>
      </w:r>
      <w:r w:rsidR="002E4E3D">
        <w:rPr>
          <w:rFonts w:ascii="Verdana" w:hAnsi="Verdana"/>
          <w:sz w:val="20"/>
        </w:rPr>
        <w:t xml:space="preserve">dan stuurt de </w:t>
      </w:r>
    </w:p>
    <w:p w:rsidR="003E5B30" w:rsidRDefault="002E4E3D" w:rsidP="0004439F">
      <w:pPr>
        <w:spacing w:line="284" w:lineRule="atLeast"/>
        <w:ind w:left="708"/>
        <w:jc w:val="left"/>
        <w:rPr>
          <w:rFonts w:ascii="Verdana" w:hAnsi="Verdana"/>
          <w:sz w:val="20"/>
        </w:rPr>
      </w:pPr>
      <w:r>
        <w:rPr>
          <w:rFonts w:ascii="Verdana" w:hAnsi="Verdana"/>
          <w:sz w:val="20"/>
        </w:rPr>
        <w:t xml:space="preserve">zorgaanbieder een betalingsherinnering waarin een tweede termijn wordt gesteld om de factuur te voldoen. Blijft betaling ook na deze termijn uit dan </w:t>
      </w:r>
      <w:r w:rsidR="00DB68ED" w:rsidRPr="00CE18CD">
        <w:rPr>
          <w:rFonts w:ascii="Verdana" w:hAnsi="Verdana"/>
          <w:sz w:val="20"/>
        </w:rPr>
        <w:t>is de zorgvrager automatisch in verzuim</w:t>
      </w:r>
      <w:r w:rsidR="00CB60E8" w:rsidRPr="00CE18CD">
        <w:rPr>
          <w:rFonts w:ascii="Verdana" w:hAnsi="Verdana"/>
          <w:sz w:val="20"/>
        </w:rPr>
        <w:t xml:space="preserve"> en vanaf de vervaldatum van </w:t>
      </w:r>
      <w:r w:rsidRPr="00CE18CD">
        <w:rPr>
          <w:rFonts w:ascii="Verdana" w:hAnsi="Verdana"/>
          <w:sz w:val="20"/>
        </w:rPr>
        <w:t>de</w:t>
      </w:r>
      <w:r>
        <w:rPr>
          <w:rFonts w:ascii="Verdana" w:hAnsi="Verdana"/>
          <w:sz w:val="20"/>
        </w:rPr>
        <w:t xml:space="preserve">ze tweede betalingstermijn </w:t>
      </w:r>
      <w:r w:rsidR="00CB60E8" w:rsidRPr="00CE18CD">
        <w:rPr>
          <w:rFonts w:ascii="Verdana" w:hAnsi="Verdana"/>
          <w:sz w:val="20"/>
        </w:rPr>
        <w:t>de wettelijke rente over het te vorderen bedrag verschuldigd aan de zorgaanbieder</w:t>
      </w:r>
      <w:r w:rsidR="00F60F8C" w:rsidRPr="00CE18CD">
        <w:rPr>
          <w:rFonts w:ascii="Verdana" w:hAnsi="Verdana"/>
          <w:sz w:val="20"/>
        </w:rPr>
        <w:t>.</w:t>
      </w:r>
    </w:p>
    <w:p w:rsidR="003E5B30" w:rsidRDefault="00F60F8C" w:rsidP="0004439F">
      <w:pPr>
        <w:numPr>
          <w:ilvl w:val="1"/>
          <w:numId w:val="22"/>
        </w:numPr>
        <w:tabs>
          <w:tab w:val="clear" w:pos="777"/>
        </w:tabs>
        <w:spacing w:line="284" w:lineRule="atLeast"/>
        <w:ind w:left="0" w:firstLine="0"/>
        <w:jc w:val="left"/>
        <w:rPr>
          <w:rFonts w:ascii="Verdana" w:hAnsi="Verdana"/>
          <w:sz w:val="20"/>
        </w:rPr>
      </w:pPr>
      <w:r w:rsidRPr="00CE18CD">
        <w:rPr>
          <w:rFonts w:ascii="Verdana" w:hAnsi="Verdana"/>
          <w:sz w:val="20"/>
        </w:rPr>
        <w:t>Zorgaanbieder kan een automatische incasso verlangen.</w:t>
      </w:r>
      <w:r w:rsidR="0016166B">
        <w:rPr>
          <w:rStyle w:val="Voetnootmarkering"/>
          <w:rFonts w:ascii="Verdana" w:hAnsi="Verdana"/>
          <w:sz w:val="20"/>
        </w:rPr>
        <w:footnoteReference w:id="5"/>
      </w:r>
      <w:r w:rsidRPr="00CE18CD">
        <w:rPr>
          <w:rFonts w:ascii="Verdana" w:hAnsi="Verdana"/>
          <w:sz w:val="20"/>
        </w:rPr>
        <w:t xml:space="preserve"> </w:t>
      </w:r>
    </w:p>
    <w:p w:rsidR="0004439F" w:rsidRDefault="00F60F8C" w:rsidP="0004439F">
      <w:pPr>
        <w:numPr>
          <w:ilvl w:val="1"/>
          <w:numId w:val="22"/>
        </w:numPr>
        <w:tabs>
          <w:tab w:val="clear" w:pos="777"/>
        </w:tabs>
        <w:spacing w:line="284" w:lineRule="atLeast"/>
        <w:ind w:left="0" w:firstLine="0"/>
        <w:jc w:val="left"/>
        <w:rPr>
          <w:rFonts w:ascii="Verdana" w:hAnsi="Verdana"/>
          <w:sz w:val="20"/>
        </w:rPr>
      </w:pPr>
      <w:r w:rsidRPr="00CE18CD">
        <w:rPr>
          <w:rFonts w:ascii="Verdana" w:hAnsi="Verdana"/>
          <w:sz w:val="20"/>
        </w:rPr>
        <w:t xml:space="preserve">Zorgaanbieder is gerechtigd alle heffingen en toeslagen die van overheidswege </w:t>
      </w:r>
    </w:p>
    <w:p w:rsidR="00F60F8C" w:rsidRPr="00CE18CD" w:rsidRDefault="00F60F8C" w:rsidP="0004439F">
      <w:pPr>
        <w:spacing w:line="284" w:lineRule="atLeast"/>
        <w:ind w:firstLine="708"/>
        <w:jc w:val="left"/>
        <w:rPr>
          <w:rFonts w:ascii="Verdana" w:hAnsi="Verdana"/>
          <w:sz w:val="20"/>
        </w:rPr>
      </w:pPr>
      <w:r w:rsidRPr="00CE18CD">
        <w:rPr>
          <w:rFonts w:ascii="Verdana" w:hAnsi="Verdana"/>
          <w:sz w:val="20"/>
        </w:rPr>
        <w:t>verplicht zijn, in rekening te brengen.</w:t>
      </w:r>
    </w:p>
    <w:p w:rsidR="00F60F8C" w:rsidRPr="00CE18CD" w:rsidRDefault="00F60F8C" w:rsidP="003E5B30">
      <w:pPr>
        <w:spacing w:line="284" w:lineRule="atLeast"/>
        <w:ind w:left="57"/>
        <w:jc w:val="left"/>
        <w:rPr>
          <w:rFonts w:ascii="Verdana" w:hAnsi="Verdana"/>
          <w:b/>
          <w:sz w:val="20"/>
        </w:rPr>
      </w:pPr>
    </w:p>
    <w:p w:rsidR="00F60F8C" w:rsidRPr="00CE18CD" w:rsidRDefault="00F60F8C" w:rsidP="0004439F">
      <w:pPr>
        <w:spacing w:line="284" w:lineRule="atLeast"/>
        <w:jc w:val="left"/>
        <w:rPr>
          <w:rFonts w:ascii="Verdana" w:hAnsi="Verdana"/>
          <w:b/>
          <w:sz w:val="20"/>
        </w:rPr>
      </w:pPr>
      <w:r w:rsidRPr="00CE18CD">
        <w:rPr>
          <w:rFonts w:ascii="Verdana" w:hAnsi="Verdana"/>
          <w:b/>
          <w:sz w:val="20"/>
        </w:rPr>
        <w:t>Artikel 6</w:t>
      </w:r>
    </w:p>
    <w:p w:rsidR="00F60F8C" w:rsidRPr="00CE18CD" w:rsidRDefault="00F60F8C" w:rsidP="0004439F">
      <w:pPr>
        <w:spacing w:line="284" w:lineRule="atLeast"/>
        <w:jc w:val="left"/>
        <w:rPr>
          <w:rFonts w:ascii="Verdana" w:hAnsi="Verdana"/>
          <w:sz w:val="20"/>
        </w:rPr>
      </w:pPr>
      <w:r w:rsidRPr="00CE18CD">
        <w:rPr>
          <w:rFonts w:ascii="Verdana" w:hAnsi="Verdana"/>
          <w:b/>
          <w:sz w:val="20"/>
        </w:rPr>
        <w:t>Incasso</w:t>
      </w:r>
    </w:p>
    <w:p w:rsidR="0004439F" w:rsidRDefault="00F60F8C" w:rsidP="0004439F">
      <w:pPr>
        <w:numPr>
          <w:ilvl w:val="1"/>
          <w:numId w:val="23"/>
        </w:numPr>
        <w:tabs>
          <w:tab w:val="clear" w:pos="777"/>
        </w:tabs>
        <w:spacing w:line="284" w:lineRule="atLeast"/>
        <w:ind w:left="0" w:firstLine="0"/>
        <w:jc w:val="left"/>
        <w:rPr>
          <w:rFonts w:ascii="Verdana" w:hAnsi="Verdana"/>
          <w:sz w:val="20"/>
        </w:rPr>
      </w:pPr>
      <w:r w:rsidRPr="00CE18CD">
        <w:rPr>
          <w:rFonts w:ascii="Verdana" w:hAnsi="Verdana"/>
          <w:sz w:val="20"/>
        </w:rPr>
        <w:t xml:space="preserve">Is de zorgvrager in gebreke of verzuim met het nakomen van één of meer van zijn </w:t>
      </w:r>
    </w:p>
    <w:p w:rsidR="003E5B30" w:rsidRDefault="00F60F8C" w:rsidP="0004439F">
      <w:pPr>
        <w:spacing w:line="284" w:lineRule="atLeast"/>
        <w:ind w:left="708"/>
        <w:jc w:val="left"/>
        <w:rPr>
          <w:rFonts w:ascii="Verdana" w:hAnsi="Verdana"/>
          <w:sz w:val="20"/>
        </w:rPr>
      </w:pPr>
      <w:r w:rsidRPr="00CE18CD">
        <w:rPr>
          <w:rFonts w:ascii="Verdana" w:hAnsi="Verdana"/>
          <w:sz w:val="20"/>
        </w:rPr>
        <w:t>verplichtingen, dan komen alle redelijke kosten ter verkrijging van voldoening in of buiten rechte voor rekening van de zorgvrager.</w:t>
      </w:r>
    </w:p>
    <w:p w:rsidR="0004439F" w:rsidRDefault="00F60F8C" w:rsidP="0004439F">
      <w:pPr>
        <w:numPr>
          <w:ilvl w:val="1"/>
          <w:numId w:val="23"/>
        </w:numPr>
        <w:tabs>
          <w:tab w:val="clear" w:pos="777"/>
        </w:tabs>
        <w:spacing w:line="284" w:lineRule="atLeast"/>
        <w:ind w:left="0" w:firstLine="0"/>
        <w:jc w:val="left"/>
        <w:rPr>
          <w:rFonts w:ascii="Verdana" w:hAnsi="Verdana"/>
          <w:sz w:val="20"/>
        </w:rPr>
      </w:pPr>
      <w:r w:rsidRPr="00CE18CD">
        <w:rPr>
          <w:rFonts w:ascii="Verdana" w:hAnsi="Verdana"/>
          <w:sz w:val="20"/>
        </w:rPr>
        <w:t xml:space="preserve">Onder redelijke kosten wordt verstaan de tarieven volgens het Rapport Voor-werk </w:t>
      </w:r>
    </w:p>
    <w:p w:rsidR="00F60F8C" w:rsidRPr="00CE18CD" w:rsidRDefault="00F60F8C" w:rsidP="0004439F">
      <w:pPr>
        <w:spacing w:line="284" w:lineRule="atLeast"/>
        <w:ind w:left="708"/>
        <w:jc w:val="left"/>
        <w:rPr>
          <w:rFonts w:ascii="Verdana" w:hAnsi="Verdana"/>
          <w:sz w:val="20"/>
        </w:rPr>
      </w:pPr>
      <w:r w:rsidRPr="00CE18CD">
        <w:rPr>
          <w:rFonts w:ascii="Verdana" w:hAnsi="Verdana"/>
          <w:sz w:val="20"/>
        </w:rPr>
        <w:t xml:space="preserve">II van de Nederlandse Vereniging voor rechtspraak (vindplaats: </w:t>
      </w:r>
      <w:hyperlink r:id="rId9" w:history="1">
        <w:r w:rsidRPr="00CE18CD">
          <w:rPr>
            <w:rStyle w:val="Hyperlink"/>
            <w:rFonts w:ascii="Verdana" w:hAnsi="Verdana"/>
            <w:sz w:val="20"/>
          </w:rPr>
          <w:t>www.verenigingvoorrechtspraak.nl</w:t>
        </w:r>
      </w:hyperlink>
      <w:r w:rsidRPr="00CE18CD">
        <w:rPr>
          <w:rFonts w:ascii="Verdana" w:hAnsi="Verdana"/>
          <w:sz w:val="20"/>
        </w:rPr>
        <w:t xml:space="preserve"> onder publicaties). </w:t>
      </w:r>
    </w:p>
    <w:p w:rsidR="00F60F8C" w:rsidRPr="00CE18CD" w:rsidRDefault="00F60F8C" w:rsidP="003E5B30">
      <w:pPr>
        <w:spacing w:line="284" w:lineRule="atLeast"/>
        <w:ind w:left="57"/>
        <w:jc w:val="left"/>
        <w:rPr>
          <w:rFonts w:ascii="Verdana" w:hAnsi="Verdana"/>
          <w:sz w:val="20"/>
        </w:rPr>
      </w:pPr>
    </w:p>
    <w:p w:rsidR="00F60F8C" w:rsidRPr="00CE18CD" w:rsidRDefault="00F60F8C" w:rsidP="0004439F">
      <w:pPr>
        <w:spacing w:line="284" w:lineRule="atLeast"/>
        <w:jc w:val="left"/>
        <w:rPr>
          <w:rFonts w:ascii="Verdana" w:hAnsi="Verdana"/>
          <w:b/>
          <w:sz w:val="20"/>
        </w:rPr>
      </w:pPr>
      <w:r w:rsidRPr="00CE18CD">
        <w:rPr>
          <w:rFonts w:ascii="Verdana" w:hAnsi="Verdana"/>
          <w:b/>
          <w:sz w:val="20"/>
        </w:rPr>
        <w:t>Artikel 7</w:t>
      </w:r>
    </w:p>
    <w:p w:rsidR="00F60F8C" w:rsidRPr="00CE18CD" w:rsidRDefault="00F60F8C" w:rsidP="0004439F">
      <w:pPr>
        <w:spacing w:line="284" w:lineRule="atLeast"/>
        <w:jc w:val="left"/>
        <w:rPr>
          <w:rFonts w:ascii="Verdana" w:hAnsi="Verdana"/>
          <w:b/>
          <w:sz w:val="20"/>
        </w:rPr>
      </w:pPr>
      <w:r w:rsidRPr="00CE18CD">
        <w:rPr>
          <w:rFonts w:ascii="Verdana" w:hAnsi="Verdana"/>
          <w:b/>
          <w:sz w:val="20"/>
        </w:rPr>
        <w:t>Einde overeenkomst bij PGB</w:t>
      </w:r>
    </w:p>
    <w:p w:rsidR="00DB68ED" w:rsidRPr="00CE18CD" w:rsidRDefault="00DB68ED" w:rsidP="0004439F">
      <w:pPr>
        <w:spacing w:line="284" w:lineRule="atLeast"/>
        <w:jc w:val="left"/>
        <w:rPr>
          <w:rFonts w:ascii="Verdana" w:hAnsi="Verdana"/>
          <w:sz w:val="20"/>
        </w:rPr>
      </w:pPr>
      <w:r w:rsidRPr="00CE18CD">
        <w:rPr>
          <w:rFonts w:ascii="Verdana" w:hAnsi="Verdana"/>
          <w:sz w:val="20"/>
        </w:rPr>
        <w:t xml:space="preserve">Deze bepaling is van toepassing op de zorgvrager als bedoeld in artikel 1.1. sub a. </w:t>
      </w:r>
      <w:r w:rsidR="00BF6788" w:rsidRPr="00CE18CD">
        <w:rPr>
          <w:rFonts w:ascii="Verdana" w:hAnsi="Verdana"/>
          <w:sz w:val="20"/>
        </w:rPr>
        <w:tab/>
      </w:r>
      <w:r w:rsidRPr="00CE18CD">
        <w:rPr>
          <w:rFonts w:ascii="Verdana" w:hAnsi="Verdana"/>
          <w:sz w:val="20"/>
        </w:rPr>
        <w:t xml:space="preserve">van de bijzondere voorwaarden. </w:t>
      </w:r>
    </w:p>
    <w:p w:rsidR="000F61EC" w:rsidRPr="00CE18CD" w:rsidRDefault="003E5B30" w:rsidP="0004439F">
      <w:pPr>
        <w:spacing w:line="284" w:lineRule="atLeast"/>
        <w:jc w:val="left"/>
        <w:rPr>
          <w:rFonts w:ascii="Verdana" w:hAnsi="Verdana"/>
          <w:sz w:val="20"/>
        </w:rPr>
      </w:pPr>
      <w:r>
        <w:rPr>
          <w:rFonts w:ascii="Verdana" w:hAnsi="Verdana"/>
          <w:sz w:val="20"/>
        </w:rPr>
        <w:t>7.1</w:t>
      </w:r>
      <w:r w:rsidR="00BF6788" w:rsidRPr="00CE18CD">
        <w:rPr>
          <w:rFonts w:ascii="Verdana" w:hAnsi="Verdana"/>
          <w:sz w:val="20"/>
        </w:rPr>
        <w:tab/>
      </w:r>
      <w:r w:rsidR="00F60F8C" w:rsidRPr="00CE18CD">
        <w:rPr>
          <w:rFonts w:ascii="Verdana" w:hAnsi="Verdana"/>
          <w:sz w:val="20"/>
        </w:rPr>
        <w:t xml:space="preserve">In aanvulling op artikel </w:t>
      </w:r>
      <w:r w:rsidR="00D13A08" w:rsidRPr="00CE18CD">
        <w:rPr>
          <w:rFonts w:ascii="Verdana" w:hAnsi="Verdana"/>
          <w:sz w:val="20"/>
        </w:rPr>
        <w:t>5</w:t>
      </w:r>
      <w:r w:rsidR="00F60F8C" w:rsidRPr="00CE18CD">
        <w:rPr>
          <w:rFonts w:ascii="Verdana" w:hAnsi="Verdana"/>
          <w:sz w:val="20"/>
        </w:rPr>
        <w:t xml:space="preserve"> van de Algemene voorwaarden geldt voor de zorgvrager </w:t>
      </w:r>
      <w:r w:rsidR="00BF6788" w:rsidRPr="00CE18CD">
        <w:rPr>
          <w:rFonts w:ascii="Verdana" w:hAnsi="Verdana"/>
          <w:sz w:val="20"/>
        </w:rPr>
        <w:tab/>
      </w:r>
      <w:r w:rsidR="00F60F8C" w:rsidRPr="00CE18CD">
        <w:rPr>
          <w:rFonts w:ascii="Verdana" w:hAnsi="Verdana"/>
          <w:sz w:val="20"/>
        </w:rPr>
        <w:t xml:space="preserve">met een PGB dat de overeenkomst eindigt bij het intreden van de volgende </w:t>
      </w:r>
      <w:r w:rsidR="00BF6788" w:rsidRPr="00CE18CD">
        <w:rPr>
          <w:rFonts w:ascii="Verdana" w:hAnsi="Verdana"/>
          <w:sz w:val="20"/>
        </w:rPr>
        <w:tab/>
      </w:r>
      <w:r w:rsidR="00F60F8C" w:rsidRPr="00CE18CD">
        <w:rPr>
          <w:rFonts w:ascii="Verdana" w:hAnsi="Verdana"/>
          <w:sz w:val="20"/>
        </w:rPr>
        <w:t>omstandigheden:</w:t>
      </w:r>
    </w:p>
    <w:p w:rsidR="00F60F8C" w:rsidRPr="0004439F" w:rsidRDefault="00F60F8C" w:rsidP="0004439F">
      <w:pPr>
        <w:pStyle w:val="Lijstalinea"/>
        <w:numPr>
          <w:ilvl w:val="0"/>
          <w:numId w:val="35"/>
        </w:numPr>
        <w:spacing w:line="284" w:lineRule="atLeast"/>
        <w:jc w:val="left"/>
        <w:rPr>
          <w:rFonts w:ascii="Verdana" w:hAnsi="Verdana"/>
          <w:sz w:val="20"/>
        </w:rPr>
      </w:pPr>
      <w:r w:rsidRPr="0004439F">
        <w:rPr>
          <w:rFonts w:ascii="Verdana" w:hAnsi="Verdana"/>
          <w:sz w:val="20"/>
        </w:rPr>
        <w:t xml:space="preserve">intrekking van de toekenningsbeschikking door het zorgkantoor, de </w:t>
      </w:r>
      <w:r w:rsidR="0004439F">
        <w:rPr>
          <w:rFonts w:ascii="Verdana" w:hAnsi="Verdana"/>
          <w:sz w:val="20"/>
        </w:rPr>
        <w:br/>
      </w:r>
      <w:r w:rsidRPr="0004439F">
        <w:rPr>
          <w:rFonts w:ascii="Verdana" w:hAnsi="Verdana"/>
          <w:sz w:val="20"/>
        </w:rPr>
        <w:t>overeenkomst eindigt in dat geval met ingang van de dag van intrekking;</w:t>
      </w:r>
    </w:p>
    <w:p w:rsidR="0004439F" w:rsidRDefault="00F60F8C" w:rsidP="0004439F">
      <w:pPr>
        <w:pStyle w:val="Lijstalinea"/>
        <w:numPr>
          <w:ilvl w:val="0"/>
          <w:numId w:val="35"/>
        </w:numPr>
        <w:spacing w:line="284" w:lineRule="atLeast"/>
        <w:jc w:val="left"/>
        <w:rPr>
          <w:rFonts w:ascii="Verdana" w:hAnsi="Verdana"/>
          <w:sz w:val="20"/>
        </w:rPr>
      </w:pPr>
      <w:r w:rsidRPr="0004439F">
        <w:rPr>
          <w:rFonts w:ascii="Verdana" w:hAnsi="Verdana"/>
          <w:sz w:val="20"/>
        </w:rPr>
        <w:t xml:space="preserve">wijziging van de toekenningsbeschikking door het zorgkantoor. De </w:t>
      </w:r>
      <w:r w:rsidR="0004439F">
        <w:rPr>
          <w:rFonts w:ascii="Verdana" w:hAnsi="Verdana"/>
          <w:sz w:val="20"/>
        </w:rPr>
        <w:br/>
      </w:r>
      <w:r w:rsidRPr="0004439F">
        <w:rPr>
          <w:rFonts w:ascii="Verdana" w:hAnsi="Verdana"/>
          <w:sz w:val="20"/>
        </w:rPr>
        <w:t>overeenkomst</w:t>
      </w:r>
      <w:r w:rsidR="003E5B30" w:rsidRPr="0004439F">
        <w:rPr>
          <w:rFonts w:ascii="Verdana" w:hAnsi="Verdana"/>
          <w:sz w:val="20"/>
        </w:rPr>
        <w:t xml:space="preserve"> </w:t>
      </w:r>
      <w:r w:rsidRPr="0004439F">
        <w:rPr>
          <w:rFonts w:ascii="Verdana" w:hAnsi="Verdana"/>
          <w:sz w:val="20"/>
        </w:rPr>
        <w:t xml:space="preserve">eindigt met ingang van de dag van wijziging. Als zorgvrager </w:t>
      </w:r>
      <w:r w:rsidR="0004439F">
        <w:rPr>
          <w:rFonts w:ascii="Verdana" w:hAnsi="Verdana"/>
          <w:sz w:val="20"/>
        </w:rPr>
        <w:br/>
      </w:r>
      <w:r w:rsidRPr="0004439F">
        <w:rPr>
          <w:rFonts w:ascii="Verdana" w:hAnsi="Verdana"/>
          <w:sz w:val="20"/>
        </w:rPr>
        <w:t xml:space="preserve">kan aantonen aan </w:t>
      </w:r>
      <w:r w:rsidR="003E5B30" w:rsidRPr="0004439F">
        <w:rPr>
          <w:rFonts w:ascii="Verdana" w:hAnsi="Verdana"/>
          <w:sz w:val="20"/>
        </w:rPr>
        <w:t>z</w:t>
      </w:r>
      <w:r w:rsidRPr="0004439F">
        <w:rPr>
          <w:rFonts w:ascii="Verdana" w:hAnsi="Verdana"/>
          <w:sz w:val="20"/>
        </w:rPr>
        <w:t xml:space="preserve">orgaanbieder dat hij op grond van de gewijzigde </w:t>
      </w:r>
      <w:r w:rsidR="0004439F">
        <w:rPr>
          <w:rFonts w:ascii="Verdana" w:hAnsi="Verdana"/>
          <w:sz w:val="20"/>
        </w:rPr>
        <w:br/>
      </w:r>
      <w:r w:rsidRPr="0004439F">
        <w:rPr>
          <w:rFonts w:ascii="Verdana" w:hAnsi="Verdana"/>
          <w:sz w:val="20"/>
        </w:rPr>
        <w:t xml:space="preserve">beschikking </w:t>
      </w:r>
      <w:r w:rsidR="0016166B" w:rsidRPr="0004439F">
        <w:rPr>
          <w:rFonts w:ascii="Verdana" w:hAnsi="Verdana"/>
          <w:sz w:val="20"/>
        </w:rPr>
        <w:t>voldoende trekkingsrechten heeft</w:t>
      </w:r>
      <w:r w:rsidRPr="0004439F">
        <w:rPr>
          <w:rFonts w:ascii="Verdana" w:hAnsi="Verdana"/>
          <w:sz w:val="20"/>
        </w:rPr>
        <w:t>, kan de overeenkomst worden</w:t>
      </w:r>
    </w:p>
    <w:p w:rsidR="00F60F8C" w:rsidRPr="0004439F" w:rsidRDefault="00F60F8C" w:rsidP="005432E1">
      <w:pPr>
        <w:spacing w:line="284" w:lineRule="atLeast"/>
        <w:ind w:left="708" w:firstLine="360"/>
        <w:jc w:val="left"/>
        <w:rPr>
          <w:rFonts w:ascii="Verdana" w:hAnsi="Verdana"/>
          <w:sz w:val="20"/>
        </w:rPr>
      </w:pPr>
      <w:r w:rsidRPr="0004439F">
        <w:rPr>
          <w:rFonts w:ascii="Verdana" w:hAnsi="Verdana"/>
          <w:sz w:val="20"/>
        </w:rPr>
        <w:t xml:space="preserve">voortgezet; </w:t>
      </w:r>
    </w:p>
    <w:p w:rsidR="00BF6788" w:rsidRPr="0004439F" w:rsidRDefault="00F60F8C" w:rsidP="0004439F">
      <w:pPr>
        <w:pStyle w:val="Lijstalinea"/>
        <w:numPr>
          <w:ilvl w:val="0"/>
          <w:numId w:val="35"/>
        </w:numPr>
        <w:spacing w:line="284" w:lineRule="atLeast"/>
        <w:jc w:val="left"/>
        <w:rPr>
          <w:rFonts w:ascii="Verdana" w:hAnsi="Verdana"/>
          <w:sz w:val="20"/>
        </w:rPr>
      </w:pPr>
      <w:r w:rsidRPr="0004439F">
        <w:rPr>
          <w:rFonts w:ascii="Verdana" w:hAnsi="Verdana"/>
          <w:sz w:val="20"/>
        </w:rPr>
        <w:t>bij herindicatie tijdens de looptijd van de overeenkomst.</w:t>
      </w:r>
      <w:r w:rsidR="00381002" w:rsidRPr="0004439F">
        <w:rPr>
          <w:rFonts w:ascii="Verdana" w:hAnsi="Verdana"/>
          <w:sz w:val="20"/>
        </w:rPr>
        <w:t>]</w:t>
      </w:r>
    </w:p>
    <w:p w:rsidR="0004439F" w:rsidRDefault="00F60F8C" w:rsidP="0004439F">
      <w:pPr>
        <w:numPr>
          <w:ilvl w:val="1"/>
          <w:numId w:val="24"/>
        </w:numPr>
        <w:tabs>
          <w:tab w:val="clear" w:pos="720"/>
        </w:tabs>
        <w:spacing w:line="284" w:lineRule="atLeast"/>
        <w:ind w:left="0" w:firstLine="0"/>
        <w:jc w:val="left"/>
        <w:rPr>
          <w:rFonts w:ascii="Verdana" w:hAnsi="Verdana"/>
          <w:sz w:val="20"/>
        </w:rPr>
      </w:pPr>
      <w:r w:rsidRPr="00CE18CD">
        <w:rPr>
          <w:rFonts w:ascii="Verdana" w:hAnsi="Verdana"/>
          <w:sz w:val="20"/>
        </w:rPr>
        <w:t xml:space="preserve">Zorgvrager dient de zorgaanbieder onverwijld te informeren over het intrekken, het </w:t>
      </w:r>
    </w:p>
    <w:p w:rsidR="003E5B30" w:rsidRDefault="00F60F8C" w:rsidP="0004439F">
      <w:pPr>
        <w:spacing w:line="284" w:lineRule="atLeast"/>
        <w:ind w:left="708"/>
        <w:jc w:val="left"/>
        <w:rPr>
          <w:rFonts w:ascii="Verdana" w:hAnsi="Verdana"/>
          <w:sz w:val="20"/>
        </w:rPr>
      </w:pPr>
      <w:r w:rsidRPr="00CE18CD">
        <w:rPr>
          <w:rFonts w:ascii="Verdana" w:hAnsi="Verdana"/>
          <w:sz w:val="20"/>
        </w:rPr>
        <w:t>wijzigen van de toekenningsbeschikking, alsmede over de herindicatie.</w:t>
      </w:r>
      <w:r w:rsidR="00177F13">
        <w:rPr>
          <w:rFonts w:ascii="Verdana" w:hAnsi="Verdana"/>
          <w:sz w:val="20"/>
        </w:rPr>
        <w:t xml:space="preserve"> Zorgvrager dient facturen van de zorgaanbieder voor geleverde zorg onverwijld in te dienen bij de bevoegde instantie om deze te laten betalen uit het PGB. </w:t>
      </w:r>
    </w:p>
    <w:p w:rsidR="0004439F" w:rsidRDefault="00223E7A" w:rsidP="0004439F">
      <w:pPr>
        <w:numPr>
          <w:ilvl w:val="1"/>
          <w:numId w:val="24"/>
        </w:numPr>
        <w:tabs>
          <w:tab w:val="clear" w:pos="720"/>
        </w:tabs>
        <w:spacing w:line="284" w:lineRule="atLeast"/>
        <w:ind w:left="0" w:firstLine="0"/>
        <w:jc w:val="left"/>
        <w:rPr>
          <w:rFonts w:ascii="Verdana" w:hAnsi="Verdana"/>
          <w:sz w:val="20"/>
        </w:rPr>
      </w:pPr>
      <w:r>
        <w:rPr>
          <w:rFonts w:ascii="Verdana" w:hAnsi="Verdana"/>
          <w:sz w:val="20"/>
        </w:rPr>
        <w:t xml:space="preserve">Indien de zorgvrager zijn verplichting bedoeld in het vorige lid niet nakomt en de </w:t>
      </w:r>
    </w:p>
    <w:p w:rsidR="00223E7A" w:rsidRDefault="00223E7A" w:rsidP="0004439F">
      <w:pPr>
        <w:spacing w:line="284" w:lineRule="atLeast"/>
        <w:ind w:left="708"/>
        <w:jc w:val="left"/>
        <w:rPr>
          <w:rFonts w:ascii="Verdana" w:hAnsi="Verdana"/>
          <w:sz w:val="20"/>
        </w:rPr>
      </w:pPr>
      <w:r>
        <w:rPr>
          <w:rFonts w:ascii="Verdana" w:hAnsi="Verdana"/>
          <w:sz w:val="20"/>
        </w:rPr>
        <w:t xml:space="preserve">zorgaanbieder voor binnen het zorgarrangement geleverde zorg niet betaald krijgt uit het PGB, heeft de zorgaanbieder aanspraak op betaling door de zorgvrager. </w:t>
      </w:r>
    </w:p>
    <w:p w:rsidR="0004439F" w:rsidRDefault="00F60F8C" w:rsidP="0004439F">
      <w:pPr>
        <w:numPr>
          <w:ilvl w:val="1"/>
          <w:numId w:val="24"/>
        </w:numPr>
        <w:tabs>
          <w:tab w:val="clear" w:pos="720"/>
        </w:tabs>
        <w:spacing w:line="284" w:lineRule="atLeast"/>
        <w:ind w:left="0" w:firstLine="0"/>
        <w:jc w:val="left"/>
        <w:rPr>
          <w:rFonts w:ascii="Verdana" w:hAnsi="Verdana"/>
          <w:sz w:val="20"/>
        </w:rPr>
      </w:pPr>
      <w:r w:rsidRPr="00CE18CD">
        <w:rPr>
          <w:rFonts w:ascii="Verdana" w:hAnsi="Verdana"/>
          <w:sz w:val="20"/>
        </w:rPr>
        <w:t xml:space="preserve">Zorgvrager kan bij aanpassing van de prijzen en tarieven als bedoeld in artikel 3.3. </w:t>
      </w:r>
    </w:p>
    <w:p w:rsidR="00F60F8C" w:rsidRPr="00CE18CD" w:rsidRDefault="00381002" w:rsidP="0004439F">
      <w:pPr>
        <w:spacing w:line="284" w:lineRule="atLeast"/>
        <w:ind w:left="708"/>
        <w:jc w:val="left"/>
        <w:rPr>
          <w:rFonts w:ascii="Verdana" w:hAnsi="Verdana"/>
          <w:sz w:val="20"/>
        </w:rPr>
      </w:pPr>
      <w:r w:rsidRPr="00CE18CD">
        <w:rPr>
          <w:rFonts w:ascii="Verdana" w:hAnsi="Verdana"/>
          <w:sz w:val="20"/>
        </w:rPr>
        <w:t xml:space="preserve">van de bijzondere voorwaarden </w:t>
      </w:r>
      <w:r w:rsidR="00F60F8C" w:rsidRPr="00CE18CD">
        <w:rPr>
          <w:rFonts w:ascii="Verdana" w:hAnsi="Verdana"/>
          <w:sz w:val="20"/>
        </w:rPr>
        <w:t xml:space="preserve">de overeenkomst opzeggen met inachtname van een opzegtermijn van twee maanden. Indien de verhoging van het tarief ingaat binnen een termijn die korter is dan twee maanden kan de zorgvrager de overeenkomst opzeggen met ingang van de datum waarop de verhoging van het tarief van kracht wordt. </w:t>
      </w:r>
    </w:p>
    <w:p w:rsidR="00D254DC" w:rsidRDefault="00D254DC" w:rsidP="0004439F">
      <w:pPr>
        <w:spacing w:line="284" w:lineRule="atLeast"/>
        <w:jc w:val="left"/>
        <w:rPr>
          <w:rFonts w:ascii="Verdana" w:hAnsi="Verdana"/>
          <w:sz w:val="20"/>
        </w:rPr>
      </w:pPr>
    </w:p>
    <w:p w:rsidR="00F60F8C" w:rsidRPr="00CE18CD" w:rsidRDefault="00F60F8C" w:rsidP="0004439F">
      <w:pPr>
        <w:spacing w:line="284" w:lineRule="atLeast"/>
        <w:jc w:val="left"/>
        <w:rPr>
          <w:rFonts w:ascii="Verdana" w:hAnsi="Verdana"/>
          <w:b/>
          <w:sz w:val="20"/>
        </w:rPr>
      </w:pPr>
      <w:r w:rsidRPr="00CE18CD">
        <w:rPr>
          <w:rFonts w:ascii="Verdana" w:hAnsi="Verdana"/>
          <w:b/>
          <w:sz w:val="20"/>
        </w:rPr>
        <w:t xml:space="preserve">Artikel 8 </w:t>
      </w:r>
    </w:p>
    <w:p w:rsidR="00F60F8C" w:rsidRPr="00CE18CD" w:rsidRDefault="00F60F8C" w:rsidP="00D254DC">
      <w:pPr>
        <w:spacing w:line="284" w:lineRule="atLeast"/>
        <w:jc w:val="left"/>
        <w:rPr>
          <w:rFonts w:ascii="Verdana" w:hAnsi="Verdana"/>
          <w:b/>
          <w:sz w:val="20"/>
        </w:rPr>
      </w:pPr>
      <w:r w:rsidRPr="00CE18CD">
        <w:rPr>
          <w:rFonts w:ascii="Verdana" w:hAnsi="Verdana"/>
          <w:b/>
          <w:sz w:val="20"/>
        </w:rPr>
        <w:t xml:space="preserve">Particuliere financiering </w:t>
      </w:r>
    </w:p>
    <w:p w:rsidR="00F60F8C" w:rsidRPr="00CE18CD" w:rsidRDefault="00F60F8C" w:rsidP="00D254DC">
      <w:pPr>
        <w:spacing w:line="284" w:lineRule="atLeast"/>
        <w:jc w:val="left"/>
        <w:rPr>
          <w:rFonts w:ascii="Verdana" w:hAnsi="Verdana"/>
          <w:sz w:val="20"/>
        </w:rPr>
      </w:pPr>
      <w:r w:rsidRPr="00CE18CD">
        <w:rPr>
          <w:rFonts w:ascii="Verdana" w:hAnsi="Verdana"/>
          <w:sz w:val="20"/>
        </w:rPr>
        <w:t xml:space="preserve">Deze bepaling is van toepassing op de zorgvrager als bedoeld in artikel 1.1. sub b. </w:t>
      </w:r>
      <w:r w:rsidR="00BF6788" w:rsidRPr="00CE18CD">
        <w:rPr>
          <w:rFonts w:ascii="Verdana" w:hAnsi="Verdana"/>
          <w:sz w:val="20"/>
        </w:rPr>
        <w:tab/>
      </w:r>
      <w:r w:rsidRPr="00CE18CD">
        <w:rPr>
          <w:rFonts w:ascii="Verdana" w:hAnsi="Verdana"/>
          <w:sz w:val="20"/>
        </w:rPr>
        <w:t xml:space="preserve">en c. van de bijzondere voorwaarden. </w:t>
      </w:r>
    </w:p>
    <w:p w:rsidR="004D5CBF" w:rsidRDefault="00F60F8C" w:rsidP="00D254DC">
      <w:pPr>
        <w:numPr>
          <w:ilvl w:val="1"/>
          <w:numId w:val="25"/>
        </w:numPr>
        <w:tabs>
          <w:tab w:val="clear" w:pos="777"/>
          <w:tab w:val="num" w:pos="-2694"/>
        </w:tabs>
        <w:spacing w:line="284" w:lineRule="atLeast"/>
        <w:ind w:left="0" w:firstLine="0"/>
        <w:jc w:val="left"/>
        <w:rPr>
          <w:rFonts w:ascii="Verdana" w:hAnsi="Verdana"/>
          <w:sz w:val="20"/>
        </w:rPr>
      </w:pPr>
      <w:r w:rsidRPr="00CE18CD">
        <w:rPr>
          <w:rFonts w:ascii="Verdana" w:hAnsi="Verdana"/>
          <w:sz w:val="20"/>
        </w:rPr>
        <w:t xml:space="preserve">Zorgvrager kan bij aanpassing van de prijzen en tarieven als bedoeld in artikel 3.3. </w:t>
      </w:r>
    </w:p>
    <w:p w:rsidR="00F60F8C" w:rsidRPr="00CE18CD" w:rsidRDefault="00381002" w:rsidP="004D5CBF">
      <w:pPr>
        <w:spacing w:line="284" w:lineRule="atLeast"/>
        <w:ind w:left="708"/>
        <w:jc w:val="left"/>
        <w:rPr>
          <w:rFonts w:ascii="Verdana" w:hAnsi="Verdana"/>
          <w:sz w:val="20"/>
        </w:rPr>
      </w:pPr>
      <w:r w:rsidRPr="00CE18CD">
        <w:rPr>
          <w:rFonts w:ascii="Verdana" w:hAnsi="Verdana"/>
          <w:sz w:val="20"/>
        </w:rPr>
        <w:t xml:space="preserve">van de bijzondere voorwaarden </w:t>
      </w:r>
      <w:r w:rsidR="00F60F8C" w:rsidRPr="00CE18CD">
        <w:rPr>
          <w:rFonts w:ascii="Verdana" w:hAnsi="Verdana"/>
          <w:sz w:val="20"/>
        </w:rPr>
        <w:t xml:space="preserve">de overeenkomst opzeggen met inachtname van een opzegtermijn van twee maanden. Indien de verhoging van het tarief ingaat binnen een termijn die korter is dan twee maanden kan de zorgvrager de overeenkomst opzeggen met ingang van de datum waarop de verhoging van het tarief van kracht wordt. </w:t>
      </w:r>
    </w:p>
    <w:p w:rsidR="004D5CBF" w:rsidRDefault="004D5CBF" w:rsidP="004D5CBF">
      <w:pPr>
        <w:spacing w:line="284" w:lineRule="atLeast"/>
        <w:jc w:val="left"/>
        <w:rPr>
          <w:rFonts w:ascii="Verdana" w:hAnsi="Verdana"/>
          <w:sz w:val="20"/>
          <w:u w:val="single"/>
        </w:rPr>
      </w:pPr>
    </w:p>
    <w:p w:rsidR="00F60F8C" w:rsidRPr="00CE18CD" w:rsidRDefault="00F60F8C" w:rsidP="004D5CBF">
      <w:pPr>
        <w:spacing w:line="284" w:lineRule="atLeast"/>
        <w:jc w:val="left"/>
        <w:rPr>
          <w:rFonts w:ascii="Verdana" w:hAnsi="Verdana"/>
          <w:sz w:val="20"/>
          <w:u w:val="single"/>
        </w:rPr>
      </w:pPr>
      <w:r w:rsidRPr="00CE18CD">
        <w:rPr>
          <w:rFonts w:ascii="Verdana" w:hAnsi="Verdana"/>
          <w:sz w:val="20"/>
          <w:u w:val="single"/>
        </w:rPr>
        <w:t>Facultatief</w:t>
      </w:r>
    </w:p>
    <w:p w:rsidR="00F60F8C" w:rsidRPr="00CE18CD" w:rsidRDefault="00F60F8C" w:rsidP="004D5CBF">
      <w:pPr>
        <w:spacing w:line="284" w:lineRule="atLeast"/>
        <w:jc w:val="left"/>
        <w:rPr>
          <w:rFonts w:ascii="Verdana" w:hAnsi="Verdana"/>
          <w:b/>
          <w:sz w:val="20"/>
        </w:rPr>
      </w:pPr>
      <w:r w:rsidRPr="00CE18CD">
        <w:rPr>
          <w:rFonts w:ascii="Verdana" w:hAnsi="Verdana"/>
          <w:b/>
          <w:sz w:val="20"/>
        </w:rPr>
        <w:t xml:space="preserve">Artikel 9 </w:t>
      </w:r>
    </w:p>
    <w:p w:rsidR="00F60F8C" w:rsidRPr="00CE18CD" w:rsidRDefault="00F60F8C" w:rsidP="004D5CBF">
      <w:pPr>
        <w:spacing w:line="284" w:lineRule="atLeast"/>
        <w:jc w:val="left"/>
        <w:rPr>
          <w:rFonts w:ascii="Verdana" w:hAnsi="Verdana"/>
          <w:sz w:val="20"/>
        </w:rPr>
      </w:pPr>
      <w:r w:rsidRPr="00CE18CD">
        <w:rPr>
          <w:rFonts w:ascii="Verdana" w:hAnsi="Verdana"/>
          <w:sz w:val="20"/>
        </w:rPr>
        <w:t>Deze ‘Betalingsvoorwaarden met betrekking tot zorg- en dienstverlening van de Stichting/Vereniging ………………………</w:t>
      </w:r>
      <w:r w:rsidR="004D5CBF">
        <w:rPr>
          <w:rFonts w:ascii="Verdana" w:hAnsi="Verdana"/>
          <w:sz w:val="20"/>
        </w:rPr>
        <w:t>…………</w:t>
      </w:r>
      <w:r w:rsidRPr="00CE18CD">
        <w:rPr>
          <w:rFonts w:ascii="Verdana" w:hAnsi="Verdana"/>
          <w:sz w:val="20"/>
        </w:rPr>
        <w:t>’ zijn onder nr. ………</w:t>
      </w:r>
      <w:r w:rsidR="004D5CBF">
        <w:rPr>
          <w:rFonts w:ascii="Verdana" w:hAnsi="Verdana"/>
          <w:sz w:val="20"/>
        </w:rPr>
        <w:t>…………………………………………</w:t>
      </w:r>
    </w:p>
    <w:p w:rsidR="00F60F8C" w:rsidRPr="006E6EBD" w:rsidRDefault="00F60F8C" w:rsidP="004D5CBF">
      <w:pPr>
        <w:spacing w:line="284" w:lineRule="atLeast"/>
        <w:jc w:val="left"/>
        <w:rPr>
          <w:rFonts w:ascii="Verdana" w:hAnsi="Verdana"/>
          <w:sz w:val="20"/>
        </w:rPr>
      </w:pPr>
      <w:r w:rsidRPr="00CE18CD">
        <w:rPr>
          <w:rFonts w:ascii="Verdana" w:hAnsi="Verdana"/>
          <w:sz w:val="20"/>
        </w:rPr>
        <w:t>gedeponeerd bij de arrondiss</w:t>
      </w:r>
      <w:r w:rsidR="005C1BA7" w:rsidRPr="00CE18CD">
        <w:rPr>
          <w:rFonts w:ascii="Verdana" w:hAnsi="Verdana"/>
          <w:sz w:val="20"/>
        </w:rPr>
        <w:t>ementsrechtbank te …………………</w:t>
      </w:r>
      <w:bookmarkStart w:id="0" w:name="_GoBack"/>
      <w:bookmarkEnd w:id="0"/>
      <w:r w:rsidR="004D5CBF">
        <w:rPr>
          <w:rFonts w:ascii="Verdana" w:hAnsi="Verdana"/>
          <w:sz w:val="20"/>
        </w:rPr>
        <w:t>…………………………………………</w:t>
      </w:r>
    </w:p>
    <w:sectPr w:rsidR="00F60F8C" w:rsidRPr="006E6EBD" w:rsidSect="00B4641B">
      <w:footerReference w:type="default" r:id="rId10"/>
      <w:pgSz w:w="11906" w:h="16838"/>
      <w:pgMar w:top="1418" w:right="1418" w:bottom="1531" w:left="1320" w:header="709" w:footer="709" w:gutter="0"/>
      <w:paperSrc w:first="2" w:other="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6D7" w:rsidRDefault="007D46D7">
      <w:r>
        <w:separator/>
      </w:r>
    </w:p>
  </w:endnote>
  <w:endnote w:type="continuationSeparator" w:id="0">
    <w:p w:rsidR="007D46D7" w:rsidRDefault="007D46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ITC Officina Sans Book">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28962"/>
      <w:docPartObj>
        <w:docPartGallery w:val="Page Numbers (Bottom of Page)"/>
        <w:docPartUnique/>
      </w:docPartObj>
    </w:sdtPr>
    <w:sdtContent>
      <w:p w:rsidR="00CD40A8" w:rsidRDefault="00920CA4">
        <w:pPr>
          <w:pStyle w:val="Voettekst"/>
          <w:jc w:val="right"/>
        </w:pPr>
        <w:fldSimple w:instr=" PAGE   \* MERGEFORMAT ">
          <w:r w:rsidR="00EC5B06">
            <w:rPr>
              <w:noProof/>
            </w:rPr>
            <w:t>1</w:t>
          </w:r>
        </w:fldSimple>
      </w:p>
    </w:sdtContent>
  </w:sdt>
  <w:p w:rsidR="00CD40A8" w:rsidRDefault="00CD40A8">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6D7" w:rsidRDefault="007D46D7">
      <w:r>
        <w:separator/>
      </w:r>
    </w:p>
  </w:footnote>
  <w:footnote w:type="continuationSeparator" w:id="0">
    <w:p w:rsidR="007D46D7" w:rsidRDefault="007D46D7">
      <w:r>
        <w:continuationSeparator/>
      </w:r>
    </w:p>
  </w:footnote>
  <w:footnote w:id="1">
    <w:p w:rsidR="00CD40A8" w:rsidRDefault="00CD40A8" w:rsidP="00F63703">
      <w:pPr>
        <w:spacing w:line="240" w:lineRule="auto"/>
      </w:pPr>
      <w:r w:rsidRPr="00565D99">
        <w:rPr>
          <w:rStyle w:val="Voetnootmarkering"/>
          <w:rFonts w:ascii="Verdana" w:hAnsi="Verdana"/>
          <w:sz w:val="16"/>
          <w:szCs w:val="16"/>
        </w:rPr>
        <w:footnoteRef/>
      </w:r>
      <w:r w:rsidRPr="00565D99">
        <w:rPr>
          <w:rFonts w:ascii="Verdana" w:hAnsi="Verdana"/>
          <w:sz w:val="16"/>
          <w:szCs w:val="16"/>
        </w:rPr>
        <w:t xml:space="preserve"> Dit artikel betreft alleen de intellectuele eigendom</w:t>
      </w:r>
      <w:r>
        <w:rPr>
          <w:rFonts w:ascii="Verdana" w:hAnsi="Verdana"/>
          <w:sz w:val="16"/>
          <w:szCs w:val="16"/>
        </w:rPr>
        <w:t>,</w:t>
      </w:r>
      <w:r w:rsidRPr="00565D99">
        <w:rPr>
          <w:rFonts w:ascii="Verdana" w:hAnsi="Verdana"/>
          <w:sz w:val="16"/>
          <w:szCs w:val="16"/>
        </w:rPr>
        <w:t xml:space="preserve"> niet de daadwerkelijke (zakenrechtelijke) eigendom. </w:t>
      </w:r>
      <w:r>
        <w:rPr>
          <w:rFonts w:ascii="Verdana" w:hAnsi="Verdana"/>
          <w:sz w:val="16"/>
          <w:szCs w:val="16"/>
        </w:rPr>
        <w:t xml:space="preserve"> Onder intellectuele eigendom vallen niet de databankrechten en de domeinnamen. </w:t>
      </w:r>
    </w:p>
  </w:footnote>
  <w:footnote w:id="2">
    <w:p w:rsidR="00CD40A8" w:rsidRDefault="00CD40A8" w:rsidP="00F63703">
      <w:pPr>
        <w:pStyle w:val="Voetnoottekst"/>
        <w:spacing w:line="240" w:lineRule="auto"/>
      </w:pPr>
      <w:r>
        <w:rPr>
          <w:rStyle w:val="Voetnootmarkering"/>
        </w:rPr>
        <w:footnoteRef/>
      </w:r>
      <w:r>
        <w:t xml:space="preserve"> </w:t>
      </w:r>
      <w:r>
        <w:rPr>
          <w:rFonts w:ascii="Verdana" w:hAnsi="Verdana"/>
          <w:sz w:val="16"/>
          <w:szCs w:val="16"/>
        </w:rPr>
        <w:t>In jurisprudentie is nog niet uitgemaakt of een overdracht bij voorbaat stand houdt. Dat wordt opgelost door, als dat onverhoopt niet zo zou zijn, een verplichting om alsnog over te dragen op te nemen.</w:t>
      </w:r>
      <w:r>
        <w:t xml:space="preserve"> </w:t>
      </w:r>
    </w:p>
  </w:footnote>
  <w:footnote w:id="3">
    <w:p w:rsidR="00CD40A8" w:rsidRDefault="00CD40A8" w:rsidP="005432E1">
      <w:pPr>
        <w:pStyle w:val="Voetnoottekst"/>
        <w:spacing w:line="240" w:lineRule="auto"/>
      </w:pPr>
      <w:r w:rsidRPr="003E5B30">
        <w:rPr>
          <w:rStyle w:val="Voetnootmarkering"/>
          <w:rFonts w:ascii="Verdana" w:hAnsi="Verdana"/>
          <w:sz w:val="16"/>
          <w:szCs w:val="16"/>
        </w:rPr>
        <w:footnoteRef/>
      </w:r>
      <w:r w:rsidRPr="003E5B30">
        <w:rPr>
          <w:rFonts w:ascii="Verdana" w:hAnsi="Verdana"/>
          <w:sz w:val="16"/>
          <w:szCs w:val="16"/>
        </w:rPr>
        <w:t xml:space="preserve">  Indien de instelling één set algemene voorwaarden wil hanteren, dan kunnen deze bijzondere voorwaarden </w:t>
      </w:r>
      <w:r>
        <w:rPr>
          <w:rFonts w:ascii="Verdana" w:hAnsi="Verdana"/>
          <w:sz w:val="16"/>
          <w:szCs w:val="16"/>
        </w:rPr>
        <w:br/>
      </w:r>
      <w:r w:rsidRPr="003E5B30">
        <w:rPr>
          <w:rFonts w:ascii="Verdana" w:hAnsi="Verdana"/>
          <w:sz w:val="16"/>
          <w:szCs w:val="16"/>
        </w:rPr>
        <w:t xml:space="preserve">ingevoegd worden na artikel 22 (annulering)  en vervolgens doorgenummerd worden. Dan kan </w:t>
      </w:r>
      <w:r w:rsidRPr="003E5B30">
        <w:rPr>
          <w:rFonts w:ascii="Verdana" w:hAnsi="Verdana"/>
          <w:sz w:val="16"/>
          <w:szCs w:val="16"/>
          <w:u w:val="single"/>
        </w:rPr>
        <w:t>artikel 9</w:t>
      </w:r>
      <w:r w:rsidRPr="003E5B30">
        <w:rPr>
          <w:rFonts w:ascii="Verdana" w:hAnsi="Verdana"/>
          <w:sz w:val="16"/>
          <w:szCs w:val="16"/>
        </w:rPr>
        <w:t xml:space="preserve"> van de bijzondere voorwaarden (facultatief) vervallen.</w:t>
      </w:r>
    </w:p>
  </w:footnote>
  <w:footnote w:id="4">
    <w:p w:rsidR="00CD40A8" w:rsidRPr="00F63703" w:rsidRDefault="00CD40A8">
      <w:pPr>
        <w:pStyle w:val="Voetnoottekst"/>
        <w:rPr>
          <w:rFonts w:ascii="Verdana" w:hAnsi="Verdana"/>
          <w:sz w:val="16"/>
          <w:szCs w:val="16"/>
        </w:rPr>
      </w:pPr>
      <w:r w:rsidRPr="00F63703">
        <w:rPr>
          <w:rStyle w:val="Voetnootmarkering"/>
          <w:rFonts w:ascii="Verdana" w:hAnsi="Verdana"/>
          <w:sz w:val="16"/>
          <w:szCs w:val="16"/>
        </w:rPr>
        <w:footnoteRef/>
      </w:r>
      <w:r w:rsidRPr="00F63703">
        <w:rPr>
          <w:rFonts w:ascii="Verdana" w:hAnsi="Verdana"/>
          <w:sz w:val="16"/>
          <w:szCs w:val="16"/>
        </w:rPr>
        <w:t xml:space="preserve"> Met de introductie van trekkingsrechten alleen nog relevant voor </w:t>
      </w:r>
      <w:r>
        <w:rPr>
          <w:rFonts w:ascii="Verdana" w:hAnsi="Verdana"/>
          <w:sz w:val="16"/>
          <w:szCs w:val="16"/>
        </w:rPr>
        <w:t>particuliere financiering</w:t>
      </w:r>
    </w:p>
  </w:footnote>
  <w:footnote w:id="5">
    <w:p w:rsidR="00CD40A8" w:rsidRPr="00F63703" w:rsidRDefault="00CD40A8">
      <w:pPr>
        <w:pStyle w:val="Voetnoottekst"/>
        <w:rPr>
          <w:rFonts w:ascii="Verdana" w:hAnsi="Verdana"/>
          <w:sz w:val="16"/>
          <w:szCs w:val="16"/>
        </w:rPr>
      </w:pPr>
      <w:r w:rsidRPr="00F63703">
        <w:rPr>
          <w:rStyle w:val="Voetnootmarkering"/>
          <w:rFonts w:ascii="Verdana" w:hAnsi="Verdana"/>
          <w:sz w:val="16"/>
          <w:szCs w:val="16"/>
        </w:rPr>
        <w:footnoteRef/>
      </w:r>
      <w:r w:rsidRPr="00F63703">
        <w:rPr>
          <w:rFonts w:ascii="Verdana" w:hAnsi="Verdana"/>
          <w:sz w:val="16"/>
          <w:szCs w:val="16"/>
        </w:rPr>
        <w:t xml:space="preserve"> Alleen bij </w:t>
      </w:r>
      <w:r>
        <w:rPr>
          <w:rFonts w:ascii="Verdana" w:hAnsi="Verdana"/>
          <w:sz w:val="16"/>
          <w:szCs w:val="16"/>
        </w:rPr>
        <w:t>particuliere financiering</w:t>
      </w:r>
      <w:r w:rsidRPr="00F63703">
        <w:rPr>
          <w:rFonts w:ascii="Verdana" w:hAnsi="Verdana"/>
          <w:sz w:val="16"/>
          <w:szCs w:val="16"/>
        </w:rPr>
        <w:t xml:space="preserve"> en niet meer bij PGB</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960D7"/>
    <w:multiLevelType w:val="multilevel"/>
    <w:tmpl w:val="A8EAA560"/>
    <w:lvl w:ilvl="0">
      <w:start w:val="23"/>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7A45499"/>
    <w:multiLevelType w:val="multilevel"/>
    <w:tmpl w:val="949CB62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2">
    <w:nsid w:val="0C1E0329"/>
    <w:multiLevelType w:val="hybridMultilevel"/>
    <w:tmpl w:val="8AB6D374"/>
    <w:lvl w:ilvl="0" w:tplc="04130019">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3">
    <w:nsid w:val="0EBA23D8"/>
    <w:multiLevelType w:val="hybridMultilevel"/>
    <w:tmpl w:val="DC2AC7D0"/>
    <w:lvl w:ilvl="0" w:tplc="04130015">
      <w:start w:val="3"/>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F417546"/>
    <w:multiLevelType w:val="multilevel"/>
    <w:tmpl w:val="9D14986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1325FBE"/>
    <w:multiLevelType w:val="multilevel"/>
    <w:tmpl w:val="97507716"/>
    <w:lvl w:ilvl="0">
      <w:start w:val="2"/>
      <w:numFmt w:val="decimal"/>
      <w:lvlText w:val="%1"/>
      <w:lvlJc w:val="left"/>
      <w:pPr>
        <w:tabs>
          <w:tab w:val="num" w:pos="645"/>
        </w:tabs>
        <w:ind w:left="645" w:hanging="645"/>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6">
    <w:nsid w:val="12797095"/>
    <w:multiLevelType w:val="hybridMultilevel"/>
    <w:tmpl w:val="7A220A62"/>
    <w:lvl w:ilvl="0" w:tplc="04130015">
      <w:start w:val="7"/>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672422F"/>
    <w:multiLevelType w:val="multilevel"/>
    <w:tmpl w:val="8DA2F324"/>
    <w:lvl w:ilvl="0">
      <w:start w:val="18"/>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8">
    <w:nsid w:val="17ED21C5"/>
    <w:multiLevelType w:val="hybridMultilevel"/>
    <w:tmpl w:val="59EAC48C"/>
    <w:lvl w:ilvl="0" w:tplc="04130019">
      <w:start w:val="1"/>
      <w:numFmt w:val="lowerLetter"/>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9">
    <w:nsid w:val="1B4F4C04"/>
    <w:multiLevelType w:val="hybridMultilevel"/>
    <w:tmpl w:val="42E0F7A8"/>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nsid w:val="21486C75"/>
    <w:multiLevelType w:val="hybridMultilevel"/>
    <w:tmpl w:val="41B2D904"/>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
    <w:nsid w:val="24E0550C"/>
    <w:multiLevelType w:val="multilevel"/>
    <w:tmpl w:val="0D3656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2">
    <w:nsid w:val="27A1737D"/>
    <w:multiLevelType w:val="multilevel"/>
    <w:tmpl w:val="1792986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b w:val="0"/>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3">
    <w:nsid w:val="2D597B5D"/>
    <w:multiLevelType w:val="multilevel"/>
    <w:tmpl w:val="E0F0DBE2"/>
    <w:lvl w:ilvl="0">
      <w:start w:val="22"/>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4">
    <w:nsid w:val="2F8674EB"/>
    <w:multiLevelType w:val="multilevel"/>
    <w:tmpl w:val="D83AB3A4"/>
    <w:lvl w:ilvl="0">
      <w:start w:val="19"/>
      <w:numFmt w:val="decimal"/>
      <w:lvlText w:val="%1"/>
      <w:lvlJc w:val="left"/>
      <w:pPr>
        <w:tabs>
          <w:tab w:val="num" w:pos="450"/>
        </w:tabs>
        <w:ind w:left="450" w:hanging="450"/>
      </w:pPr>
      <w:rPr>
        <w:rFonts w:hint="default"/>
      </w:rPr>
    </w:lvl>
    <w:lvl w:ilvl="1">
      <w:start w:val="2"/>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lowerLetter"/>
      <w:lvlText w:val="%9."/>
      <w:lvlJc w:val="left"/>
      <w:pPr>
        <w:tabs>
          <w:tab w:val="num" w:pos="2616"/>
        </w:tabs>
        <w:ind w:left="2616" w:hanging="2160"/>
      </w:pPr>
      <w:rPr>
        <w:rFonts w:hint="default"/>
      </w:rPr>
    </w:lvl>
  </w:abstractNum>
  <w:abstractNum w:abstractNumId="15">
    <w:nsid w:val="31D90B9B"/>
    <w:multiLevelType w:val="multilevel"/>
    <w:tmpl w:val="EF8422EA"/>
    <w:lvl w:ilvl="0">
      <w:start w:val="11"/>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6">
    <w:nsid w:val="324134B2"/>
    <w:multiLevelType w:val="multilevel"/>
    <w:tmpl w:val="A74A3C84"/>
    <w:lvl w:ilvl="0">
      <w:start w:val="13"/>
      <w:numFmt w:val="decimal"/>
      <w:lvlText w:val="%1"/>
      <w:lvlJc w:val="left"/>
      <w:pPr>
        <w:tabs>
          <w:tab w:val="num" w:pos="645"/>
        </w:tabs>
        <w:ind w:left="645" w:hanging="645"/>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7">
    <w:nsid w:val="375C13BC"/>
    <w:multiLevelType w:val="multilevel"/>
    <w:tmpl w:val="6B181348"/>
    <w:lvl w:ilvl="0">
      <w:start w:val="5"/>
      <w:numFmt w:val="decimal"/>
      <w:lvlText w:val="%1"/>
      <w:lvlJc w:val="left"/>
      <w:pPr>
        <w:tabs>
          <w:tab w:val="num" w:pos="705"/>
        </w:tabs>
        <w:ind w:left="705" w:hanging="70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45546DB6"/>
    <w:multiLevelType w:val="multilevel"/>
    <w:tmpl w:val="55E00C3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9">
    <w:nsid w:val="46166CF9"/>
    <w:multiLevelType w:val="multilevel"/>
    <w:tmpl w:val="B254F79A"/>
    <w:lvl w:ilvl="0">
      <w:start w:val="10"/>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20">
    <w:nsid w:val="467B2184"/>
    <w:multiLevelType w:val="hybridMultilevel"/>
    <w:tmpl w:val="E43A323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4C9543B9"/>
    <w:multiLevelType w:val="hybridMultilevel"/>
    <w:tmpl w:val="3FE23748"/>
    <w:lvl w:ilvl="0" w:tplc="1102F02A">
      <w:start w:val="1"/>
      <w:numFmt w:val="upperLetter"/>
      <w:lvlText w:val="%1."/>
      <w:lvlJc w:val="left"/>
      <w:pPr>
        <w:ind w:left="1789" w:hanging="360"/>
      </w:pPr>
      <w:rPr>
        <w:rFonts w:hint="default"/>
      </w:rPr>
    </w:lvl>
    <w:lvl w:ilvl="1" w:tplc="04130019" w:tentative="1">
      <w:start w:val="1"/>
      <w:numFmt w:val="lowerLetter"/>
      <w:lvlText w:val="%2."/>
      <w:lvlJc w:val="left"/>
      <w:pPr>
        <w:ind w:left="2509" w:hanging="360"/>
      </w:pPr>
    </w:lvl>
    <w:lvl w:ilvl="2" w:tplc="0413001B" w:tentative="1">
      <w:start w:val="1"/>
      <w:numFmt w:val="lowerRoman"/>
      <w:lvlText w:val="%3."/>
      <w:lvlJc w:val="right"/>
      <w:pPr>
        <w:ind w:left="3229" w:hanging="180"/>
      </w:pPr>
    </w:lvl>
    <w:lvl w:ilvl="3" w:tplc="0413000F" w:tentative="1">
      <w:start w:val="1"/>
      <w:numFmt w:val="decimal"/>
      <w:lvlText w:val="%4."/>
      <w:lvlJc w:val="left"/>
      <w:pPr>
        <w:ind w:left="3949" w:hanging="360"/>
      </w:pPr>
    </w:lvl>
    <w:lvl w:ilvl="4" w:tplc="04130019" w:tentative="1">
      <w:start w:val="1"/>
      <w:numFmt w:val="lowerLetter"/>
      <w:lvlText w:val="%5."/>
      <w:lvlJc w:val="left"/>
      <w:pPr>
        <w:ind w:left="4669" w:hanging="360"/>
      </w:pPr>
    </w:lvl>
    <w:lvl w:ilvl="5" w:tplc="0413001B" w:tentative="1">
      <w:start w:val="1"/>
      <w:numFmt w:val="lowerRoman"/>
      <w:lvlText w:val="%6."/>
      <w:lvlJc w:val="right"/>
      <w:pPr>
        <w:ind w:left="5389" w:hanging="180"/>
      </w:pPr>
    </w:lvl>
    <w:lvl w:ilvl="6" w:tplc="0413000F" w:tentative="1">
      <w:start w:val="1"/>
      <w:numFmt w:val="decimal"/>
      <w:lvlText w:val="%7."/>
      <w:lvlJc w:val="left"/>
      <w:pPr>
        <w:ind w:left="6109" w:hanging="360"/>
      </w:pPr>
    </w:lvl>
    <w:lvl w:ilvl="7" w:tplc="04130019" w:tentative="1">
      <w:start w:val="1"/>
      <w:numFmt w:val="lowerLetter"/>
      <w:lvlText w:val="%8."/>
      <w:lvlJc w:val="left"/>
      <w:pPr>
        <w:ind w:left="6829" w:hanging="360"/>
      </w:pPr>
    </w:lvl>
    <w:lvl w:ilvl="8" w:tplc="0413001B" w:tentative="1">
      <w:start w:val="1"/>
      <w:numFmt w:val="lowerRoman"/>
      <w:lvlText w:val="%9."/>
      <w:lvlJc w:val="right"/>
      <w:pPr>
        <w:ind w:left="7549" w:hanging="180"/>
      </w:pPr>
    </w:lvl>
  </w:abstractNum>
  <w:abstractNum w:abstractNumId="22">
    <w:nsid w:val="4D707505"/>
    <w:multiLevelType w:val="multilevel"/>
    <w:tmpl w:val="03ECECF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23">
    <w:nsid w:val="52FF4DAB"/>
    <w:multiLevelType w:val="multilevel"/>
    <w:tmpl w:val="D28A83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79"/>
        </w:tabs>
        <w:ind w:left="779" w:hanging="720"/>
      </w:pPr>
      <w:rPr>
        <w:rFonts w:hint="default"/>
      </w:rPr>
    </w:lvl>
    <w:lvl w:ilvl="2">
      <w:start w:val="1"/>
      <w:numFmt w:val="decimal"/>
      <w:lvlText w:val="%1.%2.%3"/>
      <w:lvlJc w:val="left"/>
      <w:pPr>
        <w:tabs>
          <w:tab w:val="num" w:pos="838"/>
        </w:tabs>
        <w:ind w:left="838" w:hanging="720"/>
      </w:pPr>
      <w:rPr>
        <w:rFonts w:hint="default"/>
      </w:rPr>
    </w:lvl>
    <w:lvl w:ilvl="3">
      <w:start w:val="1"/>
      <w:numFmt w:val="decimal"/>
      <w:lvlText w:val="%1.%2.%3.%4"/>
      <w:lvlJc w:val="left"/>
      <w:pPr>
        <w:tabs>
          <w:tab w:val="num" w:pos="1257"/>
        </w:tabs>
        <w:ind w:left="1257" w:hanging="1080"/>
      </w:pPr>
      <w:rPr>
        <w:rFonts w:hint="default"/>
      </w:rPr>
    </w:lvl>
    <w:lvl w:ilvl="4">
      <w:start w:val="1"/>
      <w:numFmt w:val="decimal"/>
      <w:lvlText w:val="%1.%2.%3.%4.%5"/>
      <w:lvlJc w:val="left"/>
      <w:pPr>
        <w:tabs>
          <w:tab w:val="num" w:pos="1676"/>
        </w:tabs>
        <w:ind w:left="1676" w:hanging="1440"/>
      </w:pPr>
      <w:rPr>
        <w:rFonts w:hint="default"/>
      </w:rPr>
    </w:lvl>
    <w:lvl w:ilvl="5">
      <w:start w:val="1"/>
      <w:numFmt w:val="decimal"/>
      <w:lvlText w:val="%1.%2.%3.%4.%5.%6"/>
      <w:lvlJc w:val="left"/>
      <w:pPr>
        <w:tabs>
          <w:tab w:val="num" w:pos="1735"/>
        </w:tabs>
        <w:ind w:left="1735" w:hanging="1440"/>
      </w:pPr>
      <w:rPr>
        <w:rFonts w:hint="default"/>
      </w:rPr>
    </w:lvl>
    <w:lvl w:ilvl="6">
      <w:start w:val="1"/>
      <w:numFmt w:val="decimal"/>
      <w:lvlText w:val="%1.%2.%3.%4.%5.%6.%7"/>
      <w:lvlJc w:val="left"/>
      <w:pPr>
        <w:tabs>
          <w:tab w:val="num" w:pos="2154"/>
        </w:tabs>
        <w:ind w:left="2154" w:hanging="1800"/>
      </w:pPr>
      <w:rPr>
        <w:rFonts w:hint="default"/>
      </w:rPr>
    </w:lvl>
    <w:lvl w:ilvl="7">
      <w:start w:val="1"/>
      <w:numFmt w:val="decimal"/>
      <w:lvlText w:val="%1.%2.%3.%4.%5.%6.%7.%8"/>
      <w:lvlJc w:val="left"/>
      <w:pPr>
        <w:tabs>
          <w:tab w:val="num" w:pos="2573"/>
        </w:tabs>
        <w:ind w:left="2573" w:hanging="2160"/>
      </w:pPr>
      <w:rPr>
        <w:rFonts w:hint="default"/>
      </w:rPr>
    </w:lvl>
    <w:lvl w:ilvl="8">
      <w:start w:val="1"/>
      <w:numFmt w:val="decimal"/>
      <w:lvlText w:val="%1.%2.%3.%4.%5.%6.%7.%8.%9"/>
      <w:lvlJc w:val="left"/>
      <w:pPr>
        <w:tabs>
          <w:tab w:val="num" w:pos="2632"/>
        </w:tabs>
        <w:ind w:left="2632" w:hanging="2160"/>
      </w:pPr>
      <w:rPr>
        <w:rFonts w:hint="default"/>
      </w:rPr>
    </w:lvl>
  </w:abstractNum>
  <w:abstractNum w:abstractNumId="24">
    <w:nsid w:val="542E2C4A"/>
    <w:multiLevelType w:val="multilevel"/>
    <w:tmpl w:val="76ECB902"/>
    <w:lvl w:ilvl="0">
      <w:start w:val="24"/>
      <w:numFmt w:val="decimal"/>
      <w:lvlText w:val="%1"/>
      <w:lvlJc w:val="left"/>
      <w:pPr>
        <w:tabs>
          <w:tab w:val="num" w:pos="450"/>
        </w:tabs>
        <w:ind w:left="450" w:hanging="450"/>
      </w:pPr>
      <w:rPr>
        <w:rFonts w:hint="default"/>
        <w:b w:val="0"/>
      </w:rPr>
    </w:lvl>
    <w:lvl w:ilvl="1">
      <w:start w:val="1"/>
      <w:numFmt w:val="decimal"/>
      <w:lvlText w:val="%1.%2"/>
      <w:lvlJc w:val="left"/>
      <w:pPr>
        <w:tabs>
          <w:tab w:val="num" w:pos="777"/>
        </w:tabs>
        <w:ind w:left="777" w:hanging="720"/>
      </w:pPr>
      <w:rPr>
        <w:rFonts w:hint="default"/>
        <w:b w:val="0"/>
      </w:rPr>
    </w:lvl>
    <w:lvl w:ilvl="2">
      <w:start w:val="1"/>
      <w:numFmt w:val="decimal"/>
      <w:lvlText w:val="%1.%2.%3"/>
      <w:lvlJc w:val="left"/>
      <w:pPr>
        <w:tabs>
          <w:tab w:val="num" w:pos="834"/>
        </w:tabs>
        <w:ind w:left="834" w:hanging="720"/>
      </w:pPr>
      <w:rPr>
        <w:rFonts w:hint="default"/>
        <w:b w:val="0"/>
      </w:rPr>
    </w:lvl>
    <w:lvl w:ilvl="3">
      <w:start w:val="1"/>
      <w:numFmt w:val="decimal"/>
      <w:lvlText w:val="%1.%2.%3.%4"/>
      <w:lvlJc w:val="left"/>
      <w:pPr>
        <w:tabs>
          <w:tab w:val="num" w:pos="1251"/>
        </w:tabs>
        <w:ind w:left="1251" w:hanging="1080"/>
      </w:pPr>
      <w:rPr>
        <w:rFonts w:hint="default"/>
        <w:b w:val="0"/>
      </w:rPr>
    </w:lvl>
    <w:lvl w:ilvl="4">
      <w:start w:val="1"/>
      <w:numFmt w:val="decimal"/>
      <w:lvlText w:val="%1.%2.%3.%4.%5"/>
      <w:lvlJc w:val="left"/>
      <w:pPr>
        <w:tabs>
          <w:tab w:val="num" w:pos="1668"/>
        </w:tabs>
        <w:ind w:left="1668" w:hanging="1440"/>
      </w:pPr>
      <w:rPr>
        <w:rFonts w:hint="default"/>
        <w:b w:val="0"/>
      </w:rPr>
    </w:lvl>
    <w:lvl w:ilvl="5">
      <w:start w:val="1"/>
      <w:numFmt w:val="decimal"/>
      <w:lvlText w:val="%1.%2.%3.%4.%5.%6"/>
      <w:lvlJc w:val="left"/>
      <w:pPr>
        <w:tabs>
          <w:tab w:val="num" w:pos="1725"/>
        </w:tabs>
        <w:ind w:left="1725" w:hanging="1440"/>
      </w:pPr>
      <w:rPr>
        <w:rFonts w:hint="default"/>
        <w:b w:val="0"/>
      </w:rPr>
    </w:lvl>
    <w:lvl w:ilvl="6">
      <w:start w:val="1"/>
      <w:numFmt w:val="decimal"/>
      <w:lvlText w:val="%1.%2.%3.%4.%5.%6.%7"/>
      <w:lvlJc w:val="left"/>
      <w:pPr>
        <w:tabs>
          <w:tab w:val="num" w:pos="2142"/>
        </w:tabs>
        <w:ind w:left="2142" w:hanging="1800"/>
      </w:pPr>
      <w:rPr>
        <w:rFonts w:hint="default"/>
        <w:b w:val="0"/>
      </w:rPr>
    </w:lvl>
    <w:lvl w:ilvl="7">
      <w:start w:val="1"/>
      <w:numFmt w:val="decimal"/>
      <w:lvlText w:val="%1.%2.%3.%4.%5.%6.%7.%8"/>
      <w:lvlJc w:val="left"/>
      <w:pPr>
        <w:tabs>
          <w:tab w:val="num" w:pos="2559"/>
        </w:tabs>
        <w:ind w:left="2559" w:hanging="2160"/>
      </w:pPr>
      <w:rPr>
        <w:rFonts w:hint="default"/>
        <w:b w:val="0"/>
      </w:rPr>
    </w:lvl>
    <w:lvl w:ilvl="8">
      <w:start w:val="1"/>
      <w:numFmt w:val="decimal"/>
      <w:lvlText w:val="%1.%2.%3.%4.%5.%6.%7.%8.%9"/>
      <w:lvlJc w:val="left"/>
      <w:pPr>
        <w:tabs>
          <w:tab w:val="num" w:pos="2616"/>
        </w:tabs>
        <w:ind w:left="2616" w:hanging="2160"/>
      </w:pPr>
      <w:rPr>
        <w:rFonts w:hint="default"/>
        <w:b w:val="0"/>
      </w:rPr>
    </w:lvl>
  </w:abstractNum>
  <w:abstractNum w:abstractNumId="25">
    <w:nsid w:val="555862CD"/>
    <w:multiLevelType w:val="hybridMultilevel"/>
    <w:tmpl w:val="1DA2532C"/>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6">
    <w:nsid w:val="5FA75209"/>
    <w:multiLevelType w:val="hybridMultilevel"/>
    <w:tmpl w:val="BEA2E16E"/>
    <w:lvl w:ilvl="0" w:tplc="04130019">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27">
    <w:nsid w:val="60DC3158"/>
    <w:multiLevelType w:val="hybridMultilevel"/>
    <w:tmpl w:val="1BFC12F4"/>
    <w:lvl w:ilvl="0" w:tplc="04130019">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8">
    <w:nsid w:val="626E601C"/>
    <w:multiLevelType w:val="multilevel"/>
    <w:tmpl w:val="AA70F962"/>
    <w:lvl w:ilvl="0">
      <w:start w:val="20"/>
      <w:numFmt w:val="decimal"/>
      <w:lvlText w:val="%1"/>
      <w:lvlJc w:val="left"/>
      <w:pPr>
        <w:tabs>
          <w:tab w:val="num" w:pos="435"/>
        </w:tabs>
        <w:ind w:left="435" w:hanging="435"/>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29">
    <w:nsid w:val="64DC0CEC"/>
    <w:multiLevelType w:val="multilevel"/>
    <w:tmpl w:val="BF1AEE76"/>
    <w:lvl w:ilvl="0">
      <w:start w:val="12"/>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65DC0842"/>
    <w:multiLevelType w:val="multilevel"/>
    <w:tmpl w:val="E89676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31">
    <w:nsid w:val="680D7E96"/>
    <w:multiLevelType w:val="multilevel"/>
    <w:tmpl w:val="2D521C54"/>
    <w:lvl w:ilvl="0">
      <w:start w:val="8"/>
      <w:numFmt w:val="decimal"/>
      <w:lvlText w:val="%1"/>
      <w:lvlJc w:val="left"/>
      <w:pPr>
        <w:tabs>
          <w:tab w:val="num" w:pos="645"/>
        </w:tabs>
        <w:ind w:left="645" w:hanging="645"/>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32">
    <w:nsid w:val="68EF5C5A"/>
    <w:multiLevelType w:val="multilevel"/>
    <w:tmpl w:val="6BD2CE02"/>
    <w:lvl w:ilvl="0">
      <w:start w:val="24"/>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33">
    <w:nsid w:val="706C3340"/>
    <w:multiLevelType w:val="multilevel"/>
    <w:tmpl w:val="D9148680"/>
    <w:lvl w:ilvl="0">
      <w:start w:val="21"/>
      <w:numFmt w:val="decimal"/>
      <w:lvlText w:val="%1"/>
      <w:lvlJc w:val="left"/>
      <w:pPr>
        <w:tabs>
          <w:tab w:val="num" w:pos="435"/>
        </w:tabs>
        <w:ind w:left="435" w:hanging="435"/>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34">
    <w:nsid w:val="70B0713B"/>
    <w:multiLevelType w:val="multilevel"/>
    <w:tmpl w:val="7FCE6748"/>
    <w:lvl w:ilvl="0">
      <w:start w:val="14"/>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35">
    <w:nsid w:val="74EC58BC"/>
    <w:multiLevelType w:val="hybridMultilevel"/>
    <w:tmpl w:val="F252C30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79E920B9"/>
    <w:multiLevelType w:val="hybridMultilevel"/>
    <w:tmpl w:val="7B18E1D2"/>
    <w:lvl w:ilvl="0" w:tplc="04130019">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37">
    <w:nsid w:val="7B7D3CD5"/>
    <w:multiLevelType w:val="multilevel"/>
    <w:tmpl w:val="F908632E"/>
    <w:lvl w:ilvl="0">
      <w:start w:val="3"/>
      <w:numFmt w:val="decimal"/>
      <w:lvlText w:val="%1"/>
      <w:lvlJc w:val="left"/>
      <w:pPr>
        <w:tabs>
          <w:tab w:val="num" w:pos="645"/>
        </w:tabs>
        <w:ind w:left="645" w:hanging="645"/>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num w:numId="1">
    <w:abstractNumId w:val="23"/>
  </w:num>
  <w:num w:numId="2">
    <w:abstractNumId w:val="5"/>
  </w:num>
  <w:num w:numId="3">
    <w:abstractNumId w:val="37"/>
  </w:num>
  <w:num w:numId="4">
    <w:abstractNumId w:val="17"/>
  </w:num>
  <w:num w:numId="5">
    <w:abstractNumId w:val="31"/>
  </w:num>
  <w:num w:numId="6">
    <w:abstractNumId w:val="16"/>
  </w:num>
  <w:num w:numId="7">
    <w:abstractNumId w:val="19"/>
  </w:num>
  <w:num w:numId="8">
    <w:abstractNumId w:val="15"/>
  </w:num>
  <w:num w:numId="9">
    <w:abstractNumId w:val="29"/>
  </w:num>
  <w:num w:numId="10">
    <w:abstractNumId w:val="34"/>
  </w:num>
  <w:num w:numId="11">
    <w:abstractNumId w:val="18"/>
  </w:num>
  <w:num w:numId="12">
    <w:abstractNumId w:val="7"/>
  </w:num>
  <w:num w:numId="13">
    <w:abstractNumId w:val="14"/>
  </w:num>
  <w:num w:numId="14">
    <w:abstractNumId w:val="28"/>
  </w:num>
  <w:num w:numId="15">
    <w:abstractNumId w:val="33"/>
  </w:num>
  <w:num w:numId="16">
    <w:abstractNumId w:val="13"/>
  </w:num>
  <w:num w:numId="17">
    <w:abstractNumId w:val="0"/>
  </w:num>
  <w:num w:numId="18">
    <w:abstractNumId w:val="32"/>
  </w:num>
  <w:num w:numId="19">
    <w:abstractNumId w:val="24"/>
  </w:num>
  <w:num w:numId="20">
    <w:abstractNumId w:val="1"/>
  </w:num>
  <w:num w:numId="21">
    <w:abstractNumId w:val="12"/>
  </w:num>
  <w:num w:numId="22">
    <w:abstractNumId w:val="22"/>
  </w:num>
  <w:num w:numId="23">
    <w:abstractNumId w:val="11"/>
  </w:num>
  <w:num w:numId="24">
    <w:abstractNumId w:val="4"/>
  </w:num>
  <w:num w:numId="25">
    <w:abstractNumId w:val="30"/>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6"/>
  </w:num>
  <w:num w:numId="29">
    <w:abstractNumId w:val="20"/>
  </w:num>
  <w:num w:numId="30">
    <w:abstractNumId w:val="35"/>
  </w:num>
  <w:num w:numId="31">
    <w:abstractNumId w:val="6"/>
  </w:num>
  <w:num w:numId="32">
    <w:abstractNumId w:val="21"/>
  </w:num>
  <w:num w:numId="33">
    <w:abstractNumId w:val="27"/>
  </w:num>
  <w:num w:numId="34">
    <w:abstractNumId w:val="25"/>
  </w:num>
  <w:num w:numId="35">
    <w:abstractNumId w:val="9"/>
  </w:num>
  <w:num w:numId="36">
    <w:abstractNumId w:val="8"/>
  </w:num>
  <w:num w:numId="37">
    <w:abstractNumId w:val="3"/>
  </w:num>
  <w:num w:numId="38">
    <w:abstractNumId w:val="10"/>
  </w:num>
  <w:num w:numId="39">
    <w:abstractNumId w:val="3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embedSystemFonts/>
  <w:stylePaneFormatFilter w:val="3F01"/>
  <w:defaultTabStop w:val="708"/>
  <w:hyphenationZone w:val="425"/>
  <w:drawingGridHorizontalSpacing w:val="11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rsids>
    <w:rsidRoot w:val="00DB303A"/>
    <w:rsid w:val="00006157"/>
    <w:rsid w:val="000152FD"/>
    <w:rsid w:val="00032C00"/>
    <w:rsid w:val="00033B42"/>
    <w:rsid w:val="000356D7"/>
    <w:rsid w:val="00040ADE"/>
    <w:rsid w:val="00044033"/>
    <w:rsid w:val="0004439F"/>
    <w:rsid w:val="000540B6"/>
    <w:rsid w:val="00054ABA"/>
    <w:rsid w:val="000614D7"/>
    <w:rsid w:val="00062819"/>
    <w:rsid w:val="0006433C"/>
    <w:rsid w:val="00064EE3"/>
    <w:rsid w:val="0008466D"/>
    <w:rsid w:val="00090819"/>
    <w:rsid w:val="0009380F"/>
    <w:rsid w:val="00095BBD"/>
    <w:rsid w:val="000B4B62"/>
    <w:rsid w:val="000C6071"/>
    <w:rsid w:val="000D3F1D"/>
    <w:rsid w:val="000E2692"/>
    <w:rsid w:val="000E50D3"/>
    <w:rsid w:val="000F41E4"/>
    <w:rsid w:val="000F61EC"/>
    <w:rsid w:val="000F7AED"/>
    <w:rsid w:val="000F7E80"/>
    <w:rsid w:val="00103148"/>
    <w:rsid w:val="001129F3"/>
    <w:rsid w:val="001279B4"/>
    <w:rsid w:val="00130C0B"/>
    <w:rsid w:val="00131003"/>
    <w:rsid w:val="00132067"/>
    <w:rsid w:val="001436E1"/>
    <w:rsid w:val="0015282E"/>
    <w:rsid w:val="001547DB"/>
    <w:rsid w:val="00160A67"/>
    <w:rsid w:val="0016166B"/>
    <w:rsid w:val="001624A6"/>
    <w:rsid w:val="00167341"/>
    <w:rsid w:val="00177F13"/>
    <w:rsid w:val="00187D51"/>
    <w:rsid w:val="00195981"/>
    <w:rsid w:val="00195CE4"/>
    <w:rsid w:val="001A0210"/>
    <w:rsid w:val="001A10C9"/>
    <w:rsid w:val="001A235F"/>
    <w:rsid w:val="001A47F0"/>
    <w:rsid w:val="001A4BED"/>
    <w:rsid w:val="001C5C22"/>
    <w:rsid w:val="001C6FDD"/>
    <w:rsid w:val="001D1997"/>
    <w:rsid w:val="001D77A4"/>
    <w:rsid w:val="001E322E"/>
    <w:rsid w:val="001F2518"/>
    <w:rsid w:val="00215388"/>
    <w:rsid w:val="00215D35"/>
    <w:rsid w:val="002221D4"/>
    <w:rsid w:val="002237E5"/>
    <w:rsid w:val="00223E7A"/>
    <w:rsid w:val="00231AE9"/>
    <w:rsid w:val="00234356"/>
    <w:rsid w:val="002524BF"/>
    <w:rsid w:val="002531B4"/>
    <w:rsid w:val="0027064C"/>
    <w:rsid w:val="00271629"/>
    <w:rsid w:val="00274CCE"/>
    <w:rsid w:val="00276CA7"/>
    <w:rsid w:val="0029139F"/>
    <w:rsid w:val="00292B11"/>
    <w:rsid w:val="00293365"/>
    <w:rsid w:val="00293D42"/>
    <w:rsid w:val="00294315"/>
    <w:rsid w:val="002948A5"/>
    <w:rsid w:val="0029644A"/>
    <w:rsid w:val="002A0E47"/>
    <w:rsid w:val="002A18E1"/>
    <w:rsid w:val="002A79CC"/>
    <w:rsid w:val="002A7B69"/>
    <w:rsid w:val="002C3763"/>
    <w:rsid w:val="002C666B"/>
    <w:rsid w:val="002C794C"/>
    <w:rsid w:val="002D0950"/>
    <w:rsid w:val="002D38BE"/>
    <w:rsid w:val="002E4E3D"/>
    <w:rsid w:val="002E4E7B"/>
    <w:rsid w:val="002E7C2E"/>
    <w:rsid w:val="002F1231"/>
    <w:rsid w:val="002F72B1"/>
    <w:rsid w:val="003077ED"/>
    <w:rsid w:val="0031488E"/>
    <w:rsid w:val="00320C37"/>
    <w:rsid w:val="00321DDB"/>
    <w:rsid w:val="00342AED"/>
    <w:rsid w:val="00353631"/>
    <w:rsid w:val="00357DD4"/>
    <w:rsid w:val="003756F1"/>
    <w:rsid w:val="00381002"/>
    <w:rsid w:val="00382E8D"/>
    <w:rsid w:val="00383185"/>
    <w:rsid w:val="00384A48"/>
    <w:rsid w:val="00393CC2"/>
    <w:rsid w:val="00393F0A"/>
    <w:rsid w:val="00394B41"/>
    <w:rsid w:val="00394E2A"/>
    <w:rsid w:val="003E16AF"/>
    <w:rsid w:val="003E55F2"/>
    <w:rsid w:val="003E5B30"/>
    <w:rsid w:val="003F028D"/>
    <w:rsid w:val="00401FCD"/>
    <w:rsid w:val="0041441D"/>
    <w:rsid w:val="00415C1E"/>
    <w:rsid w:val="004205DA"/>
    <w:rsid w:val="0042211C"/>
    <w:rsid w:val="00423615"/>
    <w:rsid w:val="004272E8"/>
    <w:rsid w:val="0043152E"/>
    <w:rsid w:val="00431716"/>
    <w:rsid w:val="0043432B"/>
    <w:rsid w:val="00450960"/>
    <w:rsid w:val="00452207"/>
    <w:rsid w:val="00455DE2"/>
    <w:rsid w:val="00462DE6"/>
    <w:rsid w:val="00463118"/>
    <w:rsid w:val="00464251"/>
    <w:rsid w:val="00464431"/>
    <w:rsid w:val="004656D0"/>
    <w:rsid w:val="004677E6"/>
    <w:rsid w:val="00473094"/>
    <w:rsid w:val="004867EF"/>
    <w:rsid w:val="00495FD2"/>
    <w:rsid w:val="004A5F25"/>
    <w:rsid w:val="004B0503"/>
    <w:rsid w:val="004B0EE9"/>
    <w:rsid w:val="004B1A7B"/>
    <w:rsid w:val="004B428A"/>
    <w:rsid w:val="004C041C"/>
    <w:rsid w:val="004C7B23"/>
    <w:rsid w:val="004D134F"/>
    <w:rsid w:val="004D397F"/>
    <w:rsid w:val="004D5CBF"/>
    <w:rsid w:val="004E2401"/>
    <w:rsid w:val="004F2BE1"/>
    <w:rsid w:val="004F534B"/>
    <w:rsid w:val="004F7E85"/>
    <w:rsid w:val="00504483"/>
    <w:rsid w:val="00526146"/>
    <w:rsid w:val="005432E1"/>
    <w:rsid w:val="005454D2"/>
    <w:rsid w:val="00552324"/>
    <w:rsid w:val="005620A3"/>
    <w:rsid w:val="00564EB4"/>
    <w:rsid w:val="00565D99"/>
    <w:rsid w:val="00570D5F"/>
    <w:rsid w:val="00570F6C"/>
    <w:rsid w:val="00572784"/>
    <w:rsid w:val="00577222"/>
    <w:rsid w:val="005A07E5"/>
    <w:rsid w:val="005B3A87"/>
    <w:rsid w:val="005B7D33"/>
    <w:rsid w:val="005C13B1"/>
    <w:rsid w:val="005C1BA7"/>
    <w:rsid w:val="005C293A"/>
    <w:rsid w:val="005D3D45"/>
    <w:rsid w:val="005D6454"/>
    <w:rsid w:val="005D6D41"/>
    <w:rsid w:val="005E6870"/>
    <w:rsid w:val="005F0325"/>
    <w:rsid w:val="005F331B"/>
    <w:rsid w:val="005F47C2"/>
    <w:rsid w:val="00603016"/>
    <w:rsid w:val="006051A5"/>
    <w:rsid w:val="0061408F"/>
    <w:rsid w:val="0061717F"/>
    <w:rsid w:val="006233DA"/>
    <w:rsid w:val="0062668D"/>
    <w:rsid w:val="006363D8"/>
    <w:rsid w:val="0064210F"/>
    <w:rsid w:val="0064315B"/>
    <w:rsid w:val="0064364E"/>
    <w:rsid w:val="00643AC1"/>
    <w:rsid w:val="00656DA6"/>
    <w:rsid w:val="006650A8"/>
    <w:rsid w:val="006754D4"/>
    <w:rsid w:val="00675A3D"/>
    <w:rsid w:val="006B1147"/>
    <w:rsid w:val="006B5248"/>
    <w:rsid w:val="006C219E"/>
    <w:rsid w:val="006C5A4E"/>
    <w:rsid w:val="006C706A"/>
    <w:rsid w:val="006D3270"/>
    <w:rsid w:val="006D38CA"/>
    <w:rsid w:val="006D3F54"/>
    <w:rsid w:val="006E0AB5"/>
    <w:rsid w:val="006E6EBD"/>
    <w:rsid w:val="006E7FA5"/>
    <w:rsid w:val="0072153E"/>
    <w:rsid w:val="00724D07"/>
    <w:rsid w:val="00731336"/>
    <w:rsid w:val="00734288"/>
    <w:rsid w:val="00734E5D"/>
    <w:rsid w:val="007617AE"/>
    <w:rsid w:val="007729F3"/>
    <w:rsid w:val="00773B97"/>
    <w:rsid w:val="007A1135"/>
    <w:rsid w:val="007A251D"/>
    <w:rsid w:val="007A4356"/>
    <w:rsid w:val="007A688C"/>
    <w:rsid w:val="007B0261"/>
    <w:rsid w:val="007B6ABA"/>
    <w:rsid w:val="007C32F1"/>
    <w:rsid w:val="007D46D7"/>
    <w:rsid w:val="007D6B41"/>
    <w:rsid w:val="007F00D2"/>
    <w:rsid w:val="008018F8"/>
    <w:rsid w:val="00802412"/>
    <w:rsid w:val="008041DB"/>
    <w:rsid w:val="00806322"/>
    <w:rsid w:val="00806F50"/>
    <w:rsid w:val="00810C43"/>
    <w:rsid w:val="00810CCA"/>
    <w:rsid w:val="00811837"/>
    <w:rsid w:val="00817463"/>
    <w:rsid w:val="00820B82"/>
    <w:rsid w:val="008211E1"/>
    <w:rsid w:val="00825C31"/>
    <w:rsid w:val="008308DF"/>
    <w:rsid w:val="00834E53"/>
    <w:rsid w:val="00835972"/>
    <w:rsid w:val="008412B8"/>
    <w:rsid w:val="0084546E"/>
    <w:rsid w:val="00852CE0"/>
    <w:rsid w:val="00860379"/>
    <w:rsid w:val="00867A5A"/>
    <w:rsid w:val="00874899"/>
    <w:rsid w:val="00881D24"/>
    <w:rsid w:val="00883816"/>
    <w:rsid w:val="00895A0E"/>
    <w:rsid w:val="00897E09"/>
    <w:rsid w:val="008A4BBE"/>
    <w:rsid w:val="008A77A9"/>
    <w:rsid w:val="008B7663"/>
    <w:rsid w:val="008C310C"/>
    <w:rsid w:val="008D4B87"/>
    <w:rsid w:val="008E7F1C"/>
    <w:rsid w:val="008F0583"/>
    <w:rsid w:val="008F5B71"/>
    <w:rsid w:val="008F6F6B"/>
    <w:rsid w:val="00901B5B"/>
    <w:rsid w:val="009130FF"/>
    <w:rsid w:val="00920CA4"/>
    <w:rsid w:val="00921E72"/>
    <w:rsid w:val="00924D6C"/>
    <w:rsid w:val="009309AE"/>
    <w:rsid w:val="00943F7B"/>
    <w:rsid w:val="00954003"/>
    <w:rsid w:val="0097002E"/>
    <w:rsid w:val="009815C4"/>
    <w:rsid w:val="009941CE"/>
    <w:rsid w:val="00997748"/>
    <w:rsid w:val="00997AC9"/>
    <w:rsid w:val="009A044A"/>
    <w:rsid w:val="009A2245"/>
    <w:rsid w:val="009A37F4"/>
    <w:rsid w:val="009A53C2"/>
    <w:rsid w:val="009A71DE"/>
    <w:rsid w:val="009B0512"/>
    <w:rsid w:val="009C2154"/>
    <w:rsid w:val="009C4D31"/>
    <w:rsid w:val="009D5BC0"/>
    <w:rsid w:val="009D6747"/>
    <w:rsid w:val="009F3511"/>
    <w:rsid w:val="009F4DA0"/>
    <w:rsid w:val="00A1126E"/>
    <w:rsid w:val="00A250D1"/>
    <w:rsid w:val="00A40FED"/>
    <w:rsid w:val="00A41680"/>
    <w:rsid w:val="00A46845"/>
    <w:rsid w:val="00A52FDB"/>
    <w:rsid w:val="00A861DB"/>
    <w:rsid w:val="00A871EB"/>
    <w:rsid w:val="00A90873"/>
    <w:rsid w:val="00AA0432"/>
    <w:rsid w:val="00AA4F77"/>
    <w:rsid w:val="00AB175F"/>
    <w:rsid w:val="00AB60D6"/>
    <w:rsid w:val="00AB7407"/>
    <w:rsid w:val="00AD0894"/>
    <w:rsid w:val="00AD27E8"/>
    <w:rsid w:val="00AE5795"/>
    <w:rsid w:val="00AE6E33"/>
    <w:rsid w:val="00AE7B1F"/>
    <w:rsid w:val="00AF197A"/>
    <w:rsid w:val="00AF6227"/>
    <w:rsid w:val="00B03E77"/>
    <w:rsid w:val="00B10E9E"/>
    <w:rsid w:val="00B2485B"/>
    <w:rsid w:val="00B331DF"/>
    <w:rsid w:val="00B34F2E"/>
    <w:rsid w:val="00B36DED"/>
    <w:rsid w:val="00B40B5B"/>
    <w:rsid w:val="00B4641B"/>
    <w:rsid w:val="00B50D17"/>
    <w:rsid w:val="00B641CC"/>
    <w:rsid w:val="00B655C4"/>
    <w:rsid w:val="00B81975"/>
    <w:rsid w:val="00B82F47"/>
    <w:rsid w:val="00B931A9"/>
    <w:rsid w:val="00BA3C3A"/>
    <w:rsid w:val="00BC4918"/>
    <w:rsid w:val="00BD0473"/>
    <w:rsid w:val="00BE7665"/>
    <w:rsid w:val="00BE7BBF"/>
    <w:rsid w:val="00BF1E8C"/>
    <w:rsid w:val="00BF6788"/>
    <w:rsid w:val="00C014FC"/>
    <w:rsid w:val="00C133C4"/>
    <w:rsid w:val="00C13E51"/>
    <w:rsid w:val="00C1725D"/>
    <w:rsid w:val="00C22524"/>
    <w:rsid w:val="00C242D9"/>
    <w:rsid w:val="00C249AB"/>
    <w:rsid w:val="00C25293"/>
    <w:rsid w:val="00C277CC"/>
    <w:rsid w:val="00C340C9"/>
    <w:rsid w:val="00C45AC3"/>
    <w:rsid w:val="00C504CC"/>
    <w:rsid w:val="00C51D5F"/>
    <w:rsid w:val="00C5301F"/>
    <w:rsid w:val="00C74D20"/>
    <w:rsid w:val="00CB60E8"/>
    <w:rsid w:val="00CC0307"/>
    <w:rsid w:val="00CC4360"/>
    <w:rsid w:val="00CD40A8"/>
    <w:rsid w:val="00CD4C72"/>
    <w:rsid w:val="00CD5048"/>
    <w:rsid w:val="00CD5A8E"/>
    <w:rsid w:val="00CD6BB0"/>
    <w:rsid w:val="00CE18CD"/>
    <w:rsid w:val="00CE274F"/>
    <w:rsid w:val="00CE3E7F"/>
    <w:rsid w:val="00CE64ED"/>
    <w:rsid w:val="00CF1623"/>
    <w:rsid w:val="00CF48C0"/>
    <w:rsid w:val="00D02C2B"/>
    <w:rsid w:val="00D04C99"/>
    <w:rsid w:val="00D123F9"/>
    <w:rsid w:val="00D13A08"/>
    <w:rsid w:val="00D149AC"/>
    <w:rsid w:val="00D16B12"/>
    <w:rsid w:val="00D20A6E"/>
    <w:rsid w:val="00D22BD8"/>
    <w:rsid w:val="00D254DC"/>
    <w:rsid w:val="00D2732B"/>
    <w:rsid w:val="00D307A3"/>
    <w:rsid w:val="00D41F26"/>
    <w:rsid w:val="00D5524D"/>
    <w:rsid w:val="00D56E65"/>
    <w:rsid w:val="00D62B81"/>
    <w:rsid w:val="00D64D92"/>
    <w:rsid w:val="00D7673A"/>
    <w:rsid w:val="00D86DB4"/>
    <w:rsid w:val="00D9161C"/>
    <w:rsid w:val="00DB303A"/>
    <w:rsid w:val="00DB68ED"/>
    <w:rsid w:val="00DC106D"/>
    <w:rsid w:val="00DD7195"/>
    <w:rsid w:val="00DE00EC"/>
    <w:rsid w:val="00DE19C2"/>
    <w:rsid w:val="00DF39A6"/>
    <w:rsid w:val="00E0412E"/>
    <w:rsid w:val="00E05CE5"/>
    <w:rsid w:val="00E06908"/>
    <w:rsid w:val="00E14EA9"/>
    <w:rsid w:val="00E204AA"/>
    <w:rsid w:val="00E20ECD"/>
    <w:rsid w:val="00E214D5"/>
    <w:rsid w:val="00E24A6A"/>
    <w:rsid w:val="00E3378B"/>
    <w:rsid w:val="00E36557"/>
    <w:rsid w:val="00E40151"/>
    <w:rsid w:val="00E438DA"/>
    <w:rsid w:val="00E441BC"/>
    <w:rsid w:val="00E44948"/>
    <w:rsid w:val="00E50AEB"/>
    <w:rsid w:val="00E60EC1"/>
    <w:rsid w:val="00E6262D"/>
    <w:rsid w:val="00E7048F"/>
    <w:rsid w:val="00E7263A"/>
    <w:rsid w:val="00E80AFC"/>
    <w:rsid w:val="00E820E1"/>
    <w:rsid w:val="00E866F7"/>
    <w:rsid w:val="00E86A54"/>
    <w:rsid w:val="00E94492"/>
    <w:rsid w:val="00E96D0C"/>
    <w:rsid w:val="00EA503E"/>
    <w:rsid w:val="00EB26E9"/>
    <w:rsid w:val="00EB4FCE"/>
    <w:rsid w:val="00EB5ECD"/>
    <w:rsid w:val="00EC1C9B"/>
    <w:rsid w:val="00EC2520"/>
    <w:rsid w:val="00EC4E70"/>
    <w:rsid w:val="00EC5B06"/>
    <w:rsid w:val="00EC7795"/>
    <w:rsid w:val="00ED4345"/>
    <w:rsid w:val="00EE513C"/>
    <w:rsid w:val="00EE5424"/>
    <w:rsid w:val="00F218E7"/>
    <w:rsid w:val="00F25B8B"/>
    <w:rsid w:val="00F27129"/>
    <w:rsid w:val="00F312CD"/>
    <w:rsid w:val="00F34EFC"/>
    <w:rsid w:val="00F35471"/>
    <w:rsid w:val="00F36BBA"/>
    <w:rsid w:val="00F47195"/>
    <w:rsid w:val="00F53838"/>
    <w:rsid w:val="00F60F8C"/>
    <w:rsid w:val="00F63703"/>
    <w:rsid w:val="00F6760D"/>
    <w:rsid w:val="00F8347E"/>
    <w:rsid w:val="00F95A8D"/>
    <w:rsid w:val="00FA758F"/>
    <w:rsid w:val="00FA7DED"/>
    <w:rsid w:val="00FB1EB0"/>
    <w:rsid w:val="00FB5301"/>
    <w:rsid w:val="00FE1D13"/>
    <w:rsid w:val="00FE4B4C"/>
    <w:rsid w:val="00FE72C5"/>
    <w:rsid w:val="00FF3746"/>
    <w:rsid w:val="00FF66D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55F2"/>
    <w:pPr>
      <w:widowControl w:val="0"/>
      <w:adjustRightInd w:val="0"/>
      <w:spacing w:line="360" w:lineRule="atLeast"/>
      <w:jc w:val="both"/>
      <w:textAlignment w:val="baseline"/>
    </w:pPr>
    <w:rPr>
      <w:rFonts w:ascii="ITC Officina Sans Book" w:hAnsi="ITC Officina Sans Book"/>
      <w:sz w:val="22"/>
    </w:rPr>
  </w:style>
  <w:style w:type="paragraph" w:styleId="Kop1">
    <w:name w:val="heading 1"/>
    <w:basedOn w:val="Standaard"/>
    <w:next w:val="Standaard"/>
    <w:qFormat/>
    <w:rsid w:val="003E55F2"/>
    <w:pPr>
      <w:keepNext/>
      <w:spacing w:before="280" w:after="280"/>
      <w:outlineLvl w:val="0"/>
    </w:pPr>
    <w:rPr>
      <w:rFonts w:cs="Arial"/>
      <w:b/>
      <w:bCs/>
      <w:kern w:val="32"/>
      <w:szCs w:val="24"/>
    </w:rPr>
  </w:style>
  <w:style w:type="paragraph" w:styleId="Kop2">
    <w:name w:val="heading 2"/>
    <w:basedOn w:val="Standaard"/>
    <w:next w:val="Standaard"/>
    <w:qFormat/>
    <w:rsid w:val="003E55F2"/>
    <w:pPr>
      <w:keepNext/>
      <w:spacing w:before="60" w:after="60"/>
      <w:outlineLvl w:val="1"/>
    </w:pPr>
    <w:rPr>
      <w:rFonts w:cs="Arial"/>
      <w:bCs/>
      <w:iCs/>
      <w:u w:val="single"/>
    </w:rPr>
  </w:style>
  <w:style w:type="paragraph" w:styleId="Kop3">
    <w:name w:val="heading 3"/>
    <w:basedOn w:val="Standaard"/>
    <w:next w:val="Standaard"/>
    <w:qFormat/>
    <w:rsid w:val="003E55F2"/>
    <w:pPr>
      <w:keepNext/>
      <w:spacing w:before="60"/>
      <w:outlineLvl w:val="2"/>
    </w:pPr>
    <w:rPr>
      <w:rFonts w:cs="Arial"/>
      <w:bCs/>
      <w:i/>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semiHidden/>
    <w:rsid w:val="003E55F2"/>
    <w:rPr>
      <w:rFonts w:ascii="Times New Roman" w:hAnsi="Times New Roman"/>
      <w:sz w:val="20"/>
    </w:rPr>
  </w:style>
  <w:style w:type="character" w:styleId="Voetnootmarkering">
    <w:name w:val="footnote reference"/>
    <w:basedOn w:val="Standaardalinea-lettertype"/>
    <w:semiHidden/>
    <w:rsid w:val="003E55F2"/>
    <w:rPr>
      <w:vertAlign w:val="superscript"/>
    </w:rPr>
  </w:style>
  <w:style w:type="character" w:styleId="Hyperlink">
    <w:name w:val="Hyperlink"/>
    <w:basedOn w:val="Standaardalinea-lettertype"/>
    <w:rsid w:val="003E55F2"/>
    <w:rPr>
      <w:color w:val="0000FF"/>
      <w:u w:val="single"/>
    </w:rPr>
  </w:style>
  <w:style w:type="paragraph" w:styleId="Ballontekst">
    <w:name w:val="Balloon Text"/>
    <w:basedOn w:val="Standaard"/>
    <w:semiHidden/>
    <w:rsid w:val="003E55F2"/>
    <w:rPr>
      <w:rFonts w:ascii="Tahoma" w:hAnsi="Tahoma" w:cs="Tahoma"/>
      <w:sz w:val="16"/>
      <w:szCs w:val="16"/>
    </w:rPr>
  </w:style>
  <w:style w:type="character" w:styleId="Verwijzingopmerking">
    <w:name w:val="annotation reference"/>
    <w:basedOn w:val="Standaardalinea-lettertype"/>
    <w:semiHidden/>
    <w:rsid w:val="003E55F2"/>
    <w:rPr>
      <w:sz w:val="16"/>
      <w:szCs w:val="16"/>
    </w:rPr>
  </w:style>
  <w:style w:type="paragraph" w:styleId="Tekstopmerking">
    <w:name w:val="annotation text"/>
    <w:basedOn w:val="Standaard"/>
    <w:semiHidden/>
    <w:rsid w:val="003E55F2"/>
    <w:rPr>
      <w:sz w:val="20"/>
    </w:rPr>
  </w:style>
  <w:style w:type="paragraph" w:styleId="Onderwerpvanopmerking">
    <w:name w:val="annotation subject"/>
    <w:basedOn w:val="Tekstopmerking"/>
    <w:next w:val="Tekstopmerking"/>
    <w:semiHidden/>
    <w:rsid w:val="003E55F2"/>
    <w:rPr>
      <w:b/>
      <w:bCs/>
    </w:rPr>
  </w:style>
  <w:style w:type="paragraph" w:styleId="Plattetekstinspringen">
    <w:name w:val="Body Text Indent"/>
    <w:basedOn w:val="Standaard"/>
    <w:rsid w:val="003E55F2"/>
    <w:pPr>
      <w:ind w:left="570" w:hanging="570"/>
    </w:pPr>
    <w:rPr>
      <w:bCs/>
    </w:rPr>
  </w:style>
  <w:style w:type="paragraph" w:styleId="Bronvermelding">
    <w:name w:val="table of authorities"/>
    <w:basedOn w:val="Standaard"/>
    <w:next w:val="Standaard"/>
    <w:semiHidden/>
    <w:rsid w:val="00C45AC3"/>
    <w:pPr>
      <w:ind w:left="220" w:hanging="220"/>
      <w:jc w:val="left"/>
    </w:pPr>
    <w:rPr>
      <w:rFonts w:ascii="Times New Roman" w:hAnsi="Times New Roman"/>
      <w:sz w:val="20"/>
    </w:rPr>
  </w:style>
  <w:style w:type="paragraph" w:styleId="Kopbronvermelding">
    <w:name w:val="toa heading"/>
    <w:basedOn w:val="Standaard"/>
    <w:next w:val="Standaard"/>
    <w:semiHidden/>
    <w:rsid w:val="00C45AC3"/>
    <w:pPr>
      <w:spacing w:before="120" w:after="120"/>
      <w:jc w:val="left"/>
    </w:pPr>
    <w:rPr>
      <w:rFonts w:ascii="Times New Roman" w:hAnsi="Times New Roman"/>
      <w:sz w:val="20"/>
      <w:u w:val="single"/>
    </w:rPr>
  </w:style>
  <w:style w:type="paragraph" w:styleId="Koptekst">
    <w:name w:val="header"/>
    <w:basedOn w:val="Standaard"/>
    <w:link w:val="KoptekstChar"/>
    <w:uiPriority w:val="99"/>
    <w:unhideWhenUsed/>
    <w:rsid w:val="00F6370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63703"/>
    <w:rPr>
      <w:rFonts w:ascii="ITC Officina Sans Book" w:hAnsi="ITC Officina Sans Book"/>
      <w:sz w:val="22"/>
    </w:rPr>
  </w:style>
  <w:style w:type="paragraph" w:styleId="Voettekst">
    <w:name w:val="footer"/>
    <w:basedOn w:val="Standaard"/>
    <w:link w:val="VoettekstChar"/>
    <w:uiPriority w:val="99"/>
    <w:unhideWhenUsed/>
    <w:rsid w:val="00F6370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63703"/>
    <w:rPr>
      <w:rFonts w:ascii="ITC Officina Sans Book" w:hAnsi="ITC Officina Sans Book"/>
      <w:sz w:val="22"/>
    </w:rPr>
  </w:style>
  <w:style w:type="paragraph" w:styleId="Lijstalinea">
    <w:name w:val="List Paragraph"/>
    <w:basedOn w:val="Standaard"/>
    <w:uiPriority w:val="34"/>
    <w:qFormat/>
    <w:rsid w:val="00130C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416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geschillencommissie.n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erenigingvoorrechtspraak.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BBE4F-609F-40CF-9121-6A563F495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5538</Words>
  <Characters>33223</Characters>
  <Application>Microsoft Office Word</Application>
  <DocSecurity>0</DocSecurity>
  <Lines>276</Lines>
  <Paragraphs>77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38684</CharactersWithSpaces>
  <SharedDoc>false</SharedDoc>
  <HyperlinkBase/>
  <HLinks>
    <vt:vector size="12" baseType="variant">
      <vt:variant>
        <vt:i4>983045</vt:i4>
      </vt:variant>
      <vt:variant>
        <vt:i4>3</vt:i4>
      </vt:variant>
      <vt:variant>
        <vt:i4>0</vt:i4>
      </vt:variant>
      <vt:variant>
        <vt:i4>5</vt:i4>
      </vt:variant>
      <vt:variant>
        <vt:lpwstr>http://www.verenigingvoorrechtspraak.nl/</vt:lpwstr>
      </vt:variant>
      <vt:variant>
        <vt:lpwstr/>
      </vt:variant>
      <vt:variant>
        <vt:i4>655362</vt:i4>
      </vt:variant>
      <vt:variant>
        <vt:i4>0</vt:i4>
      </vt:variant>
      <vt:variant>
        <vt:i4>0</vt:i4>
      </vt:variant>
      <vt:variant>
        <vt:i4>5</vt:i4>
      </vt:variant>
      <vt:variant>
        <vt:lpwstr>http://www.degeschillencommissie.nl/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2014-12-24T10:08:00Z</dcterms:created>
  <dcterms:modified xsi:type="dcterms:W3CDTF">2014-12-24T10:08:00Z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IFAAcdeYKKRO1CPY8KIua03UGVTlK3mr0IwJQFFtCeKXwVGgFK8dfWXXO7qK2EgVa/vyf+6PGxQ82ab5_x000d_
XZyQ5HgCS3qWuCtjHls4JVcfI6TQr7cilA8UQXuomTz/BXaYfn5Gve4czrVEv7+kLFJt1cstAOSA_x000d_
t0fsCQ9R2d+K9CTsvDpaxwVEktQwcuI0anB8LWHYENOgbvabPLnz7peAXOCBE7qYDObx2VB0+4pi_x000d_
JPkYxRsB01VmII7fA</vt:lpwstr>
  </property>
  <property fmtid="{D5CDD505-2E9C-101B-9397-08002B2CF9AE}" pid="3" name="RESPONSE_SENDER_NAME">
    <vt:lpwstr>sAAAGYoQX4c3X/Kg7sAf3T+r2Td/cmZvl00+EKKk4fYWnFU=</vt:lpwstr>
  </property>
  <property fmtid="{D5CDD505-2E9C-101B-9397-08002B2CF9AE}" pid="4" name="EMAIL_OWNER_ADDRESS">
    <vt:lpwstr>4AAAv2pPQheLA5WrGVbCLU0jlIL3CVc72DEWB0Eu4kN8yvV7QX4t/wIW9w==</vt:lpwstr>
  </property>
  <property fmtid="{D5CDD505-2E9C-101B-9397-08002B2CF9AE}" pid="5" name="MAIL_MSG_ID2">
    <vt:lpwstr>mkRczGJu2vRn9q8A5Kxs6Tfg9+erX945eFc+J2w8ubsb7J4Qa3gxp3mbIcl_x000d_
cQwHgkZ9AhwMpSkW</vt:lpwstr>
  </property>
</Properties>
</file>