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756ED" w14:textId="0B4B5A1C" w:rsidR="00DB1A61" w:rsidRPr="003B7CF8" w:rsidRDefault="00C87CA1" w:rsidP="007D4515">
      <w:pPr>
        <w:ind w:left="-851"/>
        <w:rPr>
          <w:rFonts w:eastAsia="Times New Roman" w:cs="Arial"/>
          <w:color w:val="00257B"/>
          <w:sz w:val="20"/>
          <w:szCs w:val="20"/>
          <w:lang w:eastAsia="nl-NL"/>
        </w:rPr>
      </w:pPr>
      <w:bookmarkStart w:id="0" w:name="_GoBack"/>
      <w:bookmarkEnd w:id="0"/>
      <w:r w:rsidRPr="003B7CF8">
        <w:rPr>
          <w:rFonts w:eastAsia="Times New Roman" w:cs="Arial"/>
          <w:color w:val="00257B"/>
          <w:sz w:val="20"/>
          <w:szCs w:val="20"/>
          <w:lang w:eastAsia="nl-NL"/>
        </w:rPr>
        <w:t>30 april 2020</w:t>
      </w:r>
    </w:p>
    <w:p w14:paraId="64CC9DA4" w14:textId="77777777" w:rsidR="00C87CA1" w:rsidRPr="003B7CF8" w:rsidRDefault="00C87CA1" w:rsidP="007D4515">
      <w:pPr>
        <w:ind w:left="-851"/>
        <w:rPr>
          <w:rFonts w:eastAsia="Times New Roman" w:cs="Arial"/>
          <w:color w:val="00257B"/>
          <w:sz w:val="20"/>
          <w:szCs w:val="20"/>
          <w:lang w:eastAsia="nl-NL"/>
        </w:rPr>
      </w:pPr>
    </w:p>
    <w:p w14:paraId="46EB2A46" w14:textId="77777777" w:rsidR="00C87CA1" w:rsidRPr="003B7CF8" w:rsidRDefault="00E73E6A" w:rsidP="00C87CA1">
      <w:pPr>
        <w:ind w:left="-851"/>
        <w:rPr>
          <w:rFonts w:eastAsia="Times New Roman" w:cs="Arial"/>
          <w:color w:val="00257B"/>
          <w:sz w:val="20"/>
          <w:szCs w:val="20"/>
          <w:lang w:eastAsia="nl-NL"/>
        </w:rPr>
      </w:pPr>
      <w:r w:rsidRPr="003B7CF8">
        <w:rPr>
          <w:rFonts w:cs="Arial"/>
          <w:noProof/>
          <w:color w:val="00257B"/>
          <w:sz w:val="20"/>
          <w:szCs w:val="20"/>
        </w:rPr>
        <w:drawing>
          <wp:anchor distT="0" distB="0" distL="114300" distR="114300" simplePos="0" relativeHeight="251659264" behindDoc="0" locked="0" layoutInCell="1" allowOverlap="1" wp14:anchorId="1636B42B" wp14:editId="1FE8AA3C">
            <wp:simplePos x="0" y="0"/>
            <wp:positionH relativeFrom="column">
              <wp:posOffset>3722781</wp:posOffset>
            </wp:positionH>
            <wp:positionV relativeFrom="paragraph">
              <wp:posOffset>-1030643</wp:posOffset>
            </wp:positionV>
            <wp:extent cx="1636395" cy="964565"/>
            <wp:effectExtent l="0" t="0" r="1905" b="635"/>
            <wp:wrapNone/>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Plogodef-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395" cy="964565"/>
                    </a:xfrm>
                    <a:prstGeom prst="rect">
                      <a:avLst/>
                    </a:prstGeom>
                  </pic:spPr>
                </pic:pic>
              </a:graphicData>
            </a:graphic>
            <wp14:sizeRelH relativeFrom="page">
              <wp14:pctWidth>0</wp14:pctWidth>
            </wp14:sizeRelH>
            <wp14:sizeRelV relativeFrom="page">
              <wp14:pctHeight>0</wp14:pctHeight>
            </wp14:sizeRelV>
          </wp:anchor>
        </w:drawing>
      </w:r>
      <w:r w:rsidR="00DB1A61" w:rsidRPr="003B7CF8">
        <w:rPr>
          <w:rFonts w:eastAsia="Times New Roman" w:cs="Arial"/>
          <w:color w:val="00257B"/>
          <w:sz w:val="20"/>
          <w:szCs w:val="20"/>
          <w:lang w:eastAsia="nl-NL"/>
        </w:rPr>
        <w:t xml:space="preserve">Aan de branche-organisaties, cliëntenorganisaties en </w:t>
      </w:r>
    </w:p>
    <w:p w14:paraId="44BB9F71" w14:textId="266334BE" w:rsidR="00E73E6A" w:rsidRPr="003B7CF8" w:rsidRDefault="00DB1A61" w:rsidP="00C87CA1">
      <w:pPr>
        <w:ind w:left="-851"/>
        <w:rPr>
          <w:rFonts w:eastAsia="Times New Roman" w:cs="Arial"/>
          <w:color w:val="00257B"/>
          <w:sz w:val="20"/>
          <w:szCs w:val="20"/>
          <w:lang w:eastAsia="nl-NL"/>
        </w:rPr>
      </w:pPr>
      <w:r w:rsidRPr="003B7CF8">
        <w:rPr>
          <w:rFonts w:eastAsia="Times New Roman" w:cs="Arial"/>
          <w:color w:val="00257B"/>
          <w:sz w:val="20"/>
          <w:szCs w:val="20"/>
          <w:lang w:eastAsia="nl-NL"/>
        </w:rPr>
        <w:t>beroepsverenigingen in de ouderen- en gehandicaptenzorg</w:t>
      </w:r>
    </w:p>
    <w:p w14:paraId="39A88CC0" w14:textId="77777777" w:rsidR="00DB1A61" w:rsidRPr="003B7CF8" w:rsidRDefault="00DB1A61" w:rsidP="007D4515">
      <w:pPr>
        <w:ind w:left="-851"/>
        <w:rPr>
          <w:rFonts w:eastAsia="Times New Roman" w:cs="Arial"/>
          <w:color w:val="00257B"/>
          <w:sz w:val="20"/>
          <w:szCs w:val="20"/>
          <w:lang w:eastAsia="nl-NL"/>
        </w:rPr>
      </w:pPr>
    </w:p>
    <w:p w14:paraId="5685E200" w14:textId="77777777" w:rsidR="003B7CF8" w:rsidRPr="003B7CF8" w:rsidRDefault="003B7CF8" w:rsidP="007D4515">
      <w:pPr>
        <w:ind w:left="-851"/>
        <w:rPr>
          <w:rFonts w:eastAsia="Times New Roman" w:cs="Arial"/>
          <w:color w:val="00257B"/>
          <w:sz w:val="20"/>
          <w:szCs w:val="20"/>
          <w:lang w:eastAsia="nl-NL"/>
        </w:rPr>
      </w:pPr>
    </w:p>
    <w:p w14:paraId="344BA496" w14:textId="2E002486" w:rsidR="00DB1A61" w:rsidRPr="003B7CF8" w:rsidRDefault="00DB1A61" w:rsidP="007D4515">
      <w:pPr>
        <w:ind w:left="-851"/>
        <w:rPr>
          <w:rFonts w:eastAsia="Times New Roman" w:cs="Arial"/>
          <w:color w:val="00257B"/>
          <w:sz w:val="20"/>
          <w:szCs w:val="20"/>
          <w:lang w:eastAsia="nl-NL"/>
        </w:rPr>
      </w:pPr>
      <w:r w:rsidRPr="003B7CF8">
        <w:rPr>
          <w:rFonts w:eastAsia="Times New Roman" w:cs="Arial"/>
          <w:color w:val="00257B"/>
          <w:sz w:val="20"/>
          <w:szCs w:val="20"/>
          <w:lang w:eastAsia="nl-NL"/>
        </w:rPr>
        <w:t>Geachte heer/mevrouw,</w:t>
      </w:r>
    </w:p>
    <w:p w14:paraId="17AB0BB4" w14:textId="17ECA68A" w:rsidR="00DB1A61" w:rsidRPr="003B7CF8" w:rsidRDefault="00DB1A61" w:rsidP="007D4515">
      <w:pPr>
        <w:ind w:left="-851"/>
        <w:rPr>
          <w:rFonts w:eastAsia="Times New Roman" w:cs="Arial"/>
          <w:color w:val="00257B"/>
          <w:sz w:val="20"/>
          <w:szCs w:val="20"/>
          <w:lang w:eastAsia="nl-NL"/>
        </w:rPr>
      </w:pPr>
    </w:p>
    <w:p w14:paraId="6CBDC287" w14:textId="6CB442F2" w:rsidR="00DB1A61" w:rsidRPr="003B7CF8" w:rsidRDefault="00DB1A61" w:rsidP="007D4515">
      <w:pPr>
        <w:ind w:left="-851"/>
        <w:rPr>
          <w:rFonts w:eastAsia="Times New Roman" w:cs="Arial"/>
          <w:color w:val="00257B"/>
          <w:sz w:val="20"/>
          <w:szCs w:val="20"/>
          <w:lang w:eastAsia="nl-NL"/>
        </w:rPr>
      </w:pPr>
      <w:r w:rsidRPr="003B7CF8">
        <w:rPr>
          <w:rFonts w:eastAsia="Times New Roman" w:cs="Arial"/>
          <w:color w:val="00257B"/>
          <w:sz w:val="20"/>
          <w:szCs w:val="20"/>
          <w:lang w:eastAsia="nl-NL"/>
        </w:rPr>
        <w:t>Met deze brief willen we u informeren over de inzet van de cliëntenvertrouwenspersoon in de W</w:t>
      </w:r>
      <w:r w:rsidR="003B7CF8" w:rsidRPr="003B7CF8">
        <w:rPr>
          <w:rFonts w:eastAsia="Times New Roman" w:cs="Arial"/>
          <w:color w:val="00257B"/>
          <w:sz w:val="20"/>
          <w:szCs w:val="20"/>
          <w:lang w:eastAsia="nl-NL"/>
        </w:rPr>
        <w:t xml:space="preserve">et zorg en dwang (Wzd) </w:t>
      </w:r>
      <w:r w:rsidRPr="003B7CF8">
        <w:rPr>
          <w:rFonts w:eastAsia="Times New Roman" w:cs="Arial"/>
          <w:color w:val="00257B"/>
          <w:sz w:val="20"/>
          <w:szCs w:val="20"/>
          <w:lang w:eastAsia="nl-NL"/>
        </w:rPr>
        <w:t>ten tijde van de corona-maatregelen.</w:t>
      </w:r>
    </w:p>
    <w:p w14:paraId="23B751D3" w14:textId="4A707108" w:rsidR="003B7CF8" w:rsidRPr="003B7CF8" w:rsidRDefault="003B7CF8" w:rsidP="007D4515">
      <w:pPr>
        <w:ind w:left="-851"/>
        <w:rPr>
          <w:rFonts w:eastAsia="Times New Roman" w:cs="Arial"/>
          <w:color w:val="00257B"/>
          <w:sz w:val="20"/>
          <w:szCs w:val="20"/>
          <w:lang w:eastAsia="nl-NL"/>
        </w:rPr>
      </w:pPr>
      <w:r w:rsidRPr="003B7CF8">
        <w:rPr>
          <w:rFonts w:eastAsia="Times New Roman" w:cs="Arial"/>
          <w:color w:val="00257B"/>
          <w:sz w:val="20"/>
          <w:szCs w:val="20"/>
          <w:lang w:eastAsia="nl-NL"/>
        </w:rPr>
        <w:t>Als Landelijke Faciliteit CVP vragen we extra aandacht voor de rechten van cliënten in relatie tot het beperken van de vrijheden van cliënten en de rol die de cliëntenvertrouwenspersoon Wzd hierin kan spelen.</w:t>
      </w:r>
    </w:p>
    <w:p w14:paraId="5D75EFAF" w14:textId="30EDDDBB" w:rsidR="00DB1A61" w:rsidRPr="003B7CF8" w:rsidRDefault="00DB1A61" w:rsidP="007D4515">
      <w:pPr>
        <w:ind w:left="-851"/>
        <w:rPr>
          <w:rFonts w:eastAsia="Times New Roman" w:cs="Arial"/>
          <w:color w:val="00257B"/>
          <w:sz w:val="20"/>
          <w:szCs w:val="20"/>
          <w:lang w:eastAsia="nl-NL"/>
        </w:rPr>
      </w:pPr>
    </w:p>
    <w:p w14:paraId="6D5C9F81" w14:textId="77777777" w:rsidR="003B7CF8" w:rsidRPr="003B7CF8" w:rsidRDefault="003B7CF8" w:rsidP="003B7CF8">
      <w:pPr>
        <w:ind w:left="-851"/>
        <w:rPr>
          <w:rFonts w:eastAsia="Times New Roman" w:cs="Arial"/>
          <w:color w:val="00257B"/>
          <w:sz w:val="20"/>
          <w:szCs w:val="20"/>
          <w:lang w:eastAsia="nl-NL"/>
        </w:rPr>
      </w:pPr>
      <w:r w:rsidRPr="003B7CF8">
        <w:rPr>
          <w:rFonts w:eastAsia="Times New Roman" w:cs="Arial"/>
          <w:color w:val="00257B"/>
          <w:sz w:val="20"/>
          <w:szCs w:val="20"/>
          <w:lang w:eastAsia="nl-NL"/>
        </w:rPr>
        <w:t>De maatregelen die het kabinet heeft moeten nemen om het corona-virus in te perken zijn ingrijpend voor ons allen.</w:t>
      </w:r>
    </w:p>
    <w:p w14:paraId="4B4E3668" w14:textId="08818F21" w:rsidR="00DB1A61" w:rsidRPr="003B7CF8" w:rsidRDefault="00DB1A61" w:rsidP="003B7CF8">
      <w:pPr>
        <w:ind w:left="-851"/>
        <w:rPr>
          <w:rFonts w:eastAsia="Times New Roman" w:cs="Arial"/>
          <w:color w:val="00257B"/>
          <w:sz w:val="20"/>
          <w:szCs w:val="20"/>
          <w:lang w:eastAsia="nl-NL"/>
        </w:rPr>
      </w:pPr>
      <w:r w:rsidRPr="003B7CF8">
        <w:rPr>
          <w:rFonts w:eastAsia="Times New Roman" w:cs="Arial"/>
          <w:color w:val="00257B"/>
          <w:sz w:val="20"/>
          <w:szCs w:val="20"/>
          <w:lang w:eastAsia="nl-NL"/>
        </w:rPr>
        <w:t>Iedereen zet zich naar alle vermogen in om de cliënten in de ouderen- en gehandicaptenzorg zo goed mogelijk te ondersteunen in deze moeilijke tijd.</w:t>
      </w:r>
    </w:p>
    <w:p w14:paraId="381C98C6" w14:textId="1078EF8F" w:rsidR="00DB1A61" w:rsidRPr="003B7CF8" w:rsidRDefault="00DB1A61" w:rsidP="007D4515">
      <w:pPr>
        <w:ind w:left="-851"/>
        <w:rPr>
          <w:rFonts w:eastAsia="Times New Roman" w:cs="Arial"/>
          <w:color w:val="00257B"/>
          <w:sz w:val="20"/>
          <w:szCs w:val="20"/>
          <w:lang w:eastAsia="nl-NL"/>
        </w:rPr>
      </w:pPr>
    </w:p>
    <w:p w14:paraId="0FB4DE72" w14:textId="77777777" w:rsidR="00DB1A61" w:rsidRPr="003B7CF8" w:rsidRDefault="00DB1A61" w:rsidP="007D4515">
      <w:pPr>
        <w:ind w:left="-851"/>
        <w:rPr>
          <w:rFonts w:eastAsia="Times New Roman" w:cs="Arial"/>
          <w:color w:val="00257B"/>
          <w:sz w:val="20"/>
          <w:szCs w:val="20"/>
          <w:lang w:eastAsia="nl-NL"/>
        </w:rPr>
      </w:pPr>
      <w:r w:rsidRPr="003B7CF8">
        <w:rPr>
          <w:rFonts w:eastAsia="Times New Roman" w:cs="Arial"/>
          <w:color w:val="00257B"/>
          <w:sz w:val="20"/>
          <w:szCs w:val="20"/>
          <w:lang w:eastAsia="nl-NL"/>
        </w:rPr>
        <w:t>De verlenging van de maatregelen zorgt voor grote uitdagingen, afwegingen en dilemma’s in de langdurige zorg.</w:t>
      </w:r>
    </w:p>
    <w:p w14:paraId="13ABF69D" w14:textId="121B2BAE" w:rsidR="00DB1A61" w:rsidRPr="003B7CF8" w:rsidRDefault="00DB1A61" w:rsidP="00DB1A61">
      <w:pPr>
        <w:ind w:left="-851"/>
        <w:rPr>
          <w:rFonts w:eastAsia="Times New Roman" w:cs="Arial"/>
          <w:color w:val="00257B"/>
          <w:sz w:val="20"/>
          <w:szCs w:val="20"/>
          <w:lang w:eastAsia="nl-NL"/>
        </w:rPr>
      </w:pPr>
      <w:r w:rsidRPr="003B7CF8">
        <w:rPr>
          <w:rFonts w:eastAsia="Times New Roman" w:cs="Arial"/>
          <w:color w:val="00257B"/>
          <w:sz w:val="20"/>
          <w:szCs w:val="20"/>
          <w:lang w:eastAsia="nl-NL"/>
        </w:rPr>
        <w:t xml:space="preserve">Vanuit </w:t>
      </w:r>
      <w:r w:rsidR="003B7CF8" w:rsidRPr="003B7CF8">
        <w:rPr>
          <w:rFonts w:eastAsia="Times New Roman" w:cs="Arial"/>
          <w:color w:val="00257B"/>
          <w:sz w:val="20"/>
          <w:szCs w:val="20"/>
          <w:lang w:eastAsia="nl-NL"/>
        </w:rPr>
        <w:t xml:space="preserve">cliënten en </w:t>
      </w:r>
      <w:r w:rsidRPr="003B7CF8">
        <w:rPr>
          <w:rFonts w:eastAsia="Times New Roman" w:cs="Arial"/>
          <w:color w:val="00257B"/>
          <w:sz w:val="20"/>
          <w:szCs w:val="20"/>
          <w:lang w:eastAsia="nl-NL"/>
        </w:rPr>
        <w:t xml:space="preserve">verschillende </w:t>
      </w:r>
      <w:r w:rsidR="003B7CF8" w:rsidRPr="003B7CF8">
        <w:rPr>
          <w:rFonts w:eastAsia="Times New Roman" w:cs="Arial"/>
          <w:color w:val="00257B"/>
          <w:sz w:val="20"/>
          <w:szCs w:val="20"/>
          <w:lang w:eastAsia="nl-NL"/>
        </w:rPr>
        <w:t xml:space="preserve">betrokken </w:t>
      </w:r>
      <w:r w:rsidRPr="003B7CF8">
        <w:rPr>
          <w:rFonts w:eastAsia="Times New Roman" w:cs="Arial"/>
          <w:color w:val="00257B"/>
          <w:sz w:val="20"/>
          <w:szCs w:val="20"/>
          <w:lang w:eastAsia="nl-NL"/>
        </w:rPr>
        <w:t>partijen ontvangen we signalen over deze dilemma</w:t>
      </w:r>
      <w:r w:rsidR="003B7CF8" w:rsidRPr="003B7CF8">
        <w:rPr>
          <w:rFonts w:eastAsia="Times New Roman" w:cs="Arial"/>
          <w:color w:val="00257B"/>
          <w:sz w:val="20"/>
          <w:szCs w:val="20"/>
          <w:lang w:eastAsia="nl-NL"/>
        </w:rPr>
        <w:t>’</w:t>
      </w:r>
      <w:r w:rsidRPr="003B7CF8">
        <w:rPr>
          <w:rFonts w:eastAsia="Times New Roman" w:cs="Arial"/>
          <w:color w:val="00257B"/>
          <w:sz w:val="20"/>
          <w:szCs w:val="20"/>
          <w:lang w:eastAsia="nl-NL"/>
        </w:rPr>
        <w:t>s d</w:t>
      </w:r>
      <w:r w:rsidR="003B7CF8" w:rsidRPr="003B7CF8">
        <w:rPr>
          <w:rFonts w:eastAsia="Times New Roman" w:cs="Arial"/>
          <w:color w:val="00257B"/>
          <w:sz w:val="20"/>
          <w:szCs w:val="20"/>
          <w:lang w:eastAsia="nl-NL"/>
        </w:rPr>
        <w:t>i</w:t>
      </w:r>
      <w:r w:rsidRPr="003B7CF8">
        <w:rPr>
          <w:rFonts w:eastAsia="Times New Roman" w:cs="Arial"/>
          <w:color w:val="00257B"/>
          <w:sz w:val="20"/>
          <w:szCs w:val="20"/>
          <w:lang w:eastAsia="nl-NL"/>
        </w:rPr>
        <w:t>e</w:t>
      </w:r>
      <w:r w:rsidR="003B7CF8" w:rsidRPr="003B7CF8">
        <w:rPr>
          <w:rFonts w:eastAsia="Times New Roman" w:cs="Arial"/>
          <w:color w:val="00257B"/>
          <w:sz w:val="20"/>
          <w:szCs w:val="20"/>
          <w:lang w:eastAsia="nl-NL"/>
        </w:rPr>
        <w:t xml:space="preserve"> gevolgen heeft voor de</w:t>
      </w:r>
      <w:r w:rsidRPr="003B7CF8">
        <w:rPr>
          <w:rFonts w:eastAsia="Times New Roman" w:cs="Arial"/>
          <w:color w:val="00257B"/>
          <w:sz w:val="20"/>
          <w:szCs w:val="20"/>
          <w:lang w:eastAsia="nl-NL"/>
        </w:rPr>
        <w:t xml:space="preserve"> rechtspositie van cliënten ten tijde van de inperkende maatregelen.</w:t>
      </w:r>
    </w:p>
    <w:p w14:paraId="4B4ACB72" w14:textId="77777777" w:rsidR="00DB1A61" w:rsidRPr="003B7CF8" w:rsidRDefault="00DB1A61" w:rsidP="00DB1A61">
      <w:pPr>
        <w:ind w:left="-851"/>
        <w:rPr>
          <w:rFonts w:eastAsia="Times New Roman" w:cs="Arial"/>
          <w:color w:val="00257B"/>
          <w:sz w:val="20"/>
          <w:szCs w:val="20"/>
          <w:lang w:eastAsia="nl-NL"/>
        </w:rPr>
      </w:pPr>
    </w:p>
    <w:p w14:paraId="17D6CEA6" w14:textId="5EDE91BA" w:rsidR="00E462DF" w:rsidRPr="003B7CF8" w:rsidRDefault="00DB1A61" w:rsidP="00DB1A61">
      <w:pPr>
        <w:ind w:left="-851"/>
        <w:rPr>
          <w:rFonts w:eastAsia="Times New Roman" w:cs="Arial"/>
          <w:color w:val="00257B"/>
          <w:sz w:val="20"/>
          <w:szCs w:val="20"/>
          <w:lang w:eastAsia="nl-NL"/>
        </w:rPr>
      </w:pPr>
      <w:r w:rsidRPr="003B7CF8">
        <w:rPr>
          <w:rFonts w:eastAsia="Times New Roman" w:cs="Arial"/>
          <w:color w:val="00257B"/>
          <w:sz w:val="20"/>
          <w:szCs w:val="20"/>
          <w:lang w:eastAsia="nl-NL"/>
        </w:rPr>
        <w:t xml:space="preserve">Graag maken we u erop attent dat </w:t>
      </w:r>
      <w:r w:rsidR="003B7CF8" w:rsidRPr="003B7CF8">
        <w:rPr>
          <w:rFonts w:eastAsia="Times New Roman" w:cs="Arial"/>
          <w:color w:val="00257B"/>
          <w:sz w:val="20"/>
          <w:szCs w:val="20"/>
          <w:lang w:eastAsia="nl-NL"/>
        </w:rPr>
        <w:t xml:space="preserve">juist nu </w:t>
      </w:r>
      <w:r w:rsidRPr="003B7CF8">
        <w:rPr>
          <w:rFonts w:eastAsia="Times New Roman" w:cs="Arial"/>
          <w:color w:val="00257B"/>
          <w:sz w:val="20"/>
          <w:szCs w:val="20"/>
          <w:lang w:eastAsia="nl-NL"/>
        </w:rPr>
        <w:t>de cliëntenvertrouwenspersoon</w:t>
      </w:r>
      <w:r w:rsidR="00E462DF" w:rsidRPr="003B7CF8">
        <w:rPr>
          <w:rFonts w:eastAsia="Times New Roman" w:cs="Arial"/>
          <w:color w:val="00257B"/>
          <w:sz w:val="20"/>
          <w:szCs w:val="20"/>
          <w:lang w:eastAsia="nl-NL"/>
        </w:rPr>
        <w:t xml:space="preserve"> Wzd</w:t>
      </w:r>
      <w:r w:rsidRPr="003B7CF8">
        <w:rPr>
          <w:rFonts w:eastAsia="Times New Roman" w:cs="Arial"/>
          <w:color w:val="00257B"/>
          <w:sz w:val="20"/>
          <w:szCs w:val="20"/>
          <w:lang w:eastAsia="nl-NL"/>
        </w:rPr>
        <w:t xml:space="preserve"> de cliënt en vertegenwoordiger kan ondersteunen</w:t>
      </w:r>
      <w:r w:rsidR="00E462DF" w:rsidRPr="003B7CF8">
        <w:rPr>
          <w:rFonts w:eastAsia="Times New Roman" w:cs="Arial"/>
          <w:color w:val="00257B"/>
          <w:sz w:val="20"/>
          <w:szCs w:val="20"/>
          <w:lang w:eastAsia="nl-NL"/>
        </w:rPr>
        <w:t xml:space="preserve"> door een luisterend oor te bieden en mee te denken in de dilemma’s waar cliënten en vertegenwoordigers mee te maken krijgen.</w:t>
      </w:r>
    </w:p>
    <w:p w14:paraId="1B8963F0" w14:textId="173F787B" w:rsidR="003B7CF8" w:rsidRPr="003B7CF8" w:rsidRDefault="003B7CF8" w:rsidP="00DB1A61">
      <w:pPr>
        <w:ind w:left="-851"/>
        <w:rPr>
          <w:rFonts w:eastAsia="Times New Roman" w:cs="Arial"/>
          <w:color w:val="00257B"/>
          <w:sz w:val="20"/>
          <w:szCs w:val="20"/>
          <w:lang w:eastAsia="nl-NL"/>
        </w:rPr>
      </w:pPr>
      <w:r w:rsidRPr="003B7CF8">
        <w:rPr>
          <w:rFonts w:eastAsia="Times New Roman" w:cs="Arial"/>
          <w:color w:val="00257B"/>
          <w:sz w:val="20"/>
          <w:szCs w:val="20"/>
          <w:lang w:eastAsia="nl-NL"/>
        </w:rPr>
        <w:t>Ondanks dat de cliëntenvertrouwenspersoon Wzd niet op bezoek kan komen om de cliënt te spreken zijn er allerlei manieren om toch met elkaar in contact te komen,</w:t>
      </w:r>
    </w:p>
    <w:p w14:paraId="0F746063" w14:textId="77777777" w:rsidR="00E462DF" w:rsidRPr="003B7CF8" w:rsidRDefault="00E462DF" w:rsidP="00DB1A61">
      <w:pPr>
        <w:ind w:left="-851"/>
        <w:rPr>
          <w:rFonts w:eastAsia="Times New Roman" w:cs="Arial"/>
          <w:color w:val="00257B"/>
          <w:sz w:val="20"/>
          <w:szCs w:val="20"/>
          <w:lang w:eastAsia="nl-NL"/>
        </w:rPr>
      </w:pPr>
    </w:p>
    <w:p w14:paraId="3C717F25" w14:textId="38C4899A" w:rsidR="00C87CA1" w:rsidRPr="003B7CF8" w:rsidRDefault="00E462DF" w:rsidP="003B7CF8">
      <w:pPr>
        <w:ind w:left="-851"/>
        <w:rPr>
          <w:rFonts w:eastAsia="Times New Roman" w:cs="Arial"/>
          <w:color w:val="00257B"/>
          <w:sz w:val="20"/>
          <w:szCs w:val="20"/>
          <w:lang w:eastAsia="nl-NL"/>
        </w:rPr>
      </w:pPr>
      <w:r w:rsidRPr="003B7CF8">
        <w:rPr>
          <w:rFonts w:eastAsia="Times New Roman" w:cs="Arial"/>
          <w:color w:val="00257B"/>
          <w:sz w:val="20"/>
          <w:szCs w:val="20"/>
          <w:lang w:eastAsia="nl-NL"/>
        </w:rPr>
        <w:t>De cliëntenvertrouwenspersoon Wzd</w:t>
      </w:r>
      <w:r w:rsidR="003B7CF8" w:rsidRPr="003B7CF8">
        <w:rPr>
          <w:rFonts w:eastAsia="Times New Roman" w:cs="Arial"/>
          <w:color w:val="00257B"/>
          <w:sz w:val="20"/>
          <w:szCs w:val="20"/>
          <w:lang w:eastAsia="nl-NL"/>
        </w:rPr>
        <w:t xml:space="preserve"> staat voor u klaar en</w:t>
      </w:r>
      <w:r w:rsidR="00DB1A61" w:rsidRPr="003B7CF8">
        <w:rPr>
          <w:rFonts w:eastAsia="Times New Roman" w:cs="Arial"/>
          <w:color w:val="00257B"/>
          <w:sz w:val="20"/>
          <w:szCs w:val="20"/>
          <w:lang w:eastAsia="nl-NL"/>
        </w:rPr>
        <w:t xml:space="preserve"> </w:t>
      </w:r>
      <w:r w:rsidRPr="003B7CF8">
        <w:rPr>
          <w:rFonts w:eastAsia="Times New Roman" w:cs="Arial"/>
          <w:color w:val="00257B"/>
          <w:sz w:val="20"/>
          <w:szCs w:val="20"/>
          <w:lang w:eastAsia="nl-NL"/>
        </w:rPr>
        <w:t>is bereikbaar via de aanbieder van het vertrouwenswerk in uw regio:</w:t>
      </w:r>
    </w:p>
    <w:p w14:paraId="66DFAD16" w14:textId="77777777" w:rsidR="003B7CF8" w:rsidRPr="003B7CF8" w:rsidRDefault="003B7CF8" w:rsidP="003B7CF8">
      <w:pPr>
        <w:ind w:left="-851"/>
        <w:rPr>
          <w:rFonts w:eastAsia="Times New Roman" w:cs="Arial"/>
          <w:color w:val="00257B"/>
          <w:sz w:val="20"/>
          <w:szCs w:val="20"/>
          <w:lang w:eastAsia="nl-NL"/>
        </w:rPr>
      </w:pPr>
    </w:p>
    <w:tbl>
      <w:tblPr>
        <w:tblStyle w:val="Tabelraster"/>
        <w:tblW w:w="8784" w:type="dxa"/>
        <w:tblInd w:w="-851" w:type="dxa"/>
        <w:tblLook w:val="04A0" w:firstRow="1" w:lastRow="0" w:firstColumn="1" w:lastColumn="0" w:noHBand="0" w:noVBand="1"/>
      </w:tblPr>
      <w:tblGrid>
        <w:gridCol w:w="6516"/>
        <w:gridCol w:w="2268"/>
      </w:tblGrid>
      <w:tr w:rsidR="00E462DF" w:rsidRPr="003B7CF8" w14:paraId="2EB20186" w14:textId="77777777" w:rsidTr="00B15D9D">
        <w:tc>
          <w:tcPr>
            <w:tcW w:w="6516" w:type="dxa"/>
          </w:tcPr>
          <w:p w14:paraId="26364D2C" w14:textId="5F4A1C95" w:rsidR="00E462DF" w:rsidRPr="003B7CF8" w:rsidRDefault="00E462DF" w:rsidP="00E462DF">
            <w:pPr>
              <w:rPr>
                <w:rFonts w:eastAsia="Times New Roman" w:cs="Arial"/>
                <w:color w:val="00257B"/>
                <w:sz w:val="20"/>
                <w:szCs w:val="20"/>
                <w:lang w:eastAsia="nl-NL"/>
              </w:rPr>
            </w:pPr>
            <w:r w:rsidRPr="003B7CF8">
              <w:rPr>
                <w:rFonts w:eastAsia="Times New Roman" w:cs="Arial"/>
                <w:color w:val="00257B"/>
                <w:sz w:val="20"/>
                <w:szCs w:val="20"/>
                <w:lang w:eastAsia="nl-NL"/>
              </w:rPr>
              <w:t>R</w:t>
            </w:r>
            <w:r w:rsidRPr="003B7CF8">
              <w:rPr>
                <w:rFonts w:eastAsia="Times New Roman"/>
                <w:color w:val="00257B"/>
                <w:sz w:val="20"/>
                <w:szCs w:val="20"/>
                <w:lang w:eastAsia="nl-NL"/>
              </w:rPr>
              <w:t>egio:</w:t>
            </w:r>
          </w:p>
        </w:tc>
        <w:tc>
          <w:tcPr>
            <w:tcW w:w="2268" w:type="dxa"/>
          </w:tcPr>
          <w:p w14:paraId="0C3B655B" w14:textId="60B9C3E5" w:rsidR="00E462DF" w:rsidRPr="003B7CF8" w:rsidRDefault="00E462DF" w:rsidP="00E462DF">
            <w:pPr>
              <w:rPr>
                <w:rFonts w:eastAsia="Times New Roman" w:cs="Arial"/>
                <w:color w:val="00257B"/>
                <w:sz w:val="20"/>
                <w:szCs w:val="20"/>
                <w:lang w:eastAsia="nl-NL"/>
              </w:rPr>
            </w:pPr>
            <w:r w:rsidRPr="003B7CF8">
              <w:rPr>
                <w:rFonts w:eastAsia="Times New Roman" w:cs="Arial"/>
                <w:color w:val="00257B"/>
                <w:sz w:val="20"/>
                <w:szCs w:val="20"/>
                <w:lang w:eastAsia="nl-NL"/>
              </w:rPr>
              <w:t>Link aanbieder CVP:</w:t>
            </w:r>
          </w:p>
        </w:tc>
      </w:tr>
      <w:tr w:rsidR="00E462DF" w:rsidRPr="003B7CF8" w14:paraId="2F25DB52" w14:textId="77777777" w:rsidTr="00B15D9D">
        <w:tc>
          <w:tcPr>
            <w:tcW w:w="6516" w:type="dxa"/>
          </w:tcPr>
          <w:p w14:paraId="7DF14AEA" w14:textId="39D919C0" w:rsidR="00E462DF" w:rsidRPr="003B7CF8" w:rsidRDefault="00E462DF" w:rsidP="00E462DF">
            <w:pPr>
              <w:rPr>
                <w:rFonts w:eastAsia="Times New Roman" w:cs="Arial"/>
                <w:color w:val="00257B"/>
                <w:sz w:val="20"/>
                <w:szCs w:val="20"/>
                <w:lang w:eastAsia="nl-NL"/>
              </w:rPr>
            </w:pPr>
            <w:r w:rsidRPr="003B7CF8">
              <w:rPr>
                <w:rFonts w:eastAsia="Times New Roman" w:cs="Arial"/>
                <w:color w:val="00257B"/>
                <w:sz w:val="20"/>
                <w:szCs w:val="20"/>
                <w:lang w:eastAsia="nl-NL"/>
              </w:rPr>
              <w:t>F</w:t>
            </w:r>
            <w:r w:rsidRPr="003B7CF8">
              <w:rPr>
                <w:rFonts w:eastAsia="Times New Roman"/>
                <w:color w:val="00257B"/>
                <w:sz w:val="20"/>
                <w:szCs w:val="20"/>
                <w:lang w:eastAsia="nl-NL"/>
              </w:rPr>
              <w:t>riesland, Groningen en Drenthe</w:t>
            </w:r>
          </w:p>
        </w:tc>
        <w:tc>
          <w:tcPr>
            <w:tcW w:w="2268" w:type="dxa"/>
          </w:tcPr>
          <w:p w14:paraId="2CD40006" w14:textId="1213731B" w:rsidR="00E462DF" w:rsidRPr="003B7CF8" w:rsidRDefault="004143FB" w:rsidP="00E462DF">
            <w:pPr>
              <w:ind w:left="-851"/>
              <w:rPr>
                <w:rFonts w:eastAsia="Times New Roman" w:cs="Arial"/>
                <w:color w:val="00257B"/>
                <w:sz w:val="20"/>
                <w:szCs w:val="20"/>
                <w:lang w:eastAsia="nl-NL"/>
              </w:rPr>
            </w:pPr>
            <w:hyperlink r:id="rId8" w:tgtFrame="_blank" w:history="1">
              <w:r w:rsidR="00E462DF" w:rsidRPr="003B7CF8">
                <w:rPr>
                  <w:rStyle w:val="Hyperlink"/>
                  <w:rFonts w:cs="Arial"/>
                  <w:color w:val="4054B2"/>
                  <w:sz w:val="20"/>
                  <w:szCs w:val="20"/>
                  <w:bdr w:val="none" w:sz="0" w:space="0" w:color="auto" w:frame="1"/>
                </w:rPr>
                <w:t>Quasir</w:t>
              </w:r>
            </w:hyperlink>
            <w:r w:rsidR="00E462DF" w:rsidRPr="003B7CF8">
              <w:rPr>
                <w:rFonts w:cs="Arial"/>
                <w:color w:val="313131"/>
                <w:sz w:val="20"/>
                <w:szCs w:val="20"/>
              </w:rPr>
              <w:t xml:space="preserve">  </w:t>
            </w:r>
            <w:r w:rsidR="003B7CF8">
              <w:rPr>
                <w:rFonts w:cs="Arial"/>
                <w:color w:val="313131"/>
                <w:sz w:val="20"/>
                <w:szCs w:val="20"/>
              </w:rPr>
              <w:t xml:space="preserve">  </w:t>
            </w:r>
            <w:hyperlink r:id="rId9" w:tgtFrame="_blank" w:history="1">
              <w:r w:rsidR="00E462DF" w:rsidRPr="003B7CF8">
                <w:rPr>
                  <w:rStyle w:val="Hyperlink"/>
                  <w:rFonts w:cs="Arial"/>
                  <w:color w:val="4054B2"/>
                  <w:sz w:val="20"/>
                  <w:szCs w:val="20"/>
                  <w:bdr w:val="none" w:sz="0" w:space="0" w:color="auto" w:frame="1"/>
                </w:rPr>
                <w:t>Quasir</w:t>
              </w:r>
            </w:hyperlink>
          </w:p>
        </w:tc>
      </w:tr>
      <w:tr w:rsidR="00E462DF" w:rsidRPr="003B7CF8" w14:paraId="6CD888BE" w14:textId="77777777" w:rsidTr="00B15D9D">
        <w:tc>
          <w:tcPr>
            <w:tcW w:w="6516" w:type="dxa"/>
          </w:tcPr>
          <w:p w14:paraId="5A5B921C" w14:textId="7802CA49" w:rsidR="00E462DF" w:rsidRPr="003B7CF8" w:rsidRDefault="00E462DF" w:rsidP="00E462DF">
            <w:pPr>
              <w:rPr>
                <w:rFonts w:eastAsia="Times New Roman" w:cs="Arial"/>
                <w:color w:val="00257B"/>
                <w:sz w:val="20"/>
                <w:szCs w:val="20"/>
                <w:lang w:eastAsia="nl-NL"/>
              </w:rPr>
            </w:pPr>
            <w:r w:rsidRPr="003B7CF8">
              <w:rPr>
                <w:rFonts w:eastAsia="Times New Roman" w:cs="Arial"/>
                <w:color w:val="00257B"/>
                <w:sz w:val="20"/>
                <w:szCs w:val="20"/>
                <w:lang w:eastAsia="nl-NL"/>
              </w:rPr>
              <w:t>Twente en Zwolle</w:t>
            </w:r>
          </w:p>
        </w:tc>
        <w:tc>
          <w:tcPr>
            <w:tcW w:w="2268" w:type="dxa"/>
          </w:tcPr>
          <w:p w14:paraId="0601144B" w14:textId="47BEC42A" w:rsidR="00E462DF" w:rsidRPr="003B7CF8" w:rsidRDefault="004143FB" w:rsidP="00E462DF">
            <w:pPr>
              <w:ind w:left="-851"/>
              <w:rPr>
                <w:rFonts w:eastAsia="Times New Roman" w:cs="Arial"/>
                <w:color w:val="00257B"/>
                <w:sz w:val="20"/>
                <w:szCs w:val="20"/>
                <w:lang w:eastAsia="nl-NL"/>
              </w:rPr>
            </w:pPr>
            <w:hyperlink r:id="rId10" w:tgtFrame="_blank" w:history="1">
              <w:r w:rsidR="00E462DF" w:rsidRPr="003B7CF8">
                <w:rPr>
                  <w:rStyle w:val="Hyperlink"/>
                  <w:rFonts w:cs="Arial"/>
                  <w:color w:val="4054B2"/>
                  <w:sz w:val="20"/>
                  <w:szCs w:val="20"/>
                  <w:bdr w:val="none" w:sz="0" w:space="0" w:color="auto" w:frame="1"/>
                </w:rPr>
                <w:t>LSR</w:t>
              </w:r>
            </w:hyperlink>
            <w:r w:rsidR="00E462DF" w:rsidRPr="003B7CF8">
              <w:rPr>
                <w:rFonts w:cs="Arial"/>
                <w:color w:val="313131"/>
                <w:sz w:val="20"/>
                <w:szCs w:val="20"/>
              </w:rPr>
              <w:t xml:space="preserve">     </w:t>
            </w:r>
            <w:r w:rsidR="003B7CF8">
              <w:rPr>
                <w:rFonts w:cs="Arial"/>
                <w:color w:val="313131"/>
                <w:sz w:val="20"/>
                <w:szCs w:val="20"/>
              </w:rPr>
              <w:t xml:space="preserve">  </w:t>
            </w:r>
            <w:r w:rsidR="00E462DF" w:rsidRPr="003B7CF8">
              <w:rPr>
                <w:rFonts w:cs="Arial"/>
                <w:color w:val="313131"/>
                <w:sz w:val="20"/>
                <w:szCs w:val="20"/>
              </w:rPr>
              <w:t xml:space="preserve"> </w:t>
            </w:r>
            <w:hyperlink r:id="rId11" w:tgtFrame="_blank" w:history="1">
              <w:r w:rsidR="00E462DF" w:rsidRPr="003B7CF8">
                <w:rPr>
                  <w:rStyle w:val="Hyperlink"/>
                  <w:rFonts w:cs="Arial"/>
                  <w:color w:val="4054B2"/>
                  <w:sz w:val="20"/>
                  <w:szCs w:val="20"/>
                  <w:bdr w:val="none" w:sz="0" w:space="0" w:color="auto" w:frame="1"/>
                </w:rPr>
                <w:t>LSR</w:t>
              </w:r>
            </w:hyperlink>
          </w:p>
        </w:tc>
      </w:tr>
      <w:tr w:rsidR="00E462DF" w:rsidRPr="003B7CF8" w14:paraId="5D616548" w14:textId="77777777" w:rsidTr="00B15D9D">
        <w:tc>
          <w:tcPr>
            <w:tcW w:w="6516" w:type="dxa"/>
          </w:tcPr>
          <w:p w14:paraId="4A02CD25" w14:textId="0CD45B04" w:rsidR="00E462DF" w:rsidRPr="003B7CF8" w:rsidRDefault="00E462DF" w:rsidP="00E462DF">
            <w:pPr>
              <w:rPr>
                <w:rFonts w:eastAsia="Times New Roman" w:cs="Arial"/>
                <w:color w:val="00257B"/>
                <w:sz w:val="20"/>
                <w:szCs w:val="20"/>
                <w:lang w:eastAsia="nl-NL"/>
              </w:rPr>
            </w:pPr>
            <w:r w:rsidRPr="003B7CF8">
              <w:rPr>
                <w:rFonts w:eastAsia="Times New Roman" w:cs="Arial"/>
                <w:color w:val="00257B"/>
                <w:sz w:val="20"/>
                <w:szCs w:val="20"/>
                <w:lang w:eastAsia="nl-NL"/>
              </w:rPr>
              <w:t>Arnhem, Apeldoorn / Zutphen, Middel IJsel</w:t>
            </w:r>
          </w:p>
        </w:tc>
        <w:tc>
          <w:tcPr>
            <w:tcW w:w="2268" w:type="dxa"/>
          </w:tcPr>
          <w:p w14:paraId="6884E279" w14:textId="2FFC05E2" w:rsidR="00E462DF" w:rsidRPr="003B7CF8" w:rsidRDefault="00C87CA1" w:rsidP="00C87CA1">
            <w:pPr>
              <w:ind w:left="-851"/>
              <w:rPr>
                <w:rFonts w:eastAsia="Times New Roman" w:cs="Arial"/>
                <w:color w:val="00257B"/>
                <w:sz w:val="20"/>
                <w:szCs w:val="20"/>
                <w:lang w:eastAsia="nl-NL"/>
              </w:rPr>
            </w:pPr>
            <w:r w:rsidRPr="003B7CF8">
              <w:rPr>
                <w:rFonts w:cs="Arial"/>
                <w:color w:val="313131"/>
                <w:sz w:val="20"/>
                <w:szCs w:val="20"/>
              </w:rPr>
              <w:t xml:space="preserve">            </w:t>
            </w:r>
            <w:r w:rsidR="003B7CF8">
              <w:rPr>
                <w:rFonts w:cs="Arial"/>
                <w:color w:val="313131"/>
                <w:sz w:val="20"/>
                <w:szCs w:val="20"/>
              </w:rPr>
              <w:t xml:space="preserve">  </w:t>
            </w:r>
            <w:r w:rsidRPr="003B7CF8">
              <w:rPr>
                <w:rFonts w:cs="Arial"/>
                <w:color w:val="313131"/>
                <w:sz w:val="20"/>
                <w:szCs w:val="20"/>
              </w:rPr>
              <w:t xml:space="preserve"> </w:t>
            </w:r>
            <w:hyperlink r:id="rId12" w:tgtFrame="_blank" w:history="1">
              <w:r w:rsidR="00E462DF" w:rsidRPr="003B7CF8">
                <w:rPr>
                  <w:rStyle w:val="Hyperlink"/>
                  <w:rFonts w:cs="Arial"/>
                  <w:color w:val="4054B2"/>
                  <w:sz w:val="20"/>
                  <w:szCs w:val="20"/>
                  <w:bdr w:val="none" w:sz="0" w:space="0" w:color="auto" w:frame="1"/>
                </w:rPr>
                <w:t>Adviespunt Zorgbelang</w:t>
              </w:r>
            </w:hyperlink>
          </w:p>
        </w:tc>
      </w:tr>
      <w:tr w:rsidR="00E462DF" w:rsidRPr="003B7CF8" w14:paraId="1D5C25CD" w14:textId="77777777" w:rsidTr="00B15D9D">
        <w:tc>
          <w:tcPr>
            <w:tcW w:w="6516" w:type="dxa"/>
          </w:tcPr>
          <w:p w14:paraId="7C775E5C" w14:textId="1688E813" w:rsidR="00E462DF" w:rsidRPr="003B7CF8" w:rsidRDefault="00C87CA1" w:rsidP="00E462DF">
            <w:pPr>
              <w:rPr>
                <w:rFonts w:eastAsia="Times New Roman" w:cs="Arial"/>
                <w:color w:val="00257B"/>
                <w:sz w:val="20"/>
                <w:szCs w:val="20"/>
                <w:lang w:eastAsia="nl-NL"/>
              </w:rPr>
            </w:pPr>
            <w:r w:rsidRPr="003B7CF8">
              <w:rPr>
                <w:rFonts w:eastAsia="Times New Roman" w:cs="Arial"/>
                <w:color w:val="00257B"/>
                <w:sz w:val="20"/>
                <w:szCs w:val="20"/>
                <w:lang w:eastAsia="nl-NL"/>
              </w:rPr>
              <w:t>Nijmegen, N-O Brabant, Waardenland en Midden Brabant</w:t>
            </w:r>
          </w:p>
        </w:tc>
        <w:tc>
          <w:tcPr>
            <w:tcW w:w="2268" w:type="dxa"/>
          </w:tcPr>
          <w:p w14:paraId="0A6BDC25" w14:textId="627410C1" w:rsidR="00E462DF" w:rsidRPr="003B7CF8" w:rsidRDefault="00C87CA1" w:rsidP="00C87CA1">
            <w:pPr>
              <w:ind w:left="-851"/>
              <w:rPr>
                <w:rFonts w:eastAsia="Times New Roman" w:cs="Arial"/>
                <w:color w:val="00257B"/>
                <w:sz w:val="20"/>
                <w:szCs w:val="20"/>
                <w:lang w:eastAsia="nl-NL"/>
              </w:rPr>
            </w:pPr>
            <w:r w:rsidRPr="003B7CF8">
              <w:rPr>
                <w:rFonts w:cs="Arial"/>
                <w:color w:val="313131"/>
                <w:sz w:val="20"/>
                <w:szCs w:val="20"/>
              </w:rPr>
              <w:t xml:space="preserve">            </w:t>
            </w:r>
            <w:r w:rsidR="003B7CF8">
              <w:rPr>
                <w:rFonts w:cs="Arial"/>
                <w:color w:val="313131"/>
                <w:sz w:val="20"/>
                <w:szCs w:val="20"/>
              </w:rPr>
              <w:t xml:space="preserve">  </w:t>
            </w:r>
            <w:r w:rsidRPr="003B7CF8">
              <w:rPr>
                <w:rFonts w:cs="Arial"/>
                <w:color w:val="313131"/>
                <w:sz w:val="20"/>
                <w:szCs w:val="20"/>
              </w:rPr>
              <w:t xml:space="preserve"> </w:t>
            </w:r>
            <w:hyperlink r:id="rId13" w:tgtFrame="_blank" w:history="1">
              <w:r w:rsidRPr="003B7CF8">
                <w:rPr>
                  <w:rStyle w:val="Hyperlink"/>
                  <w:rFonts w:cs="Arial"/>
                  <w:color w:val="4054B2"/>
                  <w:sz w:val="20"/>
                  <w:szCs w:val="20"/>
                  <w:bdr w:val="none" w:sz="0" w:space="0" w:color="auto" w:frame="1"/>
                </w:rPr>
                <w:t>Adviespunt Zorgbelang</w:t>
              </w:r>
            </w:hyperlink>
          </w:p>
        </w:tc>
      </w:tr>
      <w:tr w:rsidR="00E462DF" w:rsidRPr="003B7CF8" w14:paraId="2882899F" w14:textId="77777777" w:rsidTr="00B15D9D">
        <w:tc>
          <w:tcPr>
            <w:tcW w:w="6516" w:type="dxa"/>
          </w:tcPr>
          <w:p w14:paraId="7322DEE5" w14:textId="75A154FF" w:rsidR="00E462DF" w:rsidRPr="003B7CF8" w:rsidRDefault="00C87CA1" w:rsidP="00E462DF">
            <w:pPr>
              <w:rPr>
                <w:rFonts w:eastAsia="Times New Roman" w:cs="Arial"/>
                <w:color w:val="00257B"/>
                <w:sz w:val="20"/>
                <w:szCs w:val="20"/>
                <w:lang w:eastAsia="nl-NL"/>
              </w:rPr>
            </w:pPr>
            <w:r w:rsidRPr="003B7CF8">
              <w:rPr>
                <w:rFonts w:eastAsia="Times New Roman" w:cs="Arial"/>
                <w:color w:val="00257B"/>
                <w:sz w:val="20"/>
                <w:szCs w:val="20"/>
                <w:lang w:eastAsia="nl-NL"/>
              </w:rPr>
              <w:t>Z-O Brabant, Noord en Midden Limbu</w:t>
            </w:r>
            <w:r w:rsidR="003F321F" w:rsidRPr="003B7CF8">
              <w:rPr>
                <w:rFonts w:eastAsia="Times New Roman" w:cs="Arial"/>
                <w:color w:val="00257B"/>
                <w:sz w:val="20"/>
                <w:szCs w:val="20"/>
                <w:lang w:eastAsia="nl-NL"/>
              </w:rPr>
              <w:t>r</w:t>
            </w:r>
            <w:r w:rsidRPr="003B7CF8">
              <w:rPr>
                <w:rFonts w:eastAsia="Times New Roman" w:cs="Arial"/>
                <w:color w:val="00257B"/>
                <w:sz w:val="20"/>
                <w:szCs w:val="20"/>
                <w:lang w:eastAsia="nl-NL"/>
              </w:rPr>
              <w:t>g en Zuid Limburg</w:t>
            </w:r>
          </w:p>
        </w:tc>
        <w:tc>
          <w:tcPr>
            <w:tcW w:w="2268" w:type="dxa"/>
          </w:tcPr>
          <w:p w14:paraId="1BCDE497" w14:textId="1D18DA73" w:rsidR="00E462DF" w:rsidRPr="003B7CF8" w:rsidRDefault="00C87CA1" w:rsidP="00C87CA1">
            <w:pPr>
              <w:ind w:left="-851"/>
              <w:rPr>
                <w:rFonts w:eastAsia="Times New Roman" w:cs="Arial"/>
                <w:color w:val="00257B"/>
                <w:sz w:val="20"/>
                <w:szCs w:val="20"/>
                <w:lang w:eastAsia="nl-NL"/>
              </w:rPr>
            </w:pPr>
            <w:r w:rsidRPr="003B7CF8">
              <w:rPr>
                <w:rFonts w:cs="Arial"/>
                <w:color w:val="313131"/>
                <w:sz w:val="20"/>
                <w:szCs w:val="20"/>
              </w:rPr>
              <w:t xml:space="preserve">            </w:t>
            </w:r>
            <w:r w:rsidR="003B7CF8">
              <w:rPr>
                <w:rFonts w:cs="Arial"/>
                <w:color w:val="313131"/>
                <w:sz w:val="20"/>
                <w:szCs w:val="20"/>
              </w:rPr>
              <w:t xml:space="preserve">  </w:t>
            </w:r>
            <w:r w:rsidRPr="003B7CF8">
              <w:rPr>
                <w:rFonts w:cs="Arial"/>
                <w:color w:val="313131"/>
                <w:sz w:val="20"/>
                <w:szCs w:val="20"/>
              </w:rPr>
              <w:t xml:space="preserve"> </w:t>
            </w:r>
            <w:hyperlink r:id="rId14" w:tgtFrame="_blank" w:history="1">
              <w:r w:rsidRPr="003B7CF8">
                <w:rPr>
                  <w:rStyle w:val="Hyperlink"/>
                  <w:rFonts w:cs="Arial"/>
                  <w:color w:val="4054B2"/>
                  <w:sz w:val="20"/>
                  <w:szCs w:val="20"/>
                  <w:bdr w:val="none" w:sz="0" w:space="0" w:color="auto" w:frame="1"/>
                </w:rPr>
                <w:t>Adviespunt Zorgbelang</w:t>
              </w:r>
            </w:hyperlink>
          </w:p>
        </w:tc>
      </w:tr>
      <w:tr w:rsidR="00E462DF" w:rsidRPr="003B7CF8" w14:paraId="1212DA58" w14:textId="77777777" w:rsidTr="00B15D9D">
        <w:tc>
          <w:tcPr>
            <w:tcW w:w="6516" w:type="dxa"/>
          </w:tcPr>
          <w:p w14:paraId="32E655AE" w14:textId="704369A1" w:rsidR="00E462DF" w:rsidRPr="003B7CF8" w:rsidRDefault="00C87CA1" w:rsidP="00E462DF">
            <w:pPr>
              <w:rPr>
                <w:rFonts w:eastAsia="Times New Roman" w:cs="Arial"/>
                <w:color w:val="00257B"/>
                <w:sz w:val="20"/>
                <w:szCs w:val="20"/>
                <w:lang w:eastAsia="nl-NL"/>
              </w:rPr>
            </w:pPr>
            <w:r w:rsidRPr="003B7CF8">
              <w:rPr>
                <w:rFonts w:eastAsia="Times New Roman" w:cs="Arial"/>
                <w:color w:val="00257B"/>
                <w:sz w:val="20"/>
                <w:szCs w:val="20"/>
                <w:lang w:eastAsia="nl-NL"/>
              </w:rPr>
              <w:t>Westland Schieland Delfland, Haaglanden, Midden Holland, Zuidholland Noord</w:t>
            </w:r>
          </w:p>
        </w:tc>
        <w:tc>
          <w:tcPr>
            <w:tcW w:w="2268" w:type="dxa"/>
          </w:tcPr>
          <w:p w14:paraId="4971C189" w14:textId="38C580D8" w:rsidR="00E462DF" w:rsidRPr="003B7CF8" w:rsidRDefault="004143FB" w:rsidP="00E462DF">
            <w:pPr>
              <w:rPr>
                <w:rFonts w:eastAsia="Times New Roman" w:cs="Arial"/>
                <w:color w:val="00257B"/>
                <w:sz w:val="20"/>
                <w:szCs w:val="20"/>
                <w:lang w:eastAsia="nl-NL"/>
              </w:rPr>
            </w:pPr>
            <w:hyperlink r:id="rId15" w:tgtFrame="_blank" w:history="1">
              <w:r w:rsidR="00C87CA1" w:rsidRPr="003B7CF8">
                <w:rPr>
                  <w:rStyle w:val="Hyperlink"/>
                  <w:rFonts w:cs="Arial"/>
                  <w:color w:val="4054B2"/>
                  <w:sz w:val="20"/>
                  <w:szCs w:val="20"/>
                  <w:bdr w:val="none" w:sz="0" w:space="0" w:color="auto" w:frame="1"/>
                </w:rPr>
                <w:t>Zorgstem</w:t>
              </w:r>
            </w:hyperlink>
          </w:p>
        </w:tc>
      </w:tr>
      <w:tr w:rsidR="00E462DF" w:rsidRPr="003B7CF8" w14:paraId="6D925DB8" w14:textId="77777777" w:rsidTr="00B15D9D">
        <w:tc>
          <w:tcPr>
            <w:tcW w:w="6516" w:type="dxa"/>
          </w:tcPr>
          <w:p w14:paraId="784F17FD" w14:textId="0B0643A1" w:rsidR="00E462DF" w:rsidRPr="003B7CF8" w:rsidRDefault="00C87CA1" w:rsidP="00E462DF">
            <w:pPr>
              <w:rPr>
                <w:rFonts w:eastAsia="Times New Roman" w:cs="Arial"/>
                <w:color w:val="00257B"/>
                <w:sz w:val="20"/>
                <w:szCs w:val="20"/>
                <w:lang w:eastAsia="nl-NL"/>
              </w:rPr>
            </w:pPr>
            <w:r w:rsidRPr="003B7CF8">
              <w:rPr>
                <w:rFonts w:eastAsia="Times New Roman" w:cs="Arial"/>
                <w:color w:val="00257B"/>
                <w:sz w:val="20"/>
                <w:szCs w:val="20"/>
                <w:lang w:eastAsia="nl-NL"/>
              </w:rPr>
              <w:t>Amstelland en de Meerlanden, Kennemerland, Amsterdam, Zaanstreek / waterland, Noord Holland Noord</w:t>
            </w:r>
          </w:p>
        </w:tc>
        <w:tc>
          <w:tcPr>
            <w:tcW w:w="2268" w:type="dxa"/>
          </w:tcPr>
          <w:p w14:paraId="0D5843B1" w14:textId="0A5D3A54" w:rsidR="00E462DF" w:rsidRPr="003B7CF8" w:rsidRDefault="004143FB" w:rsidP="00E462DF">
            <w:pPr>
              <w:rPr>
                <w:rFonts w:eastAsia="Times New Roman" w:cs="Arial"/>
                <w:color w:val="00257B"/>
                <w:sz w:val="20"/>
                <w:szCs w:val="20"/>
                <w:lang w:eastAsia="nl-NL"/>
              </w:rPr>
            </w:pPr>
            <w:hyperlink r:id="rId16" w:tgtFrame="_blank" w:history="1">
              <w:r w:rsidR="00C87CA1" w:rsidRPr="003B7CF8">
                <w:rPr>
                  <w:rStyle w:val="Hyperlink"/>
                  <w:rFonts w:cs="Arial"/>
                  <w:color w:val="4054B2"/>
                  <w:sz w:val="20"/>
                  <w:szCs w:val="20"/>
                  <w:bdr w:val="none" w:sz="0" w:space="0" w:color="auto" w:frame="1"/>
                </w:rPr>
                <w:t>Zorgstem</w:t>
              </w:r>
            </w:hyperlink>
          </w:p>
        </w:tc>
      </w:tr>
      <w:tr w:rsidR="00C87CA1" w:rsidRPr="003B7CF8" w14:paraId="45F29370" w14:textId="77777777" w:rsidTr="00B15D9D">
        <w:tc>
          <w:tcPr>
            <w:tcW w:w="6516" w:type="dxa"/>
          </w:tcPr>
          <w:p w14:paraId="754143FD" w14:textId="1DC05B59" w:rsidR="00C87CA1" w:rsidRPr="003B7CF8" w:rsidRDefault="00C87CA1" w:rsidP="00E462DF">
            <w:pPr>
              <w:rPr>
                <w:rFonts w:eastAsia="Times New Roman" w:cs="Arial"/>
                <w:color w:val="00257B"/>
                <w:sz w:val="20"/>
                <w:szCs w:val="20"/>
                <w:lang w:eastAsia="nl-NL"/>
              </w:rPr>
            </w:pPr>
            <w:r w:rsidRPr="003B7CF8">
              <w:rPr>
                <w:rFonts w:eastAsia="Times New Roman" w:cs="Arial"/>
                <w:color w:val="00257B"/>
                <w:sz w:val="20"/>
                <w:szCs w:val="20"/>
                <w:lang w:eastAsia="nl-NL"/>
              </w:rPr>
              <w:t>Utrecht, ’t Gooi en Flevoland</w:t>
            </w:r>
          </w:p>
        </w:tc>
        <w:tc>
          <w:tcPr>
            <w:tcW w:w="2268" w:type="dxa"/>
          </w:tcPr>
          <w:p w14:paraId="63DA3A11" w14:textId="777D22D8" w:rsidR="00C87CA1" w:rsidRPr="003B7CF8" w:rsidRDefault="004143FB" w:rsidP="00E462DF">
            <w:pPr>
              <w:rPr>
                <w:rFonts w:cs="Arial"/>
                <w:color w:val="313131"/>
                <w:sz w:val="20"/>
                <w:szCs w:val="20"/>
              </w:rPr>
            </w:pPr>
            <w:hyperlink r:id="rId17" w:tgtFrame="_blank" w:history="1">
              <w:r w:rsidR="00C87CA1" w:rsidRPr="003B7CF8">
                <w:rPr>
                  <w:rStyle w:val="Hyperlink"/>
                  <w:rFonts w:cs="Arial"/>
                  <w:color w:val="4054B2"/>
                  <w:sz w:val="20"/>
                  <w:szCs w:val="20"/>
                  <w:bdr w:val="none" w:sz="0" w:space="0" w:color="auto" w:frame="1"/>
                </w:rPr>
                <w:t>Zorgstem</w:t>
              </w:r>
            </w:hyperlink>
          </w:p>
        </w:tc>
      </w:tr>
      <w:tr w:rsidR="00C87CA1" w:rsidRPr="003B7CF8" w14:paraId="47E3A88A" w14:textId="77777777" w:rsidTr="00B15D9D">
        <w:tc>
          <w:tcPr>
            <w:tcW w:w="6516" w:type="dxa"/>
          </w:tcPr>
          <w:p w14:paraId="74135DE3" w14:textId="0E1D9A1F" w:rsidR="00C87CA1" w:rsidRPr="003B7CF8" w:rsidRDefault="00C87CA1" w:rsidP="00E462DF">
            <w:pPr>
              <w:rPr>
                <w:rFonts w:eastAsia="Times New Roman" w:cs="Arial"/>
                <w:color w:val="00257B"/>
                <w:sz w:val="20"/>
                <w:szCs w:val="20"/>
                <w:lang w:eastAsia="nl-NL"/>
              </w:rPr>
            </w:pPr>
            <w:r w:rsidRPr="003B7CF8">
              <w:rPr>
                <w:rFonts w:eastAsia="Times New Roman" w:cs="Arial"/>
                <w:color w:val="00257B"/>
                <w:sz w:val="20"/>
                <w:szCs w:val="20"/>
                <w:lang w:eastAsia="nl-NL"/>
              </w:rPr>
              <w:t>Zeeland, Zuidhollandse-Eilanden, West Brabant, Rotterdam</w:t>
            </w:r>
          </w:p>
        </w:tc>
        <w:tc>
          <w:tcPr>
            <w:tcW w:w="2268" w:type="dxa"/>
          </w:tcPr>
          <w:p w14:paraId="2605CF05" w14:textId="5FF9BF18" w:rsidR="00C87CA1" w:rsidRPr="003B7CF8" w:rsidRDefault="004143FB" w:rsidP="00E462DF">
            <w:pPr>
              <w:rPr>
                <w:rFonts w:cs="Arial"/>
                <w:color w:val="313131"/>
                <w:sz w:val="20"/>
                <w:szCs w:val="20"/>
              </w:rPr>
            </w:pPr>
            <w:hyperlink r:id="rId18" w:tgtFrame="_blank" w:history="1">
              <w:r w:rsidR="00C87CA1" w:rsidRPr="003B7CF8">
                <w:rPr>
                  <w:rStyle w:val="Hyperlink"/>
                  <w:rFonts w:cs="Arial"/>
                  <w:color w:val="4054B2"/>
                  <w:sz w:val="20"/>
                  <w:szCs w:val="20"/>
                  <w:bdr w:val="none" w:sz="0" w:space="0" w:color="auto" w:frame="1"/>
                </w:rPr>
                <w:t>LSR</w:t>
              </w:r>
            </w:hyperlink>
          </w:p>
        </w:tc>
      </w:tr>
    </w:tbl>
    <w:p w14:paraId="6B3FC6FC" w14:textId="693BF21D" w:rsidR="00E462DF" w:rsidRPr="003B7CF8" w:rsidRDefault="00E462DF" w:rsidP="00E462DF">
      <w:pPr>
        <w:ind w:left="-851"/>
        <w:rPr>
          <w:rFonts w:eastAsia="Times New Roman" w:cs="Arial"/>
          <w:color w:val="00257B"/>
          <w:sz w:val="20"/>
          <w:szCs w:val="20"/>
          <w:lang w:eastAsia="nl-NL"/>
        </w:rPr>
      </w:pPr>
    </w:p>
    <w:p w14:paraId="3BC433C1" w14:textId="67DC5BCC" w:rsidR="003B7CF8" w:rsidRPr="003B7CF8" w:rsidRDefault="003B7CF8" w:rsidP="00E462DF">
      <w:pPr>
        <w:ind w:left="-851"/>
        <w:rPr>
          <w:rFonts w:eastAsia="Times New Roman" w:cs="Arial"/>
          <w:color w:val="00257B"/>
          <w:sz w:val="20"/>
          <w:szCs w:val="20"/>
          <w:lang w:eastAsia="nl-NL"/>
        </w:rPr>
      </w:pPr>
      <w:r w:rsidRPr="003B7CF8">
        <w:rPr>
          <w:rFonts w:eastAsia="Times New Roman" w:cs="Arial"/>
          <w:color w:val="00257B"/>
          <w:sz w:val="20"/>
          <w:szCs w:val="20"/>
          <w:lang w:eastAsia="nl-NL"/>
        </w:rPr>
        <w:t>Heeft u vragen, neem dan gerust contact op met de Landelijke Faciliteit CVP.</w:t>
      </w:r>
    </w:p>
    <w:p w14:paraId="5F484376" w14:textId="0BBA8A03" w:rsidR="00C87CA1" w:rsidRDefault="00C87CA1" w:rsidP="007D4515">
      <w:pPr>
        <w:ind w:left="-851"/>
        <w:rPr>
          <w:rFonts w:eastAsia="Times New Roman" w:cs="Arial"/>
          <w:color w:val="00257B"/>
          <w:sz w:val="20"/>
          <w:szCs w:val="20"/>
          <w:lang w:eastAsia="nl-NL"/>
        </w:rPr>
      </w:pPr>
    </w:p>
    <w:p w14:paraId="0E4D53F5" w14:textId="77777777" w:rsidR="003B7CF8" w:rsidRPr="003B7CF8" w:rsidRDefault="003B7CF8" w:rsidP="007D4515">
      <w:pPr>
        <w:ind w:left="-851"/>
        <w:rPr>
          <w:rFonts w:eastAsia="Times New Roman" w:cs="Arial"/>
          <w:color w:val="00257B"/>
          <w:sz w:val="20"/>
          <w:szCs w:val="20"/>
          <w:lang w:eastAsia="nl-NL"/>
        </w:rPr>
      </w:pPr>
    </w:p>
    <w:p w14:paraId="5B7AEF2F" w14:textId="18C882A2" w:rsidR="00D236D4" w:rsidRPr="003B7CF8" w:rsidRDefault="007D4515" w:rsidP="007D4515">
      <w:pPr>
        <w:ind w:left="-851"/>
        <w:rPr>
          <w:rFonts w:cs="Arial"/>
          <w:color w:val="00257B"/>
          <w:sz w:val="20"/>
          <w:szCs w:val="20"/>
        </w:rPr>
      </w:pPr>
      <w:r w:rsidRPr="003B7CF8">
        <w:rPr>
          <w:rFonts w:eastAsia="Times New Roman" w:cs="Arial"/>
          <w:color w:val="00257B"/>
          <w:sz w:val="20"/>
          <w:szCs w:val="20"/>
          <w:lang w:eastAsia="nl-NL"/>
        </w:rPr>
        <w:t>Met vriendelijke groeten,</w:t>
      </w:r>
      <w:r w:rsidRPr="003B7CF8">
        <w:rPr>
          <w:rFonts w:eastAsia="Times New Roman" w:cs="Arial"/>
          <w:color w:val="00257B"/>
          <w:sz w:val="20"/>
          <w:szCs w:val="20"/>
          <w:lang w:eastAsia="nl-NL"/>
        </w:rPr>
        <w:br/>
        <w:t> </w:t>
      </w:r>
      <w:r w:rsidRPr="003B7CF8">
        <w:rPr>
          <w:rFonts w:eastAsia="Times New Roman" w:cs="Arial"/>
          <w:color w:val="00257B"/>
          <w:sz w:val="20"/>
          <w:szCs w:val="20"/>
          <w:lang w:eastAsia="nl-NL"/>
        </w:rPr>
        <w:br/>
        <w:t>Mariska Langermans</w:t>
      </w:r>
      <w:r w:rsidR="008328C4" w:rsidRPr="003B7CF8">
        <w:rPr>
          <w:rFonts w:eastAsia="Times New Roman" w:cs="Arial"/>
          <w:color w:val="00257B"/>
          <w:sz w:val="20"/>
          <w:szCs w:val="20"/>
          <w:lang w:eastAsia="nl-NL"/>
        </w:rPr>
        <w:t xml:space="preserve"> en Annemarie Timp</w:t>
      </w:r>
      <w:r w:rsidR="00E73E6A" w:rsidRPr="003B7CF8">
        <w:rPr>
          <w:rFonts w:eastAsia="Times New Roman" w:cs="Arial"/>
          <w:color w:val="00257B"/>
          <w:sz w:val="20"/>
          <w:szCs w:val="20"/>
          <w:lang w:eastAsia="nl-NL"/>
        </w:rPr>
        <w:t>- Hofmans</w:t>
      </w:r>
      <w:r w:rsidRPr="003B7CF8">
        <w:rPr>
          <w:rFonts w:eastAsia="Times New Roman" w:cs="Arial"/>
          <w:color w:val="00257B"/>
          <w:sz w:val="20"/>
          <w:szCs w:val="20"/>
          <w:lang w:eastAsia="nl-NL"/>
        </w:rPr>
        <w:br/>
        <w:t>Bestuurder</w:t>
      </w:r>
      <w:r w:rsidR="00E73E6A" w:rsidRPr="003B7CF8">
        <w:rPr>
          <w:rFonts w:eastAsia="Times New Roman" w:cs="Arial"/>
          <w:color w:val="00257B"/>
          <w:sz w:val="20"/>
          <w:szCs w:val="20"/>
          <w:lang w:eastAsia="nl-NL"/>
        </w:rPr>
        <w:t>s</w:t>
      </w:r>
      <w:r w:rsidRPr="003B7CF8">
        <w:rPr>
          <w:rFonts w:eastAsia="Times New Roman" w:cs="Arial"/>
          <w:color w:val="00257B"/>
          <w:sz w:val="20"/>
          <w:szCs w:val="20"/>
          <w:lang w:eastAsia="nl-NL"/>
        </w:rPr>
        <w:t xml:space="preserve"> Landelijke Faciliteit CVP – W</w:t>
      </w:r>
      <w:r w:rsidR="007E64D5" w:rsidRPr="003B7CF8">
        <w:rPr>
          <w:rFonts w:eastAsia="Times New Roman" w:cs="Arial"/>
          <w:color w:val="00257B"/>
          <w:sz w:val="20"/>
          <w:szCs w:val="20"/>
          <w:lang w:eastAsia="nl-NL"/>
        </w:rPr>
        <w:t>z</w:t>
      </w:r>
      <w:r w:rsidRPr="003B7CF8">
        <w:rPr>
          <w:rFonts w:eastAsia="Times New Roman" w:cs="Arial"/>
          <w:color w:val="00257B"/>
          <w:sz w:val="20"/>
          <w:szCs w:val="20"/>
          <w:lang w:eastAsia="nl-NL"/>
        </w:rPr>
        <w:t>d</w:t>
      </w:r>
    </w:p>
    <w:sectPr w:rsidR="00D236D4" w:rsidRPr="003B7CF8" w:rsidSect="00856FC8">
      <w:headerReference w:type="even" r:id="rId19"/>
      <w:headerReference w:type="default" r:id="rId20"/>
      <w:footerReference w:type="even" r:id="rId21"/>
      <w:footerReference w:type="default" r:id="rId22"/>
      <w:headerReference w:type="first" r:id="rId23"/>
      <w:footerReference w:type="first" r:id="rId24"/>
      <w:pgSz w:w="11900" w:h="16840"/>
      <w:pgMar w:top="2098" w:right="1576" w:bottom="655" w:left="2404" w:header="709" w:footer="1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11A80" w14:textId="77777777" w:rsidR="004143FB" w:rsidRDefault="004143FB" w:rsidP="006B39D1">
      <w:r>
        <w:separator/>
      </w:r>
    </w:p>
  </w:endnote>
  <w:endnote w:type="continuationSeparator" w:id="0">
    <w:p w14:paraId="1D4F686C" w14:textId="77777777" w:rsidR="004143FB" w:rsidRDefault="004143FB" w:rsidP="006B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6745" w14:textId="77777777" w:rsidR="0084732F" w:rsidRDefault="008473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38B8" w14:textId="77777777" w:rsidR="006B39D1" w:rsidRPr="008328C4" w:rsidRDefault="008328C4" w:rsidP="008328C4">
    <w:pPr>
      <w:pStyle w:val="Voettekst"/>
      <w:tabs>
        <w:tab w:val="clear" w:pos="4536"/>
        <w:tab w:val="left" w:pos="5245"/>
      </w:tabs>
      <w:ind w:left="-851"/>
      <w:rPr>
        <w:color w:val="00257B"/>
        <w:sz w:val="16"/>
        <w:szCs w:val="16"/>
      </w:rPr>
    </w:pPr>
    <w:r w:rsidRPr="008328C4">
      <w:rPr>
        <w:color w:val="00257B"/>
        <w:sz w:val="16"/>
        <w:szCs w:val="16"/>
      </w:rPr>
      <w:t>Stichting Landelijke Faciliteit – CVP</w:t>
    </w:r>
    <w:r w:rsidRPr="008328C4">
      <w:rPr>
        <w:color w:val="00257B"/>
        <w:sz w:val="16"/>
        <w:szCs w:val="16"/>
      </w:rPr>
      <w:tab/>
      <w:t>Kvk nummer: 75411210</w:t>
    </w:r>
    <w:r w:rsidRPr="008328C4">
      <w:rPr>
        <w:color w:val="00257B"/>
        <w:sz w:val="16"/>
        <w:szCs w:val="16"/>
      </w:rPr>
      <w:tab/>
    </w:r>
  </w:p>
  <w:p w14:paraId="642CDE4E" w14:textId="77777777" w:rsidR="008328C4" w:rsidRPr="008328C4" w:rsidRDefault="008328C4" w:rsidP="008328C4">
    <w:pPr>
      <w:pStyle w:val="Voettekst"/>
      <w:tabs>
        <w:tab w:val="clear" w:pos="4536"/>
        <w:tab w:val="left" w:pos="5245"/>
      </w:tabs>
      <w:ind w:left="-851"/>
      <w:rPr>
        <w:color w:val="00257B"/>
        <w:sz w:val="16"/>
        <w:szCs w:val="16"/>
      </w:rPr>
    </w:pPr>
    <w:r w:rsidRPr="008328C4">
      <w:rPr>
        <w:color w:val="00257B"/>
        <w:sz w:val="16"/>
        <w:szCs w:val="16"/>
      </w:rPr>
      <w:t>Tel 0182-684547</w:t>
    </w:r>
    <w:r w:rsidRPr="008328C4">
      <w:rPr>
        <w:color w:val="00257B"/>
        <w:sz w:val="16"/>
        <w:szCs w:val="16"/>
      </w:rPr>
      <w:tab/>
      <w:t>IBAN:NL87RBRB0783021364</w:t>
    </w:r>
  </w:p>
  <w:p w14:paraId="28595318" w14:textId="77777777" w:rsidR="008328C4" w:rsidRPr="008328C4" w:rsidRDefault="008328C4" w:rsidP="008328C4">
    <w:pPr>
      <w:pStyle w:val="Voettekst"/>
      <w:tabs>
        <w:tab w:val="clear" w:pos="4536"/>
        <w:tab w:val="left" w:pos="5245"/>
      </w:tabs>
      <w:ind w:left="-851"/>
      <w:rPr>
        <w:color w:val="00257B"/>
        <w:sz w:val="16"/>
        <w:szCs w:val="16"/>
      </w:rPr>
    </w:pPr>
    <w:r w:rsidRPr="008328C4">
      <w:rPr>
        <w:color w:val="00257B"/>
        <w:sz w:val="16"/>
        <w:szCs w:val="16"/>
      </w:rPr>
      <w:t>info@stichtinglandelijkefaciliteit-cvp.nl</w:t>
    </w:r>
    <w:r w:rsidRPr="008328C4">
      <w:rPr>
        <w:color w:val="00257B"/>
        <w:sz w:val="16"/>
        <w:szCs w:val="16"/>
      </w:rPr>
      <w:tab/>
      <w:t>BIC: RBRBNL21</w:t>
    </w:r>
  </w:p>
  <w:p w14:paraId="05D583C2" w14:textId="77777777" w:rsidR="008328C4" w:rsidRPr="008328C4" w:rsidRDefault="008328C4" w:rsidP="008328C4">
    <w:pPr>
      <w:pStyle w:val="Voettekst"/>
      <w:tabs>
        <w:tab w:val="clear" w:pos="4536"/>
        <w:tab w:val="left" w:pos="5245"/>
      </w:tabs>
      <w:ind w:left="-851"/>
      <w:rPr>
        <w:color w:val="00257B"/>
        <w:sz w:val="16"/>
        <w:szCs w:val="16"/>
      </w:rPr>
    </w:pPr>
    <w:r w:rsidRPr="008328C4">
      <w:rPr>
        <w:color w:val="00257B"/>
        <w:sz w:val="16"/>
        <w:szCs w:val="16"/>
      </w:rPr>
      <w:t>www.stichtinglandelijkefaciliteit-cvp.nl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C76D" w14:textId="77777777" w:rsidR="0084732F" w:rsidRDefault="008473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E020" w14:textId="77777777" w:rsidR="004143FB" w:rsidRDefault="004143FB" w:rsidP="006B39D1">
      <w:r>
        <w:separator/>
      </w:r>
    </w:p>
  </w:footnote>
  <w:footnote w:type="continuationSeparator" w:id="0">
    <w:p w14:paraId="01B6EF0E" w14:textId="77777777" w:rsidR="004143FB" w:rsidRDefault="004143FB" w:rsidP="006B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BEBD" w14:textId="77777777" w:rsidR="0084732F" w:rsidRDefault="008473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D3FD" w14:textId="064D215E" w:rsidR="001C16A4" w:rsidRDefault="001C16A4">
    <w:pPr>
      <w:pStyle w:val="Koptekst"/>
    </w:pPr>
    <w:r>
      <w:rPr>
        <w:noProof/>
      </w:rPr>
      <mc:AlternateContent>
        <mc:Choice Requires="wps">
          <w:drawing>
            <wp:anchor distT="0" distB="0" distL="114300" distR="114300" simplePos="0" relativeHeight="251659264" behindDoc="0" locked="0" layoutInCell="1" allowOverlap="1" wp14:anchorId="5805C2F4" wp14:editId="23057C7F">
              <wp:simplePos x="0" y="0"/>
              <wp:positionH relativeFrom="column">
                <wp:posOffset>2097629</wp:posOffset>
              </wp:positionH>
              <wp:positionV relativeFrom="paragraph">
                <wp:posOffset>560704</wp:posOffset>
              </wp:positionV>
              <wp:extent cx="1742738" cy="376331"/>
              <wp:effectExtent l="0" t="0" r="0" b="5080"/>
              <wp:wrapNone/>
              <wp:docPr id="2" name="Tekstvak 2"/>
              <wp:cNvGraphicFramePr/>
              <a:graphic xmlns:a="http://schemas.openxmlformats.org/drawingml/2006/main">
                <a:graphicData uri="http://schemas.microsoft.com/office/word/2010/wordprocessingShape">
                  <wps:wsp>
                    <wps:cNvSpPr txBox="1"/>
                    <wps:spPr>
                      <a:xfrm rot="10800000" flipV="1">
                        <a:off x="0" y="0"/>
                        <a:ext cx="1742738" cy="376331"/>
                      </a:xfrm>
                      <a:prstGeom prst="rect">
                        <a:avLst/>
                      </a:prstGeom>
                      <a:solidFill>
                        <a:schemeClr val="lt1"/>
                      </a:solidFill>
                      <a:ln w="6350">
                        <a:noFill/>
                      </a:ln>
                    </wps:spPr>
                    <wps:txbx>
                      <w:txbxContent>
                        <w:p w14:paraId="2F2C9E51" w14:textId="57D1A59D" w:rsidR="001C16A4" w:rsidRPr="002802E5" w:rsidRDefault="002802E5">
                          <w:pPr>
                            <w:rPr>
                              <w:color w:val="00257B"/>
                            </w:rPr>
                          </w:pPr>
                          <w:r>
                            <w:rPr>
                              <w:rFonts w:eastAsia="Times New Roman" w:cs="Arial"/>
                              <w:color w:val="00257B"/>
                              <w:szCs w:val="22"/>
                              <w:lang w:eastAsia="nl-NL"/>
                            </w:rPr>
                            <w:t>L</w:t>
                          </w:r>
                          <w:r w:rsidR="001C16A4" w:rsidRPr="002802E5">
                            <w:rPr>
                              <w:rFonts w:eastAsia="Times New Roman" w:cs="Arial"/>
                              <w:color w:val="00257B"/>
                              <w:szCs w:val="22"/>
                              <w:lang w:eastAsia="nl-NL"/>
                            </w:rPr>
                            <w:t xml:space="preserve">andelijke </w:t>
                          </w:r>
                          <w:r>
                            <w:rPr>
                              <w:rFonts w:eastAsia="Times New Roman" w:cs="Arial"/>
                              <w:color w:val="00257B"/>
                              <w:szCs w:val="22"/>
                              <w:lang w:eastAsia="nl-NL"/>
                            </w:rPr>
                            <w:t>F</w:t>
                          </w:r>
                          <w:r w:rsidR="001C16A4" w:rsidRPr="002802E5">
                            <w:rPr>
                              <w:rFonts w:eastAsia="Times New Roman" w:cs="Arial"/>
                              <w:color w:val="00257B"/>
                              <w:szCs w:val="22"/>
                              <w:lang w:eastAsia="nl-NL"/>
                            </w:rPr>
                            <w:t>aciliteit</w:t>
                          </w:r>
                          <w:r>
                            <w:rPr>
                              <w:rFonts w:eastAsia="Times New Roman" w:cs="Arial"/>
                              <w:color w:val="00257B"/>
                              <w:szCs w:val="22"/>
                              <w:lang w:eastAsia="nl-NL"/>
                            </w:rPr>
                            <w:t xml:space="preserve"> CVP</w:t>
                          </w:r>
                        </w:p>
                        <w:p w14:paraId="4AE3C20E" w14:textId="77777777" w:rsidR="002802E5" w:rsidRDefault="00280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5C2F4" id="_x0000_t202" coordsize="21600,21600" o:spt="202" path="m,l,21600r21600,l21600,xe">
              <v:stroke joinstyle="miter"/>
              <v:path gradientshapeok="t" o:connecttype="rect"/>
            </v:shapetype>
            <v:shape id="Tekstvak 2" o:spid="_x0000_s1026" type="#_x0000_t202" style="position:absolute;margin-left:165.15pt;margin-top:44.15pt;width:137.2pt;height:29.6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" fillcolor="white [3201]" stroked="f" strokeweight=".5pt">
              <v:textbox>
                <w:txbxContent>
                  <w:p w14:paraId="2F2C9E51" w14:textId="57D1A59D" w:rsidR="001C16A4" w:rsidRPr="002802E5" w:rsidRDefault="002802E5">
                    <w:pPr>
                      <w:rPr>
                        <w:color w:val="00257B"/>
                      </w:rPr>
                    </w:pPr>
                    <w:r>
                      <w:rPr>
                        <w:rFonts w:eastAsia="Times New Roman" w:cs="Arial"/>
                        <w:color w:val="00257B"/>
                        <w:szCs w:val="22"/>
                        <w:lang w:eastAsia="nl-NL"/>
                      </w:rPr>
                      <w:t>L</w:t>
                    </w:r>
                    <w:r w:rsidR="001C16A4" w:rsidRPr="002802E5">
                      <w:rPr>
                        <w:rFonts w:eastAsia="Times New Roman" w:cs="Arial"/>
                        <w:color w:val="00257B"/>
                        <w:szCs w:val="22"/>
                        <w:lang w:eastAsia="nl-NL"/>
                      </w:rPr>
                      <w:t xml:space="preserve">andelijke </w:t>
                    </w:r>
                    <w:r>
                      <w:rPr>
                        <w:rFonts w:eastAsia="Times New Roman" w:cs="Arial"/>
                        <w:color w:val="00257B"/>
                        <w:szCs w:val="22"/>
                        <w:lang w:eastAsia="nl-NL"/>
                      </w:rPr>
                      <w:t>F</w:t>
                    </w:r>
                    <w:r w:rsidR="001C16A4" w:rsidRPr="002802E5">
                      <w:rPr>
                        <w:rFonts w:eastAsia="Times New Roman" w:cs="Arial"/>
                        <w:color w:val="00257B"/>
                        <w:szCs w:val="22"/>
                        <w:lang w:eastAsia="nl-NL"/>
                      </w:rPr>
                      <w:t>aciliteit</w:t>
                    </w:r>
                    <w:r>
                      <w:rPr>
                        <w:rFonts w:eastAsia="Times New Roman" w:cs="Arial"/>
                        <w:color w:val="00257B"/>
                        <w:szCs w:val="22"/>
                        <w:lang w:eastAsia="nl-NL"/>
                      </w:rPr>
                      <w:t xml:space="preserve"> CVP</w:t>
                    </w:r>
                  </w:p>
                  <w:p w14:paraId="4AE3C20E" w14:textId="77777777" w:rsidR="002802E5" w:rsidRDefault="002802E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A7A" w14:textId="77777777" w:rsidR="0084732F" w:rsidRDefault="008473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gxksm+LLyis06i4TqQcAH/mQqF/O09PXsf/If06YovK2VggL7lVavAFhjL9q8v/9IyiU44vPi+RWX5KgpAyRjw==" w:salt="9y2NUbPJJcqIlmP8RGNGeg=="/>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15"/>
    <w:rsid w:val="000525F6"/>
    <w:rsid w:val="000627E6"/>
    <w:rsid w:val="000667E0"/>
    <w:rsid w:val="00082FBF"/>
    <w:rsid w:val="000A6A9D"/>
    <w:rsid w:val="00145D2E"/>
    <w:rsid w:val="001947B4"/>
    <w:rsid w:val="001C16A4"/>
    <w:rsid w:val="0021351C"/>
    <w:rsid w:val="0024452D"/>
    <w:rsid w:val="00251967"/>
    <w:rsid w:val="002727FE"/>
    <w:rsid w:val="002744A1"/>
    <w:rsid w:val="0027492E"/>
    <w:rsid w:val="002802E5"/>
    <w:rsid w:val="00291C87"/>
    <w:rsid w:val="003074F8"/>
    <w:rsid w:val="00312034"/>
    <w:rsid w:val="003712D6"/>
    <w:rsid w:val="003B7CF8"/>
    <w:rsid w:val="003F321F"/>
    <w:rsid w:val="004143FB"/>
    <w:rsid w:val="004548F8"/>
    <w:rsid w:val="004D56C1"/>
    <w:rsid w:val="004E6133"/>
    <w:rsid w:val="00560A2A"/>
    <w:rsid w:val="005A30F6"/>
    <w:rsid w:val="0063651F"/>
    <w:rsid w:val="00641C1B"/>
    <w:rsid w:val="006B39D1"/>
    <w:rsid w:val="00752C3A"/>
    <w:rsid w:val="00763870"/>
    <w:rsid w:val="00782509"/>
    <w:rsid w:val="007B1813"/>
    <w:rsid w:val="007D3555"/>
    <w:rsid w:val="007D4515"/>
    <w:rsid w:val="007D7B8F"/>
    <w:rsid w:val="007E64D5"/>
    <w:rsid w:val="007F0DAE"/>
    <w:rsid w:val="00807520"/>
    <w:rsid w:val="00811018"/>
    <w:rsid w:val="008328C4"/>
    <w:rsid w:val="0084732F"/>
    <w:rsid w:val="00856FC8"/>
    <w:rsid w:val="008E1E24"/>
    <w:rsid w:val="009958EF"/>
    <w:rsid w:val="00A65C0F"/>
    <w:rsid w:val="00A77F26"/>
    <w:rsid w:val="00AA58E6"/>
    <w:rsid w:val="00AF43FF"/>
    <w:rsid w:val="00B15BBB"/>
    <w:rsid w:val="00B15D9D"/>
    <w:rsid w:val="00B23641"/>
    <w:rsid w:val="00C31DFB"/>
    <w:rsid w:val="00C37178"/>
    <w:rsid w:val="00C635FC"/>
    <w:rsid w:val="00C865DA"/>
    <w:rsid w:val="00C87CA1"/>
    <w:rsid w:val="00CF4BF6"/>
    <w:rsid w:val="00D10C45"/>
    <w:rsid w:val="00D236D4"/>
    <w:rsid w:val="00D5354B"/>
    <w:rsid w:val="00D92D32"/>
    <w:rsid w:val="00DB1A61"/>
    <w:rsid w:val="00E462DF"/>
    <w:rsid w:val="00E73E6A"/>
    <w:rsid w:val="00EA0B59"/>
    <w:rsid w:val="00EA5104"/>
    <w:rsid w:val="00F86846"/>
    <w:rsid w:val="00FA127D"/>
    <w:rsid w:val="00FC3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24CF"/>
  <w15:chartTrackingRefBased/>
  <w15:docId w15:val="{839BBB34-0825-5040-9727-FA78153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Hoofdtekst CS)"/>
        <w:sz w:val="22"/>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D4515"/>
  </w:style>
  <w:style w:type="paragraph" w:styleId="Koptekst">
    <w:name w:val="header"/>
    <w:basedOn w:val="Standaard"/>
    <w:link w:val="KoptekstChar"/>
    <w:uiPriority w:val="99"/>
    <w:unhideWhenUsed/>
    <w:rsid w:val="006B39D1"/>
    <w:pPr>
      <w:tabs>
        <w:tab w:val="center" w:pos="4536"/>
        <w:tab w:val="right" w:pos="9072"/>
      </w:tabs>
    </w:pPr>
  </w:style>
  <w:style w:type="character" w:customStyle="1" w:styleId="KoptekstChar">
    <w:name w:val="Koptekst Char"/>
    <w:basedOn w:val="Standaardalinea-lettertype"/>
    <w:link w:val="Koptekst"/>
    <w:uiPriority w:val="99"/>
    <w:rsid w:val="006B39D1"/>
  </w:style>
  <w:style w:type="paragraph" w:styleId="Voettekst">
    <w:name w:val="footer"/>
    <w:basedOn w:val="Standaard"/>
    <w:link w:val="VoettekstChar"/>
    <w:uiPriority w:val="99"/>
    <w:unhideWhenUsed/>
    <w:rsid w:val="006B39D1"/>
    <w:pPr>
      <w:tabs>
        <w:tab w:val="center" w:pos="4536"/>
        <w:tab w:val="right" w:pos="9072"/>
      </w:tabs>
    </w:pPr>
  </w:style>
  <w:style w:type="character" w:customStyle="1" w:styleId="VoettekstChar">
    <w:name w:val="Voettekst Char"/>
    <w:basedOn w:val="Standaardalinea-lettertype"/>
    <w:link w:val="Voettekst"/>
    <w:uiPriority w:val="99"/>
    <w:rsid w:val="006B39D1"/>
  </w:style>
  <w:style w:type="character" w:styleId="Hyperlink">
    <w:name w:val="Hyperlink"/>
    <w:basedOn w:val="Standaardalinea-lettertype"/>
    <w:uiPriority w:val="99"/>
    <w:unhideWhenUsed/>
    <w:rsid w:val="008328C4"/>
    <w:rPr>
      <w:color w:val="0563C1" w:themeColor="hyperlink"/>
      <w:u w:val="single"/>
    </w:rPr>
  </w:style>
  <w:style w:type="character" w:styleId="Onopgelostemelding">
    <w:name w:val="Unresolved Mention"/>
    <w:basedOn w:val="Standaardalinea-lettertype"/>
    <w:uiPriority w:val="99"/>
    <w:semiHidden/>
    <w:unhideWhenUsed/>
    <w:rsid w:val="008328C4"/>
    <w:rPr>
      <w:color w:val="605E5C"/>
      <w:shd w:val="clear" w:color="auto" w:fill="E1DFDD"/>
    </w:rPr>
  </w:style>
  <w:style w:type="character" w:styleId="GevolgdeHyperlink">
    <w:name w:val="FollowedHyperlink"/>
    <w:basedOn w:val="Standaardalinea-lettertype"/>
    <w:uiPriority w:val="99"/>
    <w:semiHidden/>
    <w:unhideWhenUsed/>
    <w:rsid w:val="008328C4"/>
    <w:rPr>
      <w:color w:val="954F72" w:themeColor="followedHyperlink"/>
      <w:u w:val="single"/>
    </w:rPr>
  </w:style>
  <w:style w:type="paragraph" w:styleId="Ballontekst">
    <w:name w:val="Balloon Text"/>
    <w:basedOn w:val="Standaard"/>
    <w:link w:val="BallontekstChar"/>
    <w:uiPriority w:val="99"/>
    <w:semiHidden/>
    <w:unhideWhenUsed/>
    <w:rsid w:val="00B2364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23641"/>
    <w:rPr>
      <w:rFonts w:ascii="Times New Roman" w:hAnsi="Times New Roman" w:cs="Times New Roman"/>
      <w:sz w:val="18"/>
      <w:szCs w:val="18"/>
    </w:rPr>
  </w:style>
  <w:style w:type="character" w:customStyle="1" w:styleId="data-table-header-text">
    <w:name w:val="data-table-header-text"/>
    <w:basedOn w:val="Standaardalinea-lettertype"/>
    <w:rsid w:val="00E462DF"/>
  </w:style>
  <w:style w:type="table" w:styleId="Tabelraster">
    <w:name w:val="Table Grid"/>
    <w:basedOn w:val="Standaardtabel"/>
    <w:uiPriority w:val="39"/>
    <w:rsid w:val="00E4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60A2A"/>
    <w:rPr>
      <w:sz w:val="16"/>
      <w:szCs w:val="16"/>
    </w:rPr>
  </w:style>
  <w:style w:type="paragraph" w:styleId="Tekstopmerking">
    <w:name w:val="annotation text"/>
    <w:basedOn w:val="Standaard"/>
    <w:link w:val="TekstopmerkingChar"/>
    <w:uiPriority w:val="99"/>
    <w:semiHidden/>
    <w:unhideWhenUsed/>
    <w:rsid w:val="00560A2A"/>
    <w:rPr>
      <w:sz w:val="20"/>
      <w:szCs w:val="20"/>
    </w:rPr>
  </w:style>
  <w:style w:type="character" w:customStyle="1" w:styleId="TekstopmerkingChar">
    <w:name w:val="Tekst opmerking Char"/>
    <w:basedOn w:val="Standaardalinea-lettertype"/>
    <w:link w:val="Tekstopmerking"/>
    <w:uiPriority w:val="99"/>
    <w:semiHidden/>
    <w:rsid w:val="00560A2A"/>
    <w:rPr>
      <w:sz w:val="20"/>
      <w:szCs w:val="20"/>
    </w:rPr>
  </w:style>
  <w:style w:type="paragraph" w:styleId="Onderwerpvanopmerking">
    <w:name w:val="annotation subject"/>
    <w:basedOn w:val="Tekstopmerking"/>
    <w:next w:val="Tekstopmerking"/>
    <w:link w:val="OnderwerpvanopmerkingChar"/>
    <w:uiPriority w:val="99"/>
    <w:semiHidden/>
    <w:unhideWhenUsed/>
    <w:rsid w:val="00560A2A"/>
    <w:rPr>
      <w:b/>
      <w:bCs/>
    </w:rPr>
  </w:style>
  <w:style w:type="character" w:customStyle="1" w:styleId="OnderwerpvanopmerkingChar">
    <w:name w:val="Onderwerp van opmerking Char"/>
    <w:basedOn w:val="TekstopmerkingChar"/>
    <w:link w:val="Onderwerpvanopmerking"/>
    <w:uiPriority w:val="99"/>
    <w:semiHidden/>
    <w:rsid w:val="00560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90090">
      <w:bodyDiv w:val="1"/>
      <w:marLeft w:val="0"/>
      <w:marRight w:val="0"/>
      <w:marTop w:val="0"/>
      <w:marBottom w:val="0"/>
      <w:divBdr>
        <w:top w:val="none" w:sz="0" w:space="0" w:color="auto"/>
        <w:left w:val="none" w:sz="0" w:space="0" w:color="auto"/>
        <w:bottom w:val="none" w:sz="0" w:space="0" w:color="auto"/>
        <w:right w:val="none" w:sz="0" w:space="0" w:color="auto"/>
      </w:divBdr>
    </w:div>
    <w:div w:id="814221920">
      <w:bodyDiv w:val="1"/>
      <w:marLeft w:val="0"/>
      <w:marRight w:val="0"/>
      <w:marTop w:val="0"/>
      <w:marBottom w:val="0"/>
      <w:divBdr>
        <w:top w:val="none" w:sz="0" w:space="0" w:color="auto"/>
        <w:left w:val="none" w:sz="0" w:space="0" w:color="auto"/>
        <w:bottom w:val="none" w:sz="0" w:space="0" w:color="auto"/>
        <w:right w:val="none" w:sz="0" w:space="0" w:color="auto"/>
      </w:divBdr>
      <w:divsChild>
        <w:div w:id="1825049549">
          <w:marLeft w:val="0"/>
          <w:marRight w:val="0"/>
          <w:marTop w:val="0"/>
          <w:marBottom w:val="0"/>
          <w:divBdr>
            <w:top w:val="none" w:sz="0" w:space="0" w:color="auto"/>
            <w:left w:val="none" w:sz="0" w:space="0" w:color="auto"/>
            <w:bottom w:val="none" w:sz="0" w:space="0" w:color="auto"/>
            <w:right w:val="none" w:sz="0" w:space="0" w:color="auto"/>
          </w:divBdr>
          <w:divsChild>
            <w:div w:id="1534539162">
              <w:marLeft w:val="0"/>
              <w:marRight w:val="0"/>
              <w:marTop w:val="0"/>
              <w:marBottom w:val="0"/>
              <w:divBdr>
                <w:top w:val="none" w:sz="0" w:space="0" w:color="auto"/>
                <w:left w:val="none" w:sz="0" w:space="0" w:color="auto"/>
                <w:bottom w:val="none" w:sz="0" w:space="0" w:color="auto"/>
                <w:right w:val="none" w:sz="0" w:space="0" w:color="auto"/>
              </w:divBdr>
            </w:div>
          </w:divsChild>
        </w:div>
        <w:div w:id="331884032">
          <w:marLeft w:val="0"/>
          <w:marRight w:val="0"/>
          <w:marTop w:val="0"/>
          <w:marBottom w:val="0"/>
          <w:divBdr>
            <w:top w:val="none" w:sz="0" w:space="0" w:color="auto"/>
            <w:left w:val="none" w:sz="0" w:space="0" w:color="auto"/>
            <w:bottom w:val="none" w:sz="0" w:space="0" w:color="auto"/>
            <w:right w:val="none" w:sz="0" w:space="0" w:color="auto"/>
          </w:divBdr>
          <w:divsChild>
            <w:div w:id="1080982537">
              <w:marLeft w:val="0"/>
              <w:marRight w:val="0"/>
              <w:marTop w:val="0"/>
              <w:marBottom w:val="0"/>
              <w:divBdr>
                <w:top w:val="none" w:sz="0" w:space="0" w:color="auto"/>
                <w:left w:val="none" w:sz="0" w:space="0" w:color="auto"/>
                <w:bottom w:val="none" w:sz="0" w:space="0" w:color="auto"/>
                <w:right w:val="none" w:sz="0" w:space="0" w:color="auto"/>
              </w:divBdr>
            </w:div>
          </w:divsChild>
        </w:div>
        <w:div w:id="1927641911">
          <w:marLeft w:val="0"/>
          <w:marRight w:val="0"/>
          <w:marTop w:val="0"/>
          <w:marBottom w:val="0"/>
          <w:divBdr>
            <w:top w:val="none" w:sz="0" w:space="0" w:color="auto"/>
            <w:left w:val="none" w:sz="0" w:space="0" w:color="auto"/>
            <w:bottom w:val="none" w:sz="0" w:space="0" w:color="auto"/>
            <w:right w:val="none" w:sz="0" w:space="0" w:color="auto"/>
          </w:divBdr>
        </w:div>
        <w:div w:id="1387992036">
          <w:marLeft w:val="0"/>
          <w:marRight w:val="0"/>
          <w:marTop w:val="0"/>
          <w:marBottom w:val="0"/>
          <w:divBdr>
            <w:top w:val="none" w:sz="0" w:space="0" w:color="auto"/>
            <w:left w:val="none" w:sz="0" w:space="0" w:color="auto"/>
            <w:bottom w:val="none" w:sz="0" w:space="0" w:color="auto"/>
            <w:right w:val="none" w:sz="0" w:space="0" w:color="auto"/>
          </w:divBdr>
          <w:divsChild>
            <w:div w:id="177355025">
              <w:marLeft w:val="0"/>
              <w:marRight w:val="0"/>
              <w:marTop w:val="0"/>
              <w:marBottom w:val="0"/>
              <w:divBdr>
                <w:top w:val="none" w:sz="0" w:space="0" w:color="auto"/>
                <w:left w:val="none" w:sz="0" w:space="0" w:color="auto"/>
                <w:bottom w:val="none" w:sz="0" w:space="0" w:color="auto"/>
                <w:right w:val="none" w:sz="0" w:space="0" w:color="auto"/>
              </w:divBdr>
            </w:div>
          </w:divsChild>
        </w:div>
        <w:div w:id="124082401">
          <w:marLeft w:val="0"/>
          <w:marRight w:val="0"/>
          <w:marTop w:val="0"/>
          <w:marBottom w:val="0"/>
          <w:divBdr>
            <w:top w:val="none" w:sz="0" w:space="0" w:color="auto"/>
            <w:left w:val="none" w:sz="0" w:space="0" w:color="auto"/>
            <w:bottom w:val="none" w:sz="0" w:space="0" w:color="auto"/>
            <w:right w:val="none" w:sz="0" w:space="0" w:color="auto"/>
          </w:divBdr>
          <w:divsChild>
            <w:div w:id="780026581">
              <w:marLeft w:val="0"/>
              <w:marRight w:val="0"/>
              <w:marTop w:val="0"/>
              <w:marBottom w:val="0"/>
              <w:divBdr>
                <w:top w:val="none" w:sz="0" w:space="0" w:color="auto"/>
                <w:left w:val="none" w:sz="0" w:space="0" w:color="auto"/>
                <w:bottom w:val="none" w:sz="0" w:space="0" w:color="auto"/>
                <w:right w:val="none" w:sz="0" w:space="0" w:color="auto"/>
              </w:divBdr>
            </w:div>
          </w:divsChild>
        </w:div>
        <w:div w:id="1455634373">
          <w:marLeft w:val="0"/>
          <w:marRight w:val="0"/>
          <w:marTop w:val="0"/>
          <w:marBottom w:val="0"/>
          <w:divBdr>
            <w:top w:val="none" w:sz="0" w:space="0" w:color="auto"/>
            <w:left w:val="none" w:sz="0" w:space="0" w:color="auto"/>
            <w:bottom w:val="none" w:sz="0" w:space="0" w:color="auto"/>
            <w:right w:val="none" w:sz="0" w:space="0" w:color="auto"/>
          </w:divBdr>
        </w:div>
        <w:div w:id="2016611580">
          <w:marLeft w:val="0"/>
          <w:marRight w:val="0"/>
          <w:marTop w:val="0"/>
          <w:marBottom w:val="0"/>
          <w:divBdr>
            <w:top w:val="none" w:sz="0" w:space="0" w:color="auto"/>
            <w:left w:val="none" w:sz="0" w:space="0" w:color="auto"/>
            <w:bottom w:val="none" w:sz="0" w:space="0" w:color="auto"/>
            <w:right w:val="none" w:sz="0" w:space="0" w:color="auto"/>
          </w:divBdr>
          <w:divsChild>
            <w:div w:id="693728220">
              <w:marLeft w:val="0"/>
              <w:marRight w:val="0"/>
              <w:marTop w:val="0"/>
              <w:marBottom w:val="0"/>
              <w:divBdr>
                <w:top w:val="none" w:sz="0" w:space="0" w:color="auto"/>
                <w:left w:val="none" w:sz="0" w:space="0" w:color="auto"/>
                <w:bottom w:val="none" w:sz="0" w:space="0" w:color="auto"/>
                <w:right w:val="none" w:sz="0" w:space="0" w:color="auto"/>
              </w:divBdr>
            </w:div>
          </w:divsChild>
        </w:div>
        <w:div w:id="1012217553">
          <w:marLeft w:val="0"/>
          <w:marRight w:val="0"/>
          <w:marTop w:val="0"/>
          <w:marBottom w:val="0"/>
          <w:divBdr>
            <w:top w:val="none" w:sz="0" w:space="0" w:color="auto"/>
            <w:left w:val="none" w:sz="0" w:space="0" w:color="auto"/>
            <w:bottom w:val="none" w:sz="0" w:space="0" w:color="auto"/>
            <w:right w:val="none" w:sz="0" w:space="0" w:color="auto"/>
          </w:divBdr>
          <w:divsChild>
            <w:div w:id="715349590">
              <w:marLeft w:val="0"/>
              <w:marRight w:val="0"/>
              <w:marTop w:val="0"/>
              <w:marBottom w:val="0"/>
              <w:divBdr>
                <w:top w:val="none" w:sz="0" w:space="0" w:color="auto"/>
                <w:left w:val="none" w:sz="0" w:space="0" w:color="auto"/>
                <w:bottom w:val="none" w:sz="0" w:space="0" w:color="auto"/>
                <w:right w:val="none" w:sz="0" w:space="0" w:color="auto"/>
              </w:divBdr>
            </w:div>
          </w:divsChild>
        </w:div>
        <w:div w:id="337274530">
          <w:marLeft w:val="0"/>
          <w:marRight w:val="0"/>
          <w:marTop w:val="0"/>
          <w:marBottom w:val="0"/>
          <w:divBdr>
            <w:top w:val="none" w:sz="0" w:space="0" w:color="auto"/>
            <w:left w:val="none" w:sz="0" w:space="0" w:color="auto"/>
            <w:bottom w:val="none" w:sz="0" w:space="0" w:color="auto"/>
            <w:right w:val="none" w:sz="0" w:space="0" w:color="auto"/>
          </w:divBdr>
        </w:div>
        <w:div w:id="1917593738">
          <w:marLeft w:val="0"/>
          <w:marRight w:val="0"/>
          <w:marTop w:val="0"/>
          <w:marBottom w:val="0"/>
          <w:divBdr>
            <w:top w:val="none" w:sz="0" w:space="0" w:color="auto"/>
            <w:left w:val="none" w:sz="0" w:space="0" w:color="auto"/>
            <w:bottom w:val="none" w:sz="0" w:space="0" w:color="auto"/>
            <w:right w:val="none" w:sz="0" w:space="0" w:color="auto"/>
          </w:divBdr>
          <w:divsChild>
            <w:div w:id="1975137603">
              <w:marLeft w:val="0"/>
              <w:marRight w:val="0"/>
              <w:marTop w:val="0"/>
              <w:marBottom w:val="0"/>
              <w:divBdr>
                <w:top w:val="none" w:sz="0" w:space="0" w:color="auto"/>
                <w:left w:val="none" w:sz="0" w:space="0" w:color="auto"/>
                <w:bottom w:val="none" w:sz="0" w:space="0" w:color="auto"/>
                <w:right w:val="none" w:sz="0" w:space="0" w:color="auto"/>
              </w:divBdr>
            </w:div>
          </w:divsChild>
        </w:div>
        <w:div w:id="1809202317">
          <w:marLeft w:val="0"/>
          <w:marRight w:val="0"/>
          <w:marTop w:val="0"/>
          <w:marBottom w:val="0"/>
          <w:divBdr>
            <w:top w:val="none" w:sz="0" w:space="0" w:color="auto"/>
            <w:left w:val="none" w:sz="0" w:space="0" w:color="auto"/>
            <w:bottom w:val="none" w:sz="0" w:space="0" w:color="auto"/>
            <w:right w:val="none" w:sz="0" w:space="0" w:color="auto"/>
          </w:divBdr>
          <w:divsChild>
            <w:div w:id="979261649">
              <w:marLeft w:val="0"/>
              <w:marRight w:val="0"/>
              <w:marTop w:val="0"/>
              <w:marBottom w:val="0"/>
              <w:divBdr>
                <w:top w:val="none" w:sz="0" w:space="0" w:color="auto"/>
                <w:left w:val="none" w:sz="0" w:space="0" w:color="auto"/>
                <w:bottom w:val="none" w:sz="0" w:space="0" w:color="auto"/>
                <w:right w:val="none" w:sz="0" w:space="0" w:color="auto"/>
              </w:divBdr>
            </w:div>
          </w:divsChild>
        </w:div>
        <w:div w:id="345639031">
          <w:marLeft w:val="0"/>
          <w:marRight w:val="0"/>
          <w:marTop w:val="0"/>
          <w:marBottom w:val="0"/>
          <w:divBdr>
            <w:top w:val="none" w:sz="0" w:space="0" w:color="auto"/>
            <w:left w:val="none" w:sz="0" w:space="0" w:color="auto"/>
            <w:bottom w:val="none" w:sz="0" w:space="0" w:color="auto"/>
            <w:right w:val="none" w:sz="0" w:space="0" w:color="auto"/>
          </w:divBdr>
        </w:div>
        <w:div w:id="989752521">
          <w:marLeft w:val="0"/>
          <w:marRight w:val="0"/>
          <w:marTop w:val="0"/>
          <w:marBottom w:val="0"/>
          <w:divBdr>
            <w:top w:val="none" w:sz="0" w:space="0" w:color="auto"/>
            <w:left w:val="none" w:sz="0" w:space="0" w:color="auto"/>
            <w:bottom w:val="none" w:sz="0" w:space="0" w:color="auto"/>
            <w:right w:val="none" w:sz="0" w:space="0" w:color="auto"/>
          </w:divBdr>
          <w:divsChild>
            <w:div w:id="1420441769">
              <w:marLeft w:val="0"/>
              <w:marRight w:val="0"/>
              <w:marTop w:val="0"/>
              <w:marBottom w:val="0"/>
              <w:divBdr>
                <w:top w:val="none" w:sz="0" w:space="0" w:color="auto"/>
                <w:left w:val="none" w:sz="0" w:space="0" w:color="auto"/>
                <w:bottom w:val="none" w:sz="0" w:space="0" w:color="auto"/>
                <w:right w:val="none" w:sz="0" w:space="0" w:color="auto"/>
              </w:divBdr>
            </w:div>
          </w:divsChild>
        </w:div>
        <w:div w:id="264310411">
          <w:marLeft w:val="0"/>
          <w:marRight w:val="0"/>
          <w:marTop w:val="0"/>
          <w:marBottom w:val="0"/>
          <w:divBdr>
            <w:top w:val="none" w:sz="0" w:space="0" w:color="auto"/>
            <w:left w:val="none" w:sz="0" w:space="0" w:color="auto"/>
            <w:bottom w:val="none" w:sz="0" w:space="0" w:color="auto"/>
            <w:right w:val="none" w:sz="0" w:space="0" w:color="auto"/>
          </w:divBdr>
          <w:divsChild>
            <w:div w:id="2042509373">
              <w:marLeft w:val="0"/>
              <w:marRight w:val="0"/>
              <w:marTop w:val="0"/>
              <w:marBottom w:val="0"/>
              <w:divBdr>
                <w:top w:val="none" w:sz="0" w:space="0" w:color="auto"/>
                <w:left w:val="none" w:sz="0" w:space="0" w:color="auto"/>
                <w:bottom w:val="none" w:sz="0" w:space="0" w:color="auto"/>
                <w:right w:val="none" w:sz="0" w:space="0" w:color="auto"/>
              </w:divBdr>
            </w:div>
          </w:divsChild>
        </w:div>
        <w:div w:id="1835759769">
          <w:marLeft w:val="0"/>
          <w:marRight w:val="0"/>
          <w:marTop w:val="0"/>
          <w:marBottom w:val="0"/>
          <w:divBdr>
            <w:top w:val="none" w:sz="0" w:space="0" w:color="auto"/>
            <w:left w:val="none" w:sz="0" w:space="0" w:color="auto"/>
            <w:bottom w:val="none" w:sz="0" w:space="0" w:color="auto"/>
            <w:right w:val="none" w:sz="0" w:space="0" w:color="auto"/>
          </w:divBdr>
        </w:div>
        <w:div w:id="992568353">
          <w:marLeft w:val="0"/>
          <w:marRight w:val="0"/>
          <w:marTop w:val="0"/>
          <w:marBottom w:val="0"/>
          <w:divBdr>
            <w:top w:val="none" w:sz="0" w:space="0" w:color="auto"/>
            <w:left w:val="none" w:sz="0" w:space="0" w:color="auto"/>
            <w:bottom w:val="none" w:sz="0" w:space="0" w:color="auto"/>
            <w:right w:val="none" w:sz="0" w:space="0" w:color="auto"/>
          </w:divBdr>
          <w:divsChild>
            <w:div w:id="1127314965">
              <w:marLeft w:val="0"/>
              <w:marRight w:val="0"/>
              <w:marTop w:val="0"/>
              <w:marBottom w:val="0"/>
              <w:divBdr>
                <w:top w:val="none" w:sz="0" w:space="0" w:color="auto"/>
                <w:left w:val="none" w:sz="0" w:space="0" w:color="auto"/>
                <w:bottom w:val="none" w:sz="0" w:space="0" w:color="auto"/>
                <w:right w:val="none" w:sz="0" w:space="0" w:color="auto"/>
              </w:divBdr>
            </w:div>
          </w:divsChild>
        </w:div>
        <w:div w:id="1357342264">
          <w:marLeft w:val="0"/>
          <w:marRight w:val="0"/>
          <w:marTop w:val="0"/>
          <w:marBottom w:val="0"/>
          <w:divBdr>
            <w:top w:val="none" w:sz="0" w:space="0" w:color="auto"/>
            <w:left w:val="none" w:sz="0" w:space="0" w:color="auto"/>
            <w:bottom w:val="none" w:sz="0" w:space="0" w:color="auto"/>
            <w:right w:val="none" w:sz="0" w:space="0" w:color="auto"/>
          </w:divBdr>
          <w:divsChild>
            <w:div w:id="1701273972">
              <w:marLeft w:val="0"/>
              <w:marRight w:val="0"/>
              <w:marTop w:val="0"/>
              <w:marBottom w:val="0"/>
              <w:divBdr>
                <w:top w:val="none" w:sz="0" w:space="0" w:color="auto"/>
                <w:left w:val="none" w:sz="0" w:space="0" w:color="auto"/>
                <w:bottom w:val="none" w:sz="0" w:space="0" w:color="auto"/>
                <w:right w:val="none" w:sz="0" w:space="0" w:color="auto"/>
              </w:divBdr>
            </w:div>
          </w:divsChild>
        </w:div>
        <w:div w:id="697776024">
          <w:marLeft w:val="0"/>
          <w:marRight w:val="0"/>
          <w:marTop w:val="0"/>
          <w:marBottom w:val="0"/>
          <w:divBdr>
            <w:top w:val="none" w:sz="0" w:space="0" w:color="auto"/>
            <w:left w:val="none" w:sz="0" w:space="0" w:color="auto"/>
            <w:bottom w:val="none" w:sz="0" w:space="0" w:color="auto"/>
            <w:right w:val="none" w:sz="0" w:space="0" w:color="auto"/>
          </w:divBdr>
        </w:div>
        <w:div w:id="1176916411">
          <w:marLeft w:val="0"/>
          <w:marRight w:val="0"/>
          <w:marTop w:val="0"/>
          <w:marBottom w:val="0"/>
          <w:divBdr>
            <w:top w:val="none" w:sz="0" w:space="0" w:color="auto"/>
            <w:left w:val="none" w:sz="0" w:space="0" w:color="auto"/>
            <w:bottom w:val="none" w:sz="0" w:space="0" w:color="auto"/>
            <w:right w:val="none" w:sz="0" w:space="0" w:color="auto"/>
          </w:divBdr>
          <w:divsChild>
            <w:div w:id="1232039789">
              <w:marLeft w:val="0"/>
              <w:marRight w:val="0"/>
              <w:marTop w:val="0"/>
              <w:marBottom w:val="0"/>
              <w:divBdr>
                <w:top w:val="none" w:sz="0" w:space="0" w:color="auto"/>
                <w:left w:val="none" w:sz="0" w:space="0" w:color="auto"/>
                <w:bottom w:val="none" w:sz="0" w:space="0" w:color="auto"/>
                <w:right w:val="none" w:sz="0" w:space="0" w:color="auto"/>
              </w:divBdr>
            </w:div>
          </w:divsChild>
        </w:div>
        <w:div w:id="1584220425">
          <w:marLeft w:val="0"/>
          <w:marRight w:val="0"/>
          <w:marTop w:val="0"/>
          <w:marBottom w:val="0"/>
          <w:divBdr>
            <w:top w:val="none" w:sz="0" w:space="0" w:color="auto"/>
            <w:left w:val="none" w:sz="0" w:space="0" w:color="auto"/>
            <w:bottom w:val="none" w:sz="0" w:space="0" w:color="auto"/>
            <w:right w:val="none" w:sz="0" w:space="0" w:color="auto"/>
          </w:divBdr>
          <w:divsChild>
            <w:div w:id="602881434">
              <w:marLeft w:val="0"/>
              <w:marRight w:val="0"/>
              <w:marTop w:val="0"/>
              <w:marBottom w:val="0"/>
              <w:divBdr>
                <w:top w:val="none" w:sz="0" w:space="0" w:color="auto"/>
                <w:left w:val="none" w:sz="0" w:space="0" w:color="auto"/>
                <w:bottom w:val="none" w:sz="0" w:space="0" w:color="auto"/>
                <w:right w:val="none" w:sz="0" w:space="0" w:color="auto"/>
              </w:divBdr>
            </w:div>
          </w:divsChild>
        </w:div>
        <w:div w:id="37631618">
          <w:marLeft w:val="0"/>
          <w:marRight w:val="0"/>
          <w:marTop w:val="0"/>
          <w:marBottom w:val="0"/>
          <w:divBdr>
            <w:top w:val="none" w:sz="0" w:space="0" w:color="auto"/>
            <w:left w:val="none" w:sz="0" w:space="0" w:color="auto"/>
            <w:bottom w:val="none" w:sz="0" w:space="0" w:color="auto"/>
            <w:right w:val="none" w:sz="0" w:space="0" w:color="auto"/>
          </w:divBdr>
        </w:div>
        <w:div w:id="458718926">
          <w:marLeft w:val="0"/>
          <w:marRight w:val="0"/>
          <w:marTop w:val="0"/>
          <w:marBottom w:val="0"/>
          <w:divBdr>
            <w:top w:val="none" w:sz="0" w:space="0" w:color="auto"/>
            <w:left w:val="none" w:sz="0" w:space="0" w:color="auto"/>
            <w:bottom w:val="none" w:sz="0" w:space="0" w:color="auto"/>
            <w:right w:val="none" w:sz="0" w:space="0" w:color="auto"/>
          </w:divBdr>
          <w:divsChild>
            <w:div w:id="898130778">
              <w:marLeft w:val="0"/>
              <w:marRight w:val="0"/>
              <w:marTop w:val="0"/>
              <w:marBottom w:val="0"/>
              <w:divBdr>
                <w:top w:val="none" w:sz="0" w:space="0" w:color="auto"/>
                <w:left w:val="none" w:sz="0" w:space="0" w:color="auto"/>
                <w:bottom w:val="none" w:sz="0" w:space="0" w:color="auto"/>
                <w:right w:val="none" w:sz="0" w:space="0" w:color="auto"/>
              </w:divBdr>
            </w:div>
          </w:divsChild>
        </w:div>
        <w:div w:id="1317297088">
          <w:marLeft w:val="0"/>
          <w:marRight w:val="0"/>
          <w:marTop w:val="0"/>
          <w:marBottom w:val="0"/>
          <w:divBdr>
            <w:top w:val="none" w:sz="0" w:space="0" w:color="auto"/>
            <w:left w:val="none" w:sz="0" w:space="0" w:color="auto"/>
            <w:bottom w:val="none" w:sz="0" w:space="0" w:color="auto"/>
            <w:right w:val="none" w:sz="0" w:space="0" w:color="auto"/>
          </w:divBdr>
          <w:divsChild>
            <w:div w:id="1555967505">
              <w:marLeft w:val="0"/>
              <w:marRight w:val="0"/>
              <w:marTop w:val="0"/>
              <w:marBottom w:val="0"/>
              <w:divBdr>
                <w:top w:val="none" w:sz="0" w:space="0" w:color="auto"/>
                <w:left w:val="none" w:sz="0" w:space="0" w:color="auto"/>
                <w:bottom w:val="none" w:sz="0" w:space="0" w:color="auto"/>
                <w:right w:val="none" w:sz="0" w:space="0" w:color="auto"/>
              </w:divBdr>
            </w:div>
          </w:divsChild>
        </w:div>
        <w:div w:id="2051300753">
          <w:marLeft w:val="0"/>
          <w:marRight w:val="0"/>
          <w:marTop w:val="0"/>
          <w:marBottom w:val="0"/>
          <w:divBdr>
            <w:top w:val="none" w:sz="0" w:space="0" w:color="auto"/>
            <w:left w:val="none" w:sz="0" w:space="0" w:color="auto"/>
            <w:bottom w:val="none" w:sz="0" w:space="0" w:color="auto"/>
            <w:right w:val="none" w:sz="0" w:space="0" w:color="auto"/>
          </w:divBdr>
        </w:div>
        <w:div w:id="1699625436">
          <w:marLeft w:val="0"/>
          <w:marRight w:val="0"/>
          <w:marTop w:val="0"/>
          <w:marBottom w:val="0"/>
          <w:divBdr>
            <w:top w:val="none" w:sz="0" w:space="0" w:color="auto"/>
            <w:left w:val="none" w:sz="0" w:space="0" w:color="auto"/>
            <w:bottom w:val="none" w:sz="0" w:space="0" w:color="auto"/>
            <w:right w:val="none" w:sz="0" w:space="0" w:color="auto"/>
          </w:divBdr>
          <w:divsChild>
            <w:div w:id="950161526">
              <w:marLeft w:val="0"/>
              <w:marRight w:val="0"/>
              <w:marTop w:val="0"/>
              <w:marBottom w:val="0"/>
              <w:divBdr>
                <w:top w:val="none" w:sz="0" w:space="0" w:color="auto"/>
                <w:left w:val="none" w:sz="0" w:space="0" w:color="auto"/>
                <w:bottom w:val="none" w:sz="0" w:space="0" w:color="auto"/>
                <w:right w:val="none" w:sz="0" w:space="0" w:color="auto"/>
              </w:divBdr>
            </w:div>
          </w:divsChild>
        </w:div>
        <w:div w:id="1019116378">
          <w:marLeft w:val="0"/>
          <w:marRight w:val="0"/>
          <w:marTop w:val="0"/>
          <w:marBottom w:val="0"/>
          <w:divBdr>
            <w:top w:val="none" w:sz="0" w:space="0" w:color="auto"/>
            <w:left w:val="none" w:sz="0" w:space="0" w:color="auto"/>
            <w:bottom w:val="none" w:sz="0" w:space="0" w:color="auto"/>
            <w:right w:val="none" w:sz="0" w:space="0" w:color="auto"/>
          </w:divBdr>
          <w:divsChild>
            <w:div w:id="1092163113">
              <w:marLeft w:val="0"/>
              <w:marRight w:val="0"/>
              <w:marTop w:val="0"/>
              <w:marBottom w:val="0"/>
              <w:divBdr>
                <w:top w:val="none" w:sz="0" w:space="0" w:color="auto"/>
                <w:left w:val="none" w:sz="0" w:space="0" w:color="auto"/>
                <w:bottom w:val="none" w:sz="0" w:space="0" w:color="auto"/>
                <w:right w:val="none" w:sz="0" w:space="0" w:color="auto"/>
              </w:divBdr>
            </w:div>
          </w:divsChild>
        </w:div>
        <w:div w:id="1664504619">
          <w:marLeft w:val="0"/>
          <w:marRight w:val="0"/>
          <w:marTop w:val="0"/>
          <w:marBottom w:val="0"/>
          <w:divBdr>
            <w:top w:val="none" w:sz="0" w:space="0" w:color="auto"/>
            <w:left w:val="none" w:sz="0" w:space="0" w:color="auto"/>
            <w:bottom w:val="none" w:sz="0" w:space="0" w:color="auto"/>
            <w:right w:val="none" w:sz="0" w:space="0" w:color="auto"/>
          </w:divBdr>
        </w:div>
      </w:divsChild>
    </w:div>
    <w:div w:id="1126661119">
      <w:bodyDiv w:val="1"/>
      <w:marLeft w:val="0"/>
      <w:marRight w:val="0"/>
      <w:marTop w:val="0"/>
      <w:marBottom w:val="0"/>
      <w:divBdr>
        <w:top w:val="none" w:sz="0" w:space="0" w:color="auto"/>
        <w:left w:val="none" w:sz="0" w:space="0" w:color="auto"/>
        <w:bottom w:val="none" w:sz="0" w:space="0" w:color="auto"/>
        <w:right w:val="none" w:sz="0" w:space="0" w:color="auto"/>
      </w:divBdr>
      <w:divsChild>
        <w:div w:id="2080663915">
          <w:marLeft w:val="0"/>
          <w:marRight w:val="0"/>
          <w:marTop w:val="0"/>
          <w:marBottom w:val="0"/>
          <w:divBdr>
            <w:top w:val="none" w:sz="0" w:space="0" w:color="auto"/>
            <w:left w:val="none" w:sz="0" w:space="0" w:color="auto"/>
            <w:bottom w:val="none" w:sz="0" w:space="0" w:color="auto"/>
            <w:right w:val="none" w:sz="0" w:space="0" w:color="auto"/>
          </w:divBdr>
          <w:divsChild>
            <w:div w:id="593785240">
              <w:marLeft w:val="0"/>
              <w:marRight w:val="0"/>
              <w:marTop w:val="0"/>
              <w:marBottom w:val="0"/>
              <w:divBdr>
                <w:top w:val="none" w:sz="0" w:space="0" w:color="auto"/>
                <w:left w:val="none" w:sz="0" w:space="0" w:color="auto"/>
                <w:bottom w:val="none" w:sz="0" w:space="0" w:color="auto"/>
                <w:right w:val="none" w:sz="0" w:space="0" w:color="auto"/>
              </w:divBdr>
              <w:divsChild>
                <w:div w:id="70934636">
                  <w:marLeft w:val="0"/>
                  <w:marRight w:val="0"/>
                  <w:marTop w:val="0"/>
                  <w:marBottom w:val="0"/>
                  <w:divBdr>
                    <w:top w:val="none" w:sz="0" w:space="0" w:color="auto"/>
                    <w:left w:val="none" w:sz="0" w:space="0" w:color="auto"/>
                    <w:bottom w:val="none" w:sz="0" w:space="0" w:color="auto"/>
                    <w:right w:val="none" w:sz="0" w:space="0" w:color="auto"/>
                  </w:divBdr>
                </w:div>
                <w:div w:id="732239702">
                  <w:marLeft w:val="0"/>
                  <w:marRight w:val="0"/>
                  <w:marTop w:val="0"/>
                  <w:marBottom w:val="0"/>
                  <w:divBdr>
                    <w:top w:val="none" w:sz="0" w:space="0" w:color="auto"/>
                    <w:left w:val="none" w:sz="0" w:space="0" w:color="auto"/>
                    <w:bottom w:val="none" w:sz="0" w:space="0" w:color="auto"/>
                    <w:right w:val="none" w:sz="0" w:space="0" w:color="auto"/>
                  </w:divBdr>
                </w:div>
                <w:div w:id="1579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8905">
      <w:bodyDiv w:val="1"/>
      <w:marLeft w:val="0"/>
      <w:marRight w:val="0"/>
      <w:marTop w:val="0"/>
      <w:marBottom w:val="0"/>
      <w:divBdr>
        <w:top w:val="none" w:sz="0" w:space="0" w:color="auto"/>
        <w:left w:val="none" w:sz="0" w:space="0" w:color="auto"/>
        <w:bottom w:val="none" w:sz="0" w:space="0" w:color="auto"/>
        <w:right w:val="none" w:sz="0" w:space="0" w:color="auto"/>
      </w:divBdr>
      <w:divsChild>
        <w:div w:id="1955945227">
          <w:marLeft w:val="0"/>
          <w:marRight w:val="0"/>
          <w:marTop w:val="0"/>
          <w:marBottom w:val="0"/>
          <w:divBdr>
            <w:top w:val="none" w:sz="0" w:space="0" w:color="auto"/>
            <w:left w:val="none" w:sz="0" w:space="0" w:color="auto"/>
            <w:bottom w:val="none" w:sz="0" w:space="0" w:color="auto"/>
            <w:right w:val="none" w:sz="0" w:space="0" w:color="auto"/>
          </w:divBdr>
        </w:div>
        <w:div w:id="1242523524">
          <w:marLeft w:val="0"/>
          <w:marRight w:val="0"/>
          <w:marTop w:val="0"/>
          <w:marBottom w:val="0"/>
          <w:divBdr>
            <w:top w:val="none" w:sz="0" w:space="0" w:color="auto"/>
            <w:left w:val="none" w:sz="0" w:space="0" w:color="auto"/>
            <w:bottom w:val="none" w:sz="0" w:space="0" w:color="auto"/>
            <w:right w:val="none" w:sz="0" w:space="0" w:color="auto"/>
          </w:divBdr>
        </w:div>
        <w:div w:id="1391266300">
          <w:marLeft w:val="0"/>
          <w:marRight w:val="0"/>
          <w:marTop w:val="0"/>
          <w:marBottom w:val="0"/>
          <w:divBdr>
            <w:top w:val="none" w:sz="0" w:space="0" w:color="auto"/>
            <w:left w:val="none" w:sz="0" w:space="0" w:color="auto"/>
            <w:bottom w:val="none" w:sz="0" w:space="0" w:color="auto"/>
            <w:right w:val="none" w:sz="0" w:space="0" w:color="auto"/>
          </w:divBdr>
        </w:div>
        <w:div w:id="360086154">
          <w:marLeft w:val="0"/>
          <w:marRight w:val="0"/>
          <w:marTop w:val="0"/>
          <w:marBottom w:val="0"/>
          <w:divBdr>
            <w:top w:val="none" w:sz="0" w:space="0" w:color="auto"/>
            <w:left w:val="none" w:sz="0" w:space="0" w:color="auto"/>
            <w:bottom w:val="none" w:sz="0" w:space="0" w:color="auto"/>
            <w:right w:val="none" w:sz="0" w:space="0" w:color="auto"/>
          </w:divBdr>
        </w:div>
        <w:div w:id="640842214">
          <w:marLeft w:val="0"/>
          <w:marRight w:val="0"/>
          <w:marTop w:val="0"/>
          <w:marBottom w:val="0"/>
          <w:divBdr>
            <w:top w:val="none" w:sz="0" w:space="0" w:color="auto"/>
            <w:left w:val="none" w:sz="0" w:space="0" w:color="auto"/>
            <w:bottom w:val="none" w:sz="0" w:space="0" w:color="auto"/>
            <w:right w:val="none" w:sz="0" w:space="0" w:color="auto"/>
          </w:divBdr>
        </w:div>
        <w:div w:id="733624420">
          <w:marLeft w:val="0"/>
          <w:marRight w:val="0"/>
          <w:marTop w:val="0"/>
          <w:marBottom w:val="0"/>
          <w:divBdr>
            <w:top w:val="none" w:sz="0" w:space="0" w:color="auto"/>
            <w:left w:val="none" w:sz="0" w:space="0" w:color="auto"/>
            <w:bottom w:val="none" w:sz="0" w:space="0" w:color="auto"/>
            <w:right w:val="none" w:sz="0" w:space="0" w:color="auto"/>
          </w:divBdr>
        </w:div>
        <w:div w:id="1755856906">
          <w:marLeft w:val="0"/>
          <w:marRight w:val="0"/>
          <w:marTop w:val="0"/>
          <w:marBottom w:val="0"/>
          <w:divBdr>
            <w:top w:val="none" w:sz="0" w:space="0" w:color="auto"/>
            <w:left w:val="none" w:sz="0" w:space="0" w:color="auto"/>
            <w:bottom w:val="none" w:sz="0" w:space="0" w:color="auto"/>
            <w:right w:val="none" w:sz="0" w:space="0" w:color="auto"/>
          </w:divBdr>
        </w:div>
        <w:div w:id="1211306929">
          <w:marLeft w:val="0"/>
          <w:marRight w:val="0"/>
          <w:marTop w:val="0"/>
          <w:marBottom w:val="0"/>
          <w:divBdr>
            <w:top w:val="none" w:sz="0" w:space="0" w:color="auto"/>
            <w:left w:val="none" w:sz="0" w:space="0" w:color="auto"/>
            <w:bottom w:val="none" w:sz="0" w:space="0" w:color="auto"/>
            <w:right w:val="none" w:sz="0" w:space="0" w:color="auto"/>
          </w:divBdr>
        </w:div>
        <w:div w:id="1909803895">
          <w:marLeft w:val="0"/>
          <w:marRight w:val="0"/>
          <w:marTop w:val="0"/>
          <w:marBottom w:val="0"/>
          <w:divBdr>
            <w:top w:val="none" w:sz="0" w:space="0" w:color="auto"/>
            <w:left w:val="none" w:sz="0" w:space="0" w:color="auto"/>
            <w:bottom w:val="none" w:sz="0" w:space="0" w:color="auto"/>
            <w:right w:val="none" w:sz="0" w:space="0" w:color="auto"/>
          </w:divBdr>
        </w:div>
        <w:div w:id="1166289922">
          <w:marLeft w:val="0"/>
          <w:marRight w:val="0"/>
          <w:marTop w:val="0"/>
          <w:marBottom w:val="0"/>
          <w:divBdr>
            <w:top w:val="none" w:sz="0" w:space="0" w:color="auto"/>
            <w:left w:val="none" w:sz="0" w:space="0" w:color="auto"/>
            <w:bottom w:val="none" w:sz="0" w:space="0" w:color="auto"/>
            <w:right w:val="none" w:sz="0" w:space="0" w:color="auto"/>
          </w:divBdr>
        </w:div>
        <w:div w:id="1337925397">
          <w:marLeft w:val="0"/>
          <w:marRight w:val="0"/>
          <w:marTop w:val="0"/>
          <w:marBottom w:val="0"/>
          <w:divBdr>
            <w:top w:val="none" w:sz="0" w:space="0" w:color="auto"/>
            <w:left w:val="none" w:sz="0" w:space="0" w:color="auto"/>
            <w:bottom w:val="none" w:sz="0" w:space="0" w:color="auto"/>
            <w:right w:val="none" w:sz="0" w:space="0" w:color="auto"/>
          </w:divBdr>
        </w:div>
        <w:div w:id="2069721338">
          <w:marLeft w:val="0"/>
          <w:marRight w:val="0"/>
          <w:marTop w:val="0"/>
          <w:marBottom w:val="0"/>
          <w:divBdr>
            <w:top w:val="none" w:sz="0" w:space="0" w:color="auto"/>
            <w:left w:val="none" w:sz="0" w:space="0" w:color="auto"/>
            <w:bottom w:val="none" w:sz="0" w:space="0" w:color="auto"/>
            <w:right w:val="none" w:sz="0" w:space="0" w:color="auto"/>
          </w:divBdr>
        </w:div>
        <w:div w:id="1121848142">
          <w:marLeft w:val="0"/>
          <w:marRight w:val="0"/>
          <w:marTop w:val="0"/>
          <w:marBottom w:val="0"/>
          <w:divBdr>
            <w:top w:val="none" w:sz="0" w:space="0" w:color="auto"/>
            <w:left w:val="none" w:sz="0" w:space="0" w:color="auto"/>
            <w:bottom w:val="none" w:sz="0" w:space="0" w:color="auto"/>
            <w:right w:val="none" w:sz="0" w:space="0" w:color="auto"/>
          </w:divBdr>
        </w:div>
        <w:div w:id="766969457">
          <w:marLeft w:val="0"/>
          <w:marRight w:val="0"/>
          <w:marTop w:val="0"/>
          <w:marBottom w:val="0"/>
          <w:divBdr>
            <w:top w:val="none" w:sz="0" w:space="0" w:color="auto"/>
            <w:left w:val="none" w:sz="0" w:space="0" w:color="auto"/>
            <w:bottom w:val="none" w:sz="0" w:space="0" w:color="auto"/>
            <w:right w:val="none" w:sz="0" w:space="0" w:color="auto"/>
          </w:divBdr>
        </w:div>
        <w:div w:id="836850659">
          <w:marLeft w:val="0"/>
          <w:marRight w:val="0"/>
          <w:marTop w:val="0"/>
          <w:marBottom w:val="0"/>
          <w:divBdr>
            <w:top w:val="none" w:sz="0" w:space="0" w:color="auto"/>
            <w:left w:val="none" w:sz="0" w:space="0" w:color="auto"/>
            <w:bottom w:val="none" w:sz="0" w:space="0" w:color="auto"/>
            <w:right w:val="none" w:sz="0" w:space="0" w:color="auto"/>
          </w:divBdr>
        </w:div>
        <w:div w:id="1604218203">
          <w:marLeft w:val="0"/>
          <w:marRight w:val="0"/>
          <w:marTop w:val="0"/>
          <w:marBottom w:val="0"/>
          <w:divBdr>
            <w:top w:val="none" w:sz="0" w:space="0" w:color="auto"/>
            <w:left w:val="none" w:sz="0" w:space="0" w:color="auto"/>
            <w:bottom w:val="none" w:sz="0" w:space="0" w:color="auto"/>
            <w:right w:val="none" w:sz="0" w:space="0" w:color="auto"/>
          </w:divBdr>
        </w:div>
        <w:div w:id="1761633097">
          <w:marLeft w:val="0"/>
          <w:marRight w:val="0"/>
          <w:marTop w:val="0"/>
          <w:marBottom w:val="0"/>
          <w:divBdr>
            <w:top w:val="none" w:sz="0" w:space="0" w:color="auto"/>
            <w:left w:val="none" w:sz="0" w:space="0" w:color="auto"/>
            <w:bottom w:val="none" w:sz="0" w:space="0" w:color="auto"/>
            <w:right w:val="none" w:sz="0" w:space="0" w:color="auto"/>
          </w:divBdr>
        </w:div>
        <w:div w:id="264508724">
          <w:marLeft w:val="0"/>
          <w:marRight w:val="0"/>
          <w:marTop w:val="0"/>
          <w:marBottom w:val="0"/>
          <w:divBdr>
            <w:top w:val="none" w:sz="0" w:space="0" w:color="auto"/>
            <w:left w:val="none" w:sz="0" w:space="0" w:color="auto"/>
            <w:bottom w:val="none" w:sz="0" w:space="0" w:color="auto"/>
            <w:right w:val="none" w:sz="0" w:space="0" w:color="auto"/>
          </w:divBdr>
        </w:div>
        <w:div w:id="1960404807">
          <w:marLeft w:val="0"/>
          <w:marRight w:val="0"/>
          <w:marTop w:val="0"/>
          <w:marBottom w:val="0"/>
          <w:divBdr>
            <w:top w:val="none" w:sz="0" w:space="0" w:color="auto"/>
            <w:left w:val="none" w:sz="0" w:space="0" w:color="auto"/>
            <w:bottom w:val="none" w:sz="0" w:space="0" w:color="auto"/>
            <w:right w:val="none" w:sz="0" w:space="0" w:color="auto"/>
          </w:divBdr>
        </w:div>
        <w:div w:id="2020157792">
          <w:marLeft w:val="0"/>
          <w:marRight w:val="0"/>
          <w:marTop w:val="0"/>
          <w:marBottom w:val="0"/>
          <w:divBdr>
            <w:top w:val="none" w:sz="0" w:space="0" w:color="auto"/>
            <w:left w:val="none" w:sz="0" w:space="0" w:color="auto"/>
            <w:bottom w:val="none" w:sz="0" w:space="0" w:color="auto"/>
            <w:right w:val="none" w:sz="0" w:space="0" w:color="auto"/>
          </w:divBdr>
          <w:divsChild>
            <w:div w:id="1156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sir.nl/clientenvertrouwenspersoon-wet-zorg-en-dwang/" TargetMode="External"/><Relationship Id="rId13" Type="http://schemas.openxmlformats.org/officeDocument/2006/relationships/hyperlink" Target="https://adviespuntzorgbelang.nl/cli%C3%ABntenvertrouwenspersoon-wet-zorg-en-dwang" TargetMode="External"/><Relationship Id="rId18" Type="http://schemas.openxmlformats.org/officeDocument/2006/relationships/hyperlink" Target="https://hetlsr.nl/klachtopvang/diensten/clientenvertrouwenspersoon-wet-zorg-en-dwa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adviespuntzorgbelang.nl/cli%C3%ABntenvertrouwenspersoon-wet-zorg-en-dwang" TargetMode="External"/><Relationship Id="rId17" Type="http://schemas.openxmlformats.org/officeDocument/2006/relationships/hyperlink" Target="https://zorgstemvertrouwenspersonen.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orgstemvertrouwenspersonen.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tlsr.nl/klachtopvang/diensten/clientenvertrouwenspersoon-wet-zorg-en-dwan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zorgstemvertrouwenspersonen.nl/" TargetMode="External"/><Relationship Id="rId23" Type="http://schemas.openxmlformats.org/officeDocument/2006/relationships/header" Target="header3.xml"/><Relationship Id="rId10" Type="http://schemas.openxmlformats.org/officeDocument/2006/relationships/hyperlink" Target="https://hetlsr.nl/klachtopvang/diensten/clientenvertrouwenspersoon-wet-zorg-en-dwa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uasir.nl/clientenvertrouwenspersoon-wet-zorg-en-dwang/" TargetMode="External"/><Relationship Id="rId14" Type="http://schemas.openxmlformats.org/officeDocument/2006/relationships/hyperlink" Target="https://adviespuntzorgbelang.nl/cli%C3%ABntenvertrouwenspersoon-wet-zorg-en-dwang"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F4AF-C090-4376-B1D7-B18214FD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Bosman</dc:creator>
  <cp:keywords/>
  <dc:description/>
  <cp:lastModifiedBy>Marijke Delwig</cp:lastModifiedBy>
  <cp:revision>2</cp:revision>
  <cp:lastPrinted>2020-01-14T12:31:00Z</cp:lastPrinted>
  <dcterms:created xsi:type="dcterms:W3CDTF">2020-05-07T11:17:00Z</dcterms:created>
  <dcterms:modified xsi:type="dcterms:W3CDTF">2020-05-07T11:17:00Z</dcterms:modified>
</cp:coreProperties>
</file>