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03F7" w14:textId="77777777" w:rsidR="00F52FA1" w:rsidRDefault="00F52FA1" w:rsidP="00910D5B">
      <w:pPr>
        <w:rPr>
          <w:rFonts w:ascii="Verdana" w:hAnsi="Verdana"/>
          <w:b/>
          <w:sz w:val="20"/>
        </w:rPr>
      </w:pPr>
      <w:bookmarkStart w:id="0" w:name="_GoBack"/>
      <w:bookmarkEnd w:id="0"/>
    </w:p>
    <w:p w14:paraId="4567F47F" w14:textId="27B572F0" w:rsidR="00910D5B" w:rsidRDefault="00910D5B" w:rsidP="00910D5B">
      <w:pPr>
        <w:rPr>
          <w:rFonts w:ascii="Verdana" w:hAnsi="Verdana"/>
          <w:b/>
          <w:sz w:val="20"/>
        </w:rPr>
      </w:pPr>
      <w:r w:rsidRPr="00972636">
        <w:rPr>
          <w:rFonts w:ascii="Verdana" w:hAnsi="Verdana"/>
          <w:b/>
          <w:sz w:val="20"/>
        </w:rPr>
        <w:t xml:space="preserve">OVEREENKOMST </w:t>
      </w:r>
      <w:r w:rsidR="006F1D48">
        <w:rPr>
          <w:rFonts w:ascii="Verdana" w:hAnsi="Verdana"/>
          <w:b/>
          <w:sz w:val="20"/>
        </w:rPr>
        <w:t>ONDERSTEUNING</w:t>
      </w:r>
      <w:r w:rsidR="006F596B">
        <w:rPr>
          <w:rFonts w:ascii="Verdana" w:hAnsi="Verdana"/>
          <w:b/>
          <w:sz w:val="20"/>
        </w:rPr>
        <w:t xml:space="preserve"> W</w:t>
      </w:r>
      <w:r w:rsidR="006F1D48">
        <w:rPr>
          <w:rFonts w:ascii="Verdana" w:hAnsi="Verdana"/>
          <w:b/>
          <w:sz w:val="20"/>
        </w:rPr>
        <w:t>mo 2015</w:t>
      </w:r>
      <w:r w:rsidR="00BC1C0C">
        <w:rPr>
          <w:rFonts w:ascii="Verdana" w:hAnsi="Verdana"/>
          <w:b/>
          <w:sz w:val="20"/>
        </w:rPr>
        <w:t xml:space="preserve"> (versie </w:t>
      </w:r>
      <w:r w:rsidR="005B3F91">
        <w:rPr>
          <w:rFonts w:ascii="Verdana" w:hAnsi="Verdana"/>
          <w:b/>
          <w:sz w:val="20"/>
        </w:rPr>
        <w:t>september</w:t>
      </w:r>
      <w:r w:rsidR="00BC1C0C">
        <w:rPr>
          <w:rFonts w:ascii="Verdana" w:hAnsi="Verdana"/>
          <w:b/>
          <w:sz w:val="20"/>
        </w:rPr>
        <w:t xml:space="preserve"> 2018)</w:t>
      </w:r>
    </w:p>
    <w:p w14:paraId="401B76D7" w14:textId="77777777" w:rsidR="00B239F1" w:rsidRDefault="00B239F1" w:rsidP="00910D5B">
      <w:pPr>
        <w:rPr>
          <w:rFonts w:ascii="Verdana" w:hAnsi="Verdana"/>
          <w:b/>
          <w:sz w:val="20"/>
        </w:rPr>
      </w:pPr>
    </w:p>
    <w:p w14:paraId="78AAF39D" w14:textId="77777777" w:rsidR="00910D5B" w:rsidRPr="00910D5B" w:rsidRDefault="00910D5B" w:rsidP="00910D5B">
      <w:pPr>
        <w:rPr>
          <w:rFonts w:ascii="Verdana" w:hAnsi="Verdana"/>
          <w:sz w:val="20"/>
        </w:rPr>
      </w:pPr>
    </w:p>
    <w:p w14:paraId="5150C240" w14:textId="77777777"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sidRPr="007B1F60">
        <w:rPr>
          <w:rFonts w:ascii="Verdana" w:hAnsi="Verdana"/>
          <w:sz w:val="16"/>
          <w:szCs w:val="16"/>
        </w:rPr>
        <w:t>.</w:t>
      </w:r>
      <w:r w:rsidRPr="00910D5B">
        <w:rPr>
          <w:rFonts w:ascii="Verdana" w:hAnsi="Verdana"/>
          <w:sz w:val="20"/>
        </w:rPr>
        <w:t>……………………………………..………………</w:t>
      </w:r>
      <w:r w:rsidR="00A70211">
        <w:rPr>
          <w:rFonts w:ascii="Verdana" w:hAnsi="Verdana"/>
          <w:sz w:val="20"/>
        </w:rPr>
        <w:t>….</w:t>
      </w:r>
      <w:r w:rsidRPr="00910D5B">
        <w:rPr>
          <w:rFonts w:ascii="Verdana" w:hAnsi="Verdana"/>
          <w:sz w:val="20"/>
        </w:rPr>
        <w:t xml:space="preserve"> (Stichting)</w:t>
      </w:r>
    </w:p>
    <w:p w14:paraId="2238E09A" w14:textId="77777777"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Pr="00910D5B">
        <w:rPr>
          <w:rFonts w:ascii="Verdana" w:hAnsi="Verdana"/>
          <w:sz w:val="20"/>
        </w:rPr>
        <w:t>…………………………………………………</w:t>
      </w:r>
      <w:r w:rsidRPr="007B1F60">
        <w:rPr>
          <w:rFonts w:ascii="Verdana" w:hAnsi="Verdana"/>
          <w:sz w:val="18"/>
          <w:szCs w:val="18"/>
        </w:rPr>
        <w:t>….</w:t>
      </w:r>
      <w:r w:rsidRPr="00910D5B">
        <w:rPr>
          <w:rFonts w:ascii="Verdana" w:hAnsi="Verdana"/>
          <w:sz w:val="20"/>
        </w:rPr>
        <w:t>.….….</w:t>
      </w:r>
    </w:p>
    <w:p w14:paraId="7B0D3521" w14:textId="5A3E4C9D" w:rsidR="00910D5B" w:rsidRPr="00910D5B" w:rsidRDefault="00910D5B" w:rsidP="00972636">
      <w:pPr>
        <w:spacing w:line="284" w:lineRule="atLeast"/>
        <w:rPr>
          <w:rFonts w:ascii="Verdana" w:hAnsi="Verdana"/>
          <w:sz w:val="20"/>
        </w:rPr>
      </w:pPr>
      <w:r w:rsidRPr="00910D5B">
        <w:rPr>
          <w:rFonts w:ascii="Verdana" w:hAnsi="Verdana"/>
          <w:sz w:val="20"/>
        </w:rPr>
        <w:t>Postcode</w:t>
      </w:r>
      <w:r w:rsidR="00501535">
        <w:rPr>
          <w:rFonts w:ascii="Verdana" w:hAnsi="Verdana"/>
          <w:sz w:val="20"/>
        </w:rPr>
        <w:t xml:space="preserve"> en </w:t>
      </w:r>
      <w:r w:rsidRPr="00910D5B">
        <w:rPr>
          <w:rFonts w:ascii="Verdana" w:hAnsi="Verdana"/>
          <w:sz w:val="20"/>
        </w:rPr>
        <w:t>plaats:</w:t>
      </w:r>
      <w:r w:rsidRPr="00910D5B">
        <w:rPr>
          <w:rFonts w:ascii="Verdana" w:hAnsi="Verdana"/>
          <w:sz w:val="20"/>
        </w:rPr>
        <w:tab/>
        <w:t xml:space="preserve"> ….…………………………………….…….…………….</w:t>
      </w:r>
    </w:p>
    <w:p w14:paraId="44BC343D" w14:textId="77777777"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910D5B" w:rsidRPr="00910D5B">
        <w:rPr>
          <w:rFonts w:ascii="Verdana" w:hAnsi="Verdana"/>
          <w:sz w:val="20"/>
        </w:rPr>
        <w:t>……………………………………………….…………….</w:t>
      </w:r>
    </w:p>
    <w:p w14:paraId="032CEEBE" w14:textId="66C8BB20" w:rsidR="00972636" w:rsidRDefault="00C7253B" w:rsidP="00972636">
      <w:pPr>
        <w:spacing w:line="284" w:lineRule="atLeast"/>
        <w:rPr>
          <w:rFonts w:ascii="Verdana" w:hAnsi="Verdana"/>
          <w:sz w:val="20"/>
        </w:rPr>
      </w:pPr>
      <w:r>
        <w:rPr>
          <w:rFonts w:ascii="Verdana" w:hAnsi="Verdana"/>
          <w:sz w:val="20"/>
        </w:rPr>
        <w:t>KvK-nummer:</w:t>
      </w:r>
      <w:r>
        <w:rPr>
          <w:rFonts w:ascii="Verdana" w:hAnsi="Verdana"/>
          <w:sz w:val="20"/>
        </w:rPr>
        <w:tab/>
        <w:t xml:space="preserve"> </w:t>
      </w:r>
      <w:r w:rsidRPr="00910D5B">
        <w:rPr>
          <w:rFonts w:ascii="Verdana" w:hAnsi="Verdana"/>
          <w:sz w:val="20"/>
        </w:rPr>
        <w:t>……………………………………………….…………….</w:t>
      </w:r>
    </w:p>
    <w:p w14:paraId="6DCF95AF" w14:textId="194ABA53" w:rsidR="00C7253B" w:rsidRDefault="00C7253B" w:rsidP="00972636">
      <w:pPr>
        <w:spacing w:line="284" w:lineRule="atLeast"/>
        <w:rPr>
          <w:rFonts w:ascii="Verdana" w:hAnsi="Verdana"/>
          <w:sz w:val="20"/>
        </w:rPr>
      </w:pPr>
      <w:r>
        <w:rPr>
          <w:rFonts w:ascii="Verdana" w:hAnsi="Verdana"/>
          <w:sz w:val="20"/>
        </w:rPr>
        <w:t>Telefoon:</w:t>
      </w:r>
      <w:r w:rsidR="007B1F60">
        <w:rPr>
          <w:rFonts w:ascii="Verdana" w:hAnsi="Verdana"/>
          <w:sz w:val="20"/>
        </w:rPr>
        <w:tab/>
      </w:r>
      <w:r>
        <w:rPr>
          <w:rFonts w:ascii="Verdana" w:hAnsi="Verdana"/>
          <w:sz w:val="20"/>
        </w:rPr>
        <w:tab/>
        <w:t xml:space="preserve"> </w:t>
      </w:r>
      <w:r w:rsidRPr="00910D5B">
        <w:rPr>
          <w:rFonts w:ascii="Verdana" w:hAnsi="Verdana"/>
          <w:sz w:val="20"/>
        </w:rPr>
        <w:t>……………………………………………….…………….</w:t>
      </w:r>
    </w:p>
    <w:p w14:paraId="4FAE504A" w14:textId="77777777" w:rsidR="00C7253B" w:rsidRDefault="00C7253B" w:rsidP="00972636">
      <w:pPr>
        <w:spacing w:line="284" w:lineRule="atLeast"/>
        <w:rPr>
          <w:rFonts w:ascii="Verdana" w:hAnsi="Verdana"/>
          <w:sz w:val="20"/>
        </w:rPr>
      </w:pPr>
    </w:p>
    <w:p w14:paraId="6D4AFF12"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14:paraId="71284DB9" w14:textId="77777777" w:rsidR="00910D5B" w:rsidRDefault="00910D5B" w:rsidP="00972636">
      <w:pPr>
        <w:spacing w:line="284" w:lineRule="atLeast"/>
        <w:rPr>
          <w:rFonts w:ascii="Verdana" w:hAnsi="Verdana"/>
          <w:sz w:val="20"/>
        </w:rPr>
      </w:pPr>
      <w:r w:rsidRPr="00910D5B">
        <w:rPr>
          <w:rFonts w:ascii="Verdana" w:hAnsi="Verdana"/>
          <w:sz w:val="20"/>
        </w:rPr>
        <w:t>……………………………………………………………</w:t>
      </w:r>
      <w:r w:rsidRPr="007B1F60">
        <w:rPr>
          <w:rFonts w:ascii="Verdana" w:hAnsi="Verdana"/>
          <w:sz w:val="18"/>
          <w:szCs w:val="18"/>
        </w:rPr>
        <w:t>..</w:t>
      </w:r>
      <w:r w:rsidRPr="00910D5B">
        <w:rPr>
          <w:rFonts w:ascii="Verdana" w:hAnsi="Verdana"/>
          <w:sz w:val="20"/>
        </w:rPr>
        <w:t>………</w:t>
      </w:r>
      <w:r w:rsidRPr="007B1F60">
        <w:rPr>
          <w:rFonts w:ascii="Verdana" w:hAnsi="Verdana"/>
          <w:sz w:val="18"/>
          <w:szCs w:val="18"/>
        </w:rPr>
        <w:t>..</w:t>
      </w:r>
      <w:r w:rsidRPr="00910D5B">
        <w:rPr>
          <w:rFonts w:ascii="Verdana" w:hAnsi="Verdana"/>
          <w:sz w:val="20"/>
        </w:rPr>
        <w:t xml:space="preserve">……….… </w:t>
      </w:r>
    </w:p>
    <w:p w14:paraId="323A9989" w14:textId="77777777" w:rsidR="00BF065C" w:rsidRPr="00910D5B" w:rsidRDefault="00BF065C" w:rsidP="00972636">
      <w:pPr>
        <w:spacing w:line="284" w:lineRule="atLeast"/>
        <w:rPr>
          <w:rFonts w:ascii="Verdana" w:hAnsi="Verdana"/>
          <w:sz w:val="20"/>
        </w:rPr>
      </w:pPr>
    </w:p>
    <w:p w14:paraId="0D20E2D5" w14:textId="77777777" w:rsidR="00A70211" w:rsidRDefault="00910D5B" w:rsidP="00972636">
      <w:pPr>
        <w:spacing w:line="284" w:lineRule="atLeast"/>
        <w:rPr>
          <w:rFonts w:ascii="Verdana" w:hAnsi="Verdana"/>
          <w:sz w:val="20"/>
        </w:rPr>
      </w:pPr>
      <w:r w:rsidRPr="00910D5B">
        <w:rPr>
          <w:rFonts w:ascii="Verdana" w:hAnsi="Verdana"/>
          <w:sz w:val="20"/>
        </w:rPr>
        <w:t xml:space="preserve">hierna te noemen de </w:t>
      </w:r>
      <w:r w:rsidR="00160F98" w:rsidRPr="00160F98">
        <w:rPr>
          <w:rFonts w:ascii="Verdana" w:hAnsi="Verdana"/>
          <w:sz w:val="20"/>
        </w:rPr>
        <w:t>"</w:t>
      </w:r>
      <w:r w:rsidR="00160F98">
        <w:rPr>
          <w:rFonts w:ascii="Verdana" w:hAnsi="Verdana"/>
          <w:b/>
          <w:sz w:val="20"/>
        </w:rPr>
        <w:t>Z</w:t>
      </w:r>
      <w:r w:rsidRPr="00B239F1">
        <w:rPr>
          <w:rFonts w:ascii="Verdana" w:hAnsi="Verdana"/>
          <w:b/>
          <w:sz w:val="20"/>
        </w:rPr>
        <w:t>orgaanbieder</w:t>
      </w:r>
      <w:r w:rsidR="00160F98" w:rsidRPr="00160F98">
        <w:rPr>
          <w:rFonts w:ascii="Verdana" w:hAnsi="Verdana"/>
          <w:sz w:val="20"/>
        </w:rPr>
        <w:t>"</w:t>
      </w:r>
    </w:p>
    <w:p w14:paraId="41AAB27C" w14:textId="77777777" w:rsidR="00BF065C" w:rsidRDefault="00BF065C" w:rsidP="00972636">
      <w:pPr>
        <w:spacing w:line="284" w:lineRule="atLeast"/>
        <w:rPr>
          <w:rFonts w:ascii="Verdana" w:hAnsi="Verdana"/>
          <w:b/>
          <w:sz w:val="20"/>
        </w:rPr>
      </w:pPr>
    </w:p>
    <w:p w14:paraId="4C8E2639" w14:textId="77777777" w:rsidR="00983238" w:rsidRDefault="00910D5B" w:rsidP="00972636">
      <w:pPr>
        <w:spacing w:line="284" w:lineRule="atLeast"/>
        <w:rPr>
          <w:rFonts w:ascii="Verdana" w:hAnsi="Verdana"/>
          <w:b/>
          <w:sz w:val="20"/>
        </w:rPr>
      </w:pPr>
      <w:r w:rsidRPr="00910D5B">
        <w:rPr>
          <w:rFonts w:ascii="Verdana" w:hAnsi="Verdana"/>
          <w:b/>
          <w:sz w:val="20"/>
        </w:rPr>
        <w:t xml:space="preserve">en </w:t>
      </w:r>
    </w:p>
    <w:p w14:paraId="045D371F" w14:textId="77777777" w:rsidR="00B239F1" w:rsidRDefault="00B239F1" w:rsidP="00972636">
      <w:pPr>
        <w:spacing w:line="284" w:lineRule="atLeast"/>
        <w:rPr>
          <w:rFonts w:ascii="Verdana" w:hAnsi="Verdana"/>
          <w:b/>
          <w:sz w:val="20"/>
        </w:rPr>
      </w:pPr>
    </w:p>
    <w:p w14:paraId="07184EA5" w14:textId="7B33AC02" w:rsidR="00910D5B" w:rsidRPr="00910D5B" w:rsidRDefault="00910D5B" w:rsidP="00972636">
      <w:pPr>
        <w:spacing w:line="284" w:lineRule="atLeast"/>
        <w:rPr>
          <w:rFonts w:ascii="Verdana" w:hAnsi="Verdana"/>
          <w:sz w:val="20"/>
        </w:rPr>
      </w:pPr>
      <w:r w:rsidRPr="00910D5B">
        <w:rPr>
          <w:rFonts w:ascii="Verdana" w:hAnsi="Verdana"/>
          <w:sz w:val="20"/>
        </w:rPr>
        <w:t xml:space="preserve">Naam </w:t>
      </w:r>
      <w:r w:rsidR="00B239F1">
        <w:rPr>
          <w:rFonts w:ascii="Verdana" w:hAnsi="Verdana"/>
          <w:sz w:val="20"/>
        </w:rPr>
        <w:t>cliënt</w:t>
      </w:r>
      <w:r w:rsidRPr="00910D5B">
        <w:rPr>
          <w:rFonts w:ascii="Verdana" w:hAnsi="Verdana"/>
          <w:sz w:val="20"/>
        </w:rPr>
        <w:t xml:space="preserve"> </w:t>
      </w:r>
      <w:r w:rsidR="00A70211">
        <w:rPr>
          <w:rFonts w:ascii="Verdana" w:hAnsi="Verdana"/>
          <w:sz w:val="20"/>
        </w:rPr>
        <w:t>m</w:t>
      </w:r>
      <w:r w:rsidRPr="00910D5B">
        <w:rPr>
          <w:rFonts w:ascii="Verdana" w:hAnsi="Verdana"/>
          <w:sz w:val="20"/>
        </w:rPr>
        <w:t>evrouw/de heer</w:t>
      </w:r>
      <w:r w:rsidR="00A70211">
        <w:rPr>
          <w:rFonts w:ascii="Verdana" w:hAnsi="Verdana"/>
          <w:sz w:val="20"/>
        </w:rPr>
        <w:t xml:space="preserve">:  </w:t>
      </w:r>
      <w:r w:rsidR="00C7253B">
        <w:rPr>
          <w:rFonts w:ascii="Verdana" w:hAnsi="Verdana"/>
          <w:sz w:val="20"/>
        </w:rPr>
        <w:tab/>
      </w:r>
      <w:r w:rsidR="00906861">
        <w:rPr>
          <w:rFonts w:ascii="Verdana" w:hAnsi="Verdana"/>
          <w:sz w:val="20"/>
        </w:rPr>
        <w:tab/>
      </w:r>
      <w:r w:rsidRPr="00910D5B">
        <w:rPr>
          <w:rFonts w:ascii="Verdana" w:hAnsi="Verdana"/>
          <w:sz w:val="20"/>
        </w:rPr>
        <w:t>………………………………………...</w:t>
      </w:r>
    </w:p>
    <w:p w14:paraId="4A8DD420" w14:textId="77777777" w:rsidR="00910D5B" w:rsidRPr="00863008" w:rsidRDefault="00972636" w:rsidP="00972636">
      <w:pPr>
        <w:spacing w:line="284" w:lineRule="atLeast"/>
        <w:rPr>
          <w:rFonts w:ascii="Verdana" w:hAnsi="Verdana"/>
          <w:sz w:val="20"/>
          <w:lang w:val="de-DE"/>
        </w:rPr>
      </w:pPr>
      <w:proofErr w:type="spellStart"/>
      <w:r w:rsidRPr="00863008">
        <w:rPr>
          <w:rFonts w:ascii="Verdana" w:hAnsi="Verdana"/>
          <w:sz w:val="20"/>
          <w:lang w:val="de-DE"/>
        </w:rPr>
        <w:t>Adres</w:t>
      </w:r>
      <w:proofErr w:type="spellEnd"/>
      <w:r w:rsidRPr="00863008">
        <w:rPr>
          <w:rFonts w:ascii="Verdana" w:hAnsi="Verdana"/>
          <w:sz w:val="20"/>
          <w:lang w:val="de-DE"/>
        </w:rPr>
        <w:t>:</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A70211" w:rsidRPr="00863008">
        <w:rPr>
          <w:rFonts w:ascii="Verdana" w:hAnsi="Verdana"/>
          <w:sz w:val="20"/>
          <w:lang w:val="de-DE"/>
        </w:rPr>
        <w:t>……………………………</w:t>
      </w:r>
      <w:r w:rsidR="00910D5B" w:rsidRPr="00863008">
        <w:rPr>
          <w:rFonts w:ascii="Verdana" w:hAnsi="Verdana"/>
          <w:sz w:val="20"/>
          <w:lang w:val="de-DE"/>
        </w:rPr>
        <w:t>……………</w:t>
      </w:r>
      <w:r w:rsidR="00A70211" w:rsidRPr="00863008">
        <w:rPr>
          <w:rFonts w:ascii="Verdana" w:hAnsi="Verdana"/>
          <w:sz w:val="20"/>
          <w:lang w:val="de-DE"/>
        </w:rPr>
        <w:t>.</w:t>
      </w:r>
    </w:p>
    <w:p w14:paraId="3E0FB4B4" w14:textId="00CF7FF2" w:rsidR="00A70211"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Postcode</w:t>
      </w:r>
      <w:proofErr w:type="spellEnd"/>
      <w:r w:rsidR="007B1F60">
        <w:rPr>
          <w:rFonts w:ascii="Verdana" w:hAnsi="Verdana"/>
          <w:sz w:val="20"/>
          <w:lang w:val="de-DE"/>
        </w:rPr>
        <w:t xml:space="preserve"> en </w:t>
      </w:r>
      <w:proofErr w:type="spellStart"/>
      <w:r w:rsidR="007B1F60">
        <w:rPr>
          <w:rFonts w:ascii="Verdana" w:hAnsi="Verdana"/>
          <w:sz w:val="20"/>
          <w:lang w:val="de-DE"/>
        </w:rPr>
        <w:t>woon</w:t>
      </w:r>
      <w:r w:rsidRPr="00863008">
        <w:rPr>
          <w:rFonts w:ascii="Verdana" w:hAnsi="Verdana"/>
          <w:sz w:val="20"/>
          <w:lang w:val="de-DE"/>
        </w:rPr>
        <w:t>plaats</w:t>
      </w:r>
      <w:proofErr w:type="spellEnd"/>
      <w:r w:rsidRPr="00863008">
        <w:rPr>
          <w:rFonts w:ascii="Verdana" w:hAnsi="Verdana"/>
          <w:sz w:val="20"/>
          <w:lang w:val="de-DE"/>
        </w:rPr>
        <w:t>:</w:t>
      </w:r>
      <w:r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Pr="00863008">
        <w:rPr>
          <w:rFonts w:ascii="Verdana" w:hAnsi="Verdana"/>
          <w:sz w:val="20"/>
          <w:lang w:val="de-DE"/>
        </w:rPr>
        <w:t>…………………………………………</w:t>
      </w:r>
      <w:r w:rsidR="00A70211" w:rsidRPr="00863008">
        <w:rPr>
          <w:rFonts w:ascii="Verdana" w:hAnsi="Verdana"/>
          <w:sz w:val="20"/>
          <w:lang w:val="de-DE"/>
        </w:rPr>
        <w:t>.</w:t>
      </w:r>
    </w:p>
    <w:p w14:paraId="7B943880" w14:textId="3491CDE0" w:rsidR="00910D5B"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Geboortedatum</w:t>
      </w:r>
      <w:proofErr w:type="spellEnd"/>
      <w:r w:rsidRPr="00863008">
        <w:rPr>
          <w:rFonts w:ascii="Verdana" w:hAnsi="Verdana"/>
          <w:sz w:val="20"/>
          <w:lang w:val="de-DE"/>
        </w:rPr>
        <w:t>:</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A70211" w:rsidRPr="007B1F60">
        <w:rPr>
          <w:rFonts w:ascii="Verdana" w:hAnsi="Verdana"/>
          <w:sz w:val="20"/>
          <w:lang w:val="de-DE"/>
        </w:rPr>
        <w:t>…..…………………………………….</w:t>
      </w:r>
      <w:r w:rsidRPr="00863008">
        <w:rPr>
          <w:rFonts w:ascii="Verdana" w:hAnsi="Verdana"/>
          <w:sz w:val="20"/>
          <w:lang w:val="de-DE"/>
        </w:rPr>
        <w:br/>
      </w:r>
      <w:r w:rsidR="00C7253B" w:rsidRPr="00863008">
        <w:rPr>
          <w:rFonts w:ascii="Verdana" w:hAnsi="Verdana"/>
          <w:sz w:val="20"/>
          <w:lang w:val="de-DE"/>
        </w:rPr>
        <w:t>BSN</w:t>
      </w:r>
      <w:r w:rsidR="007B1F60">
        <w:rPr>
          <w:rFonts w:ascii="Verdana" w:hAnsi="Verdana"/>
          <w:sz w:val="20"/>
          <w:lang w:val="de-DE"/>
        </w:rPr>
        <w:t>-</w:t>
      </w:r>
      <w:r w:rsidR="00C7253B" w:rsidRPr="00863008">
        <w:rPr>
          <w:rFonts w:ascii="Verdana" w:hAnsi="Verdana"/>
          <w:sz w:val="20"/>
          <w:lang w:val="de-DE"/>
        </w:rPr>
        <w:t>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t>…..…………………………………….</w:t>
      </w:r>
    </w:p>
    <w:p w14:paraId="004881E9" w14:textId="77777777"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p>
    <w:p w14:paraId="78AC8169" w14:textId="6F03ED14" w:rsidR="00C7253B" w:rsidRPr="001B513C" w:rsidRDefault="00AF7B57" w:rsidP="00972636">
      <w:pPr>
        <w:spacing w:line="284" w:lineRule="atLeast"/>
        <w:rPr>
          <w:rFonts w:ascii="Verdana" w:hAnsi="Verdana"/>
          <w:sz w:val="20"/>
        </w:rPr>
      </w:pPr>
      <w:r w:rsidRPr="001B513C">
        <w:rPr>
          <w:rFonts w:ascii="Verdana" w:hAnsi="Verdana"/>
          <w:sz w:val="20"/>
        </w:rPr>
        <w:t>E</w:t>
      </w:r>
      <w:r w:rsidR="003E18E8">
        <w:rPr>
          <w:rFonts w:ascii="Verdana" w:hAnsi="Verdana"/>
          <w:sz w:val="20"/>
        </w:rPr>
        <w:t>-</w:t>
      </w:r>
      <w:r w:rsidRPr="001B513C">
        <w:rPr>
          <w:rFonts w:ascii="Verdana" w:hAnsi="Verdana"/>
          <w:sz w:val="20"/>
        </w:rPr>
        <w:t xml:space="preserve">mail: </w:t>
      </w:r>
      <w:r w:rsidR="007B1F60">
        <w:rPr>
          <w:rFonts w:ascii="Verdana" w:hAnsi="Verdana"/>
          <w:sz w:val="20"/>
        </w:rPr>
        <w:tab/>
      </w:r>
      <w:r w:rsidR="007B1F60">
        <w:rPr>
          <w:rFonts w:ascii="Verdana" w:hAnsi="Verdana"/>
          <w:sz w:val="20"/>
        </w:rPr>
        <w:tab/>
      </w:r>
      <w:r w:rsidR="007B1F60">
        <w:rPr>
          <w:rFonts w:ascii="Verdana" w:hAnsi="Verdana"/>
          <w:sz w:val="20"/>
        </w:rPr>
        <w:tab/>
      </w:r>
      <w:r w:rsidR="007B1F60">
        <w:rPr>
          <w:rFonts w:ascii="Verdana" w:hAnsi="Verdana"/>
          <w:sz w:val="20"/>
        </w:rPr>
        <w:tab/>
      </w:r>
      <w:r w:rsidR="007B1F60">
        <w:rPr>
          <w:rFonts w:ascii="Verdana" w:hAnsi="Verdana"/>
          <w:sz w:val="20"/>
        </w:rPr>
        <w:tab/>
        <w:t>………………………………………….</w:t>
      </w:r>
    </w:p>
    <w:p w14:paraId="0CED9B13" w14:textId="77777777" w:rsidR="00EE6F49" w:rsidRDefault="00EE6F49" w:rsidP="001B513C">
      <w:pPr>
        <w:spacing w:line="284" w:lineRule="atLeast"/>
        <w:rPr>
          <w:rFonts w:ascii="Verdana" w:hAnsi="Verdana"/>
          <w:sz w:val="20"/>
        </w:rPr>
      </w:pPr>
    </w:p>
    <w:p w14:paraId="1262E86B" w14:textId="77777777" w:rsidR="00EE6F49" w:rsidRDefault="00910D5B" w:rsidP="001B513C">
      <w:pPr>
        <w:spacing w:line="284" w:lineRule="atLeast"/>
        <w:rPr>
          <w:rFonts w:ascii="Verdana" w:hAnsi="Verdana"/>
          <w:sz w:val="20"/>
        </w:rPr>
      </w:pPr>
      <w:r w:rsidRPr="001B513C">
        <w:rPr>
          <w:rFonts w:ascii="Verdana" w:hAnsi="Verdana"/>
          <w:sz w:val="20"/>
        </w:rPr>
        <w:t>a.1.</w:t>
      </w:r>
      <w:r w:rsidR="00EE6F49">
        <w:rPr>
          <w:rFonts w:ascii="Verdana" w:hAnsi="Verdana"/>
          <w:sz w:val="20"/>
        </w:rPr>
        <w:t xml:space="preserve"> </w:t>
      </w:r>
      <w:r w:rsidR="003F5CF5" w:rsidRPr="001B513C">
        <w:rPr>
          <w:rFonts w:ascii="Verdana" w:hAnsi="Verdana"/>
          <w:sz w:val="20"/>
        </w:rPr>
        <w:t xml:space="preserve">indien </w:t>
      </w:r>
      <w:r w:rsidR="00CE1A83" w:rsidRPr="001B513C">
        <w:rPr>
          <w:rFonts w:ascii="Verdana" w:hAnsi="Verdana"/>
          <w:sz w:val="20"/>
        </w:rPr>
        <w:t xml:space="preserve">de </w:t>
      </w:r>
      <w:r w:rsidR="00B239F1" w:rsidRPr="001B513C">
        <w:rPr>
          <w:rFonts w:ascii="Verdana" w:hAnsi="Verdana"/>
          <w:sz w:val="20"/>
        </w:rPr>
        <w:t>cliënt</w:t>
      </w:r>
      <w:r w:rsidR="003F5CF5" w:rsidRPr="001B513C">
        <w:rPr>
          <w:rFonts w:ascii="Verdana" w:hAnsi="Verdana"/>
          <w:sz w:val="20"/>
        </w:rPr>
        <w:t xml:space="preserve"> onder curatele staat of een mentor</w:t>
      </w:r>
      <w:r w:rsidR="003F5CF5">
        <w:rPr>
          <w:rFonts w:ascii="Verdana" w:hAnsi="Verdana"/>
          <w:sz w:val="20"/>
        </w:rPr>
        <w:t xml:space="preserve"> heeft, wordt deze bij het sluiten van de overeenkomst vertegenwoordigd door de curator/mentor, tenzij de curator/mentor schriftelijk toestemming heeft verleend tot het aangaan van de overeenkomst door de </w:t>
      </w:r>
      <w:r w:rsidR="00B239F1">
        <w:rPr>
          <w:rFonts w:ascii="Verdana" w:hAnsi="Verdana"/>
          <w:sz w:val="20"/>
        </w:rPr>
        <w:t>cliënt</w:t>
      </w:r>
      <w:r w:rsidR="003F5CF5">
        <w:rPr>
          <w:rFonts w:ascii="Verdana" w:hAnsi="Verdana"/>
          <w:sz w:val="20"/>
        </w:rPr>
        <w:t xml:space="preserve"> zelf</w:t>
      </w:r>
      <w:r w:rsidR="00EE6F49">
        <w:rPr>
          <w:rFonts w:ascii="Verdana" w:hAnsi="Verdana"/>
          <w:sz w:val="20"/>
        </w:rPr>
        <w:t xml:space="preserve">. </w:t>
      </w:r>
    </w:p>
    <w:p w14:paraId="777B1368" w14:textId="77777777" w:rsidR="003F5CF5" w:rsidRDefault="00EE6F49" w:rsidP="001B513C">
      <w:pPr>
        <w:spacing w:line="284" w:lineRule="atLeast"/>
        <w:rPr>
          <w:rFonts w:ascii="Verdana" w:hAnsi="Verdana"/>
          <w:sz w:val="20"/>
        </w:rPr>
      </w:pPr>
      <w:r>
        <w:rPr>
          <w:rFonts w:ascii="Verdana" w:hAnsi="Verdana"/>
          <w:sz w:val="20"/>
        </w:rPr>
        <w:t>De curator/mentor is</w:t>
      </w:r>
      <w:r w:rsidR="003F5CF5">
        <w:rPr>
          <w:rFonts w:ascii="Verdana" w:hAnsi="Verdana"/>
          <w:sz w:val="20"/>
        </w:rPr>
        <w:t>:</w:t>
      </w:r>
    </w:p>
    <w:p w14:paraId="47A46202" w14:textId="77777777"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14:paraId="0850CFDB"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sidRPr="007B1F60">
        <w:rPr>
          <w:rFonts w:ascii="Verdana" w:hAnsi="Verdana"/>
          <w:sz w:val="18"/>
          <w:szCs w:val="18"/>
        </w:rPr>
        <w:t>..</w:t>
      </w:r>
      <w:r w:rsidRPr="00910D5B">
        <w:rPr>
          <w:rFonts w:ascii="Verdana" w:hAnsi="Verdana"/>
          <w:sz w:val="20"/>
        </w:rPr>
        <w:t>……………………………………</w:t>
      </w:r>
      <w:r>
        <w:rPr>
          <w:rFonts w:ascii="Verdana" w:hAnsi="Verdana"/>
          <w:sz w:val="20"/>
        </w:rPr>
        <w:t>.</w:t>
      </w:r>
    </w:p>
    <w:p w14:paraId="22877B5B" w14:textId="14363B44" w:rsidR="001D2B73" w:rsidRDefault="001D2B73" w:rsidP="00DF089D">
      <w:pPr>
        <w:spacing w:line="284" w:lineRule="atLeast"/>
        <w:ind w:left="708" w:firstLine="708"/>
        <w:rPr>
          <w:rFonts w:ascii="Verdana" w:hAnsi="Verdana"/>
          <w:sz w:val="20"/>
        </w:rPr>
      </w:pPr>
      <w:r w:rsidRPr="00910D5B">
        <w:rPr>
          <w:rFonts w:ascii="Verdana" w:hAnsi="Verdana"/>
          <w:sz w:val="20"/>
        </w:rPr>
        <w:t>postcode</w:t>
      </w:r>
      <w:r w:rsidR="007B1F60">
        <w:rPr>
          <w:rFonts w:ascii="Verdana" w:hAnsi="Verdana"/>
          <w:sz w:val="20"/>
        </w:rPr>
        <w:t xml:space="preserve"> en </w:t>
      </w:r>
      <w:r w:rsidRPr="00910D5B">
        <w:rPr>
          <w:rFonts w:ascii="Verdana" w:hAnsi="Verdana"/>
          <w:sz w:val="20"/>
        </w:rPr>
        <w:t>woonplaats:</w:t>
      </w:r>
      <w:r w:rsidRPr="00910D5B">
        <w:rPr>
          <w:rFonts w:ascii="Verdana" w:hAnsi="Verdana"/>
          <w:sz w:val="20"/>
        </w:rPr>
        <w:tab/>
        <w:t>……………</w:t>
      </w:r>
      <w:r w:rsidRPr="007B1F60">
        <w:rPr>
          <w:rFonts w:ascii="Verdana" w:hAnsi="Verdana"/>
          <w:sz w:val="18"/>
          <w:szCs w:val="18"/>
        </w:rPr>
        <w:t>..</w:t>
      </w:r>
      <w:r w:rsidRPr="00910D5B">
        <w:rPr>
          <w:rFonts w:ascii="Verdana" w:hAnsi="Verdana"/>
          <w:sz w:val="20"/>
        </w:rPr>
        <w:t>……………………………………</w:t>
      </w:r>
      <w:r>
        <w:rPr>
          <w:rFonts w:ascii="Verdana" w:hAnsi="Verdana"/>
          <w:sz w:val="20"/>
        </w:rPr>
        <w:t>.</w:t>
      </w:r>
      <w:r w:rsidR="00DF089D">
        <w:rPr>
          <w:rFonts w:ascii="Verdana" w:hAnsi="Verdana"/>
          <w:sz w:val="20"/>
        </w:rPr>
        <w:tab/>
      </w:r>
      <w:r w:rsidR="00DF089D">
        <w:rPr>
          <w:rFonts w:ascii="Verdana" w:hAnsi="Verdana"/>
          <w:sz w:val="20"/>
        </w:rPr>
        <w:tab/>
      </w: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sidRPr="007B1F60">
        <w:rPr>
          <w:rFonts w:ascii="Verdana" w:hAnsi="Verdana"/>
          <w:sz w:val="18"/>
          <w:szCs w:val="18"/>
        </w:rPr>
        <w:t>..</w:t>
      </w:r>
      <w:r w:rsidRPr="00910D5B">
        <w:rPr>
          <w:rFonts w:ascii="Verdana" w:hAnsi="Verdana"/>
          <w:sz w:val="20"/>
        </w:rPr>
        <w:t>……………………………………</w:t>
      </w:r>
      <w:r>
        <w:rPr>
          <w:rFonts w:ascii="Verdana" w:hAnsi="Verdana"/>
          <w:sz w:val="20"/>
        </w:rPr>
        <w:t>.</w:t>
      </w:r>
    </w:p>
    <w:p w14:paraId="5F69F1DE" w14:textId="3ED6F0F4" w:rsidR="00DF089D" w:rsidRDefault="00DF089D" w:rsidP="00DF089D">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sidRPr="007B1F60">
        <w:rPr>
          <w:rFonts w:ascii="Verdana" w:hAnsi="Verdana"/>
          <w:sz w:val="18"/>
          <w:szCs w:val="18"/>
        </w:rPr>
        <w:t>..</w:t>
      </w:r>
      <w:r w:rsidRPr="00910D5B">
        <w:rPr>
          <w:rFonts w:ascii="Verdana" w:hAnsi="Verdana"/>
          <w:sz w:val="20"/>
        </w:rPr>
        <w:t>……………………………………</w:t>
      </w:r>
      <w:r>
        <w:rPr>
          <w:rFonts w:ascii="Verdana" w:hAnsi="Verdana"/>
          <w:sz w:val="20"/>
        </w:rPr>
        <w:t>.</w:t>
      </w:r>
      <w:r>
        <w:rPr>
          <w:rFonts w:ascii="Verdana" w:hAnsi="Verdana"/>
          <w:sz w:val="20"/>
        </w:rPr>
        <w:br/>
      </w:r>
    </w:p>
    <w:p w14:paraId="42940828" w14:textId="5ADF5104" w:rsidR="003F5CF5" w:rsidRPr="00910D5B" w:rsidRDefault="003F5CF5" w:rsidP="001D2B73">
      <w:pPr>
        <w:spacing w:line="284" w:lineRule="atLeast"/>
        <w:rPr>
          <w:rFonts w:ascii="Verdana" w:hAnsi="Verdana"/>
          <w:sz w:val="20"/>
        </w:rPr>
      </w:pPr>
      <w:r>
        <w:rPr>
          <w:rFonts w:ascii="Verdana" w:hAnsi="Verdana"/>
          <w:sz w:val="20"/>
        </w:rPr>
        <w:t>a.</w:t>
      </w:r>
      <w:r w:rsidR="007F7D7E">
        <w:rPr>
          <w:rFonts w:ascii="Verdana" w:hAnsi="Verdana"/>
          <w:sz w:val="20"/>
        </w:rPr>
        <w:t>2</w:t>
      </w:r>
      <w:r>
        <w:rPr>
          <w:rFonts w:ascii="Verdana" w:hAnsi="Verdana"/>
          <w:sz w:val="20"/>
        </w:rPr>
        <w:t xml:space="preserve">. </w:t>
      </w:r>
      <w:r w:rsidRPr="00910D5B">
        <w:rPr>
          <w:rFonts w:ascii="Verdana" w:hAnsi="Verdana"/>
          <w:sz w:val="20"/>
        </w:rPr>
        <w:t xml:space="preserve">indien </w:t>
      </w:r>
      <w:r w:rsidR="00CE1A83">
        <w:rPr>
          <w:rFonts w:ascii="Verdana" w:hAnsi="Verdana"/>
          <w:sz w:val="20"/>
        </w:rPr>
        <w:t xml:space="preserve">de </w:t>
      </w:r>
      <w:r w:rsidR="00B239F1">
        <w:rPr>
          <w:rFonts w:ascii="Verdana" w:hAnsi="Verdana"/>
          <w:sz w:val="20"/>
        </w:rPr>
        <w:t>cliënt</w:t>
      </w:r>
      <w:r w:rsidRPr="00910D5B">
        <w:rPr>
          <w:rFonts w:ascii="Verdana" w:hAnsi="Verdana"/>
          <w:sz w:val="20"/>
        </w:rPr>
        <w:t xml:space="preserve"> meerderjarig is</w:t>
      </w:r>
      <w:r w:rsidR="007B1F60">
        <w:rPr>
          <w:rFonts w:ascii="Verdana" w:hAnsi="Verdana"/>
          <w:sz w:val="20"/>
        </w:rPr>
        <w:t>,</w:t>
      </w:r>
      <w:r w:rsidRPr="00910D5B">
        <w:rPr>
          <w:rFonts w:ascii="Verdana" w:hAnsi="Verdana"/>
          <w:sz w:val="20"/>
        </w:rPr>
        <w:t xml:space="preserve">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w:t>
      </w:r>
      <w:r w:rsidR="00CE1A83">
        <w:rPr>
          <w:rFonts w:ascii="Verdana" w:hAnsi="Verdana"/>
          <w:sz w:val="20"/>
        </w:rPr>
        <w:t xml:space="preserve">de </w:t>
      </w:r>
      <w:r w:rsidR="00B239F1">
        <w:rPr>
          <w:rFonts w:ascii="Verdana" w:hAnsi="Verdana"/>
          <w:sz w:val="20"/>
        </w:rPr>
        <w:t>cliënt</w:t>
      </w:r>
      <w:r w:rsidRPr="00910D5B">
        <w:rPr>
          <w:rFonts w:ascii="Verdana" w:hAnsi="Verdana"/>
          <w:sz w:val="20"/>
        </w:rPr>
        <w:t xml:space="preserve"> aangewezen</w:t>
      </w:r>
      <w:r w:rsidR="00473D4A">
        <w:rPr>
          <w:rFonts w:ascii="Verdana" w:hAnsi="Verdana"/>
          <w:sz w:val="20"/>
        </w:rPr>
        <w:t xml:space="preserve"> schriftelijk gemachtigde</w:t>
      </w:r>
      <w:r w:rsidRPr="00910D5B">
        <w:rPr>
          <w:rFonts w:ascii="Verdana" w:hAnsi="Verdana"/>
          <w:sz w:val="20"/>
        </w:rPr>
        <w:t>:</w:t>
      </w:r>
    </w:p>
    <w:p w14:paraId="4409C5EA" w14:textId="77777777"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Pr="00910D5B">
        <w:rPr>
          <w:rFonts w:ascii="Verdana" w:hAnsi="Verdana"/>
          <w:sz w:val="20"/>
        </w:rPr>
        <w:t>………………………………………………</w:t>
      </w:r>
      <w:r>
        <w:rPr>
          <w:rFonts w:ascii="Verdana" w:hAnsi="Verdana"/>
          <w:sz w:val="20"/>
        </w:rPr>
        <w:t>…….</w:t>
      </w:r>
    </w:p>
    <w:p w14:paraId="45FA849D"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36BE5660" w14:textId="6A01DD2A" w:rsidR="001D2B73" w:rsidRDefault="001D2B73" w:rsidP="001D2B73">
      <w:pPr>
        <w:spacing w:line="284" w:lineRule="atLeast"/>
        <w:ind w:left="992" w:firstLine="424"/>
        <w:rPr>
          <w:rFonts w:ascii="Verdana" w:hAnsi="Verdana"/>
          <w:sz w:val="20"/>
        </w:rPr>
      </w:pPr>
      <w:r w:rsidRPr="00910D5B">
        <w:rPr>
          <w:rFonts w:ascii="Verdana" w:hAnsi="Verdana"/>
          <w:sz w:val="20"/>
        </w:rPr>
        <w:t>postcode</w:t>
      </w:r>
      <w:r w:rsidR="007B1F60">
        <w:rPr>
          <w:rFonts w:ascii="Verdana" w:hAnsi="Verdana"/>
          <w:sz w:val="20"/>
        </w:rPr>
        <w:t xml:space="preserve"> en </w:t>
      </w:r>
      <w:r w:rsidRPr="00910D5B">
        <w:rPr>
          <w:rFonts w:ascii="Verdana" w:hAnsi="Verdana"/>
          <w:sz w:val="20"/>
        </w:rPr>
        <w:t>woonplaats:</w:t>
      </w:r>
      <w:r w:rsidRPr="00910D5B">
        <w:rPr>
          <w:rFonts w:ascii="Verdana" w:hAnsi="Verdana"/>
          <w:sz w:val="20"/>
        </w:rPr>
        <w:tab/>
        <w:t>……………..……………………………………</w:t>
      </w:r>
      <w:r>
        <w:rPr>
          <w:rFonts w:ascii="Verdana" w:hAnsi="Verdana"/>
          <w:sz w:val="20"/>
        </w:rPr>
        <w:t>.</w:t>
      </w:r>
    </w:p>
    <w:p w14:paraId="3F046476" w14:textId="24541AAA" w:rsidR="001D2B73" w:rsidRDefault="00DF089D" w:rsidP="001D2B73">
      <w:pPr>
        <w:spacing w:line="284" w:lineRule="atLeast"/>
        <w:ind w:left="992" w:firstLine="424"/>
        <w:rPr>
          <w:rFonts w:ascii="Verdana" w:hAnsi="Verdana"/>
          <w:sz w:val="20"/>
        </w:rPr>
      </w:pPr>
      <w:r>
        <w:rPr>
          <w:rFonts w:ascii="Verdana" w:hAnsi="Verdana"/>
          <w:sz w:val="20"/>
        </w:rPr>
        <w:t>telefoon</w:t>
      </w:r>
      <w:r w:rsidR="001D2B73" w:rsidRPr="001D2B73">
        <w:rPr>
          <w:rFonts w:ascii="Verdana" w:hAnsi="Verdana"/>
          <w:sz w:val="20"/>
        </w:rPr>
        <w:t xml:space="preserve">:          </w:t>
      </w:r>
      <w:r w:rsidR="001D2B73" w:rsidRPr="001D2B73">
        <w:rPr>
          <w:rFonts w:ascii="Verdana" w:hAnsi="Verdana"/>
          <w:sz w:val="20"/>
        </w:rPr>
        <w:tab/>
      </w:r>
      <w:r>
        <w:rPr>
          <w:rFonts w:ascii="Verdana" w:hAnsi="Verdana"/>
          <w:sz w:val="20"/>
        </w:rPr>
        <w:tab/>
      </w:r>
      <w:r w:rsidR="001D2B73" w:rsidRPr="00910D5B">
        <w:rPr>
          <w:rFonts w:ascii="Verdana" w:hAnsi="Verdana"/>
          <w:sz w:val="20"/>
        </w:rPr>
        <w:t>……………..……………………………………</w:t>
      </w:r>
      <w:r w:rsidR="001D2B73">
        <w:rPr>
          <w:rFonts w:ascii="Verdana" w:hAnsi="Verdana"/>
          <w:sz w:val="20"/>
        </w:rPr>
        <w:t>.</w:t>
      </w:r>
    </w:p>
    <w:p w14:paraId="766E8CF3" w14:textId="79A6633F" w:rsidR="006F1D48" w:rsidRDefault="00DF089D" w:rsidP="0089592B">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sidRPr="00910D5B">
        <w:rPr>
          <w:rFonts w:ascii="Verdana" w:hAnsi="Verdana"/>
          <w:sz w:val="20"/>
        </w:rPr>
        <w:t>……………..……………………………………</w:t>
      </w:r>
      <w:r>
        <w:rPr>
          <w:rFonts w:ascii="Verdana" w:hAnsi="Verdana"/>
          <w:sz w:val="20"/>
        </w:rPr>
        <w:t>.</w:t>
      </w:r>
    </w:p>
    <w:p w14:paraId="7CAA03B1" w14:textId="77777777" w:rsidR="0089592B" w:rsidRDefault="0089592B" w:rsidP="00972636">
      <w:pPr>
        <w:spacing w:line="284" w:lineRule="atLeast"/>
        <w:rPr>
          <w:rFonts w:ascii="Verdana" w:hAnsi="Verdana"/>
          <w:sz w:val="20"/>
        </w:rPr>
      </w:pPr>
    </w:p>
    <w:p w14:paraId="770DC6E3" w14:textId="77777777" w:rsidR="0089592B" w:rsidRDefault="0089592B" w:rsidP="00972636">
      <w:pPr>
        <w:spacing w:line="284" w:lineRule="atLeast"/>
        <w:rPr>
          <w:rFonts w:ascii="Verdana" w:hAnsi="Verdana"/>
          <w:sz w:val="20"/>
        </w:rPr>
      </w:pPr>
    </w:p>
    <w:p w14:paraId="0A224283" w14:textId="215C9005" w:rsidR="00BF065C" w:rsidRDefault="00910D5B" w:rsidP="00972636">
      <w:pPr>
        <w:spacing w:line="284" w:lineRule="atLeast"/>
        <w:rPr>
          <w:rFonts w:ascii="Verdana" w:hAnsi="Verdana"/>
          <w:sz w:val="20"/>
        </w:rPr>
      </w:pPr>
      <w:r w:rsidRPr="00910D5B">
        <w:rPr>
          <w:rFonts w:ascii="Verdana" w:hAnsi="Verdana"/>
          <w:sz w:val="20"/>
        </w:rPr>
        <w:t xml:space="preserve">hierna te noemen de </w:t>
      </w:r>
      <w:r w:rsidR="007A2349">
        <w:rPr>
          <w:rFonts w:ascii="Verdana" w:hAnsi="Verdana"/>
          <w:sz w:val="20"/>
        </w:rPr>
        <w:t>"</w:t>
      </w:r>
      <w:r w:rsidR="00160F98">
        <w:rPr>
          <w:rFonts w:ascii="Verdana" w:hAnsi="Verdana"/>
          <w:b/>
          <w:sz w:val="20"/>
        </w:rPr>
        <w:t>Cliënt</w:t>
      </w:r>
      <w:r w:rsidR="007A2349" w:rsidRPr="007A2349">
        <w:rPr>
          <w:rFonts w:ascii="Verdana" w:hAnsi="Verdana"/>
          <w:sz w:val="20"/>
        </w:rPr>
        <w:t>"</w:t>
      </w:r>
    </w:p>
    <w:p w14:paraId="5F5E555C" w14:textId="77777777" w:rsidR="00BF065C" w:rsidRDefault="00BF065C" w:rsidP="00972636">
      <w:pPr>
        <w:spacing w:line="284" w:lineRule="atLeast"/>
        <w:rPr>
          <w:rFonts w:ascii="Verdana" w:hAnsi="Verdana"/>
          <w:sz w:val="20"/>
        </w:rPr>
      </w:pPr>
    </w:p>
    <w:p w14:paraId="40FD85FC" w14:textId="77777777" w:rsidR="001B7F59" w:rsidRDefault="00D851C9" w:rsidP="00A11E7C">
      <w:pPr>
        <w:spacing w:line="284" w:lineRule="atLeast"/>
        <w:rPr>
          <w:rFonts w:ascii="Verdana" w:hAnsi="Verdana"/>
          <w:sz w:val="20"/>
        </w:rPr>
      </w:pPr>
      <w:r>
        <w:rPr>
          <w:rFonts w:ascii="Verdana" w:hAnsi="Verdana"/>
          <w:sz w:val="20"/>
        </w:rPr>
        <w:t xml:space="preserve">De </w:t>
      </w:r>
      <w:r w:rsidR="00160F98">
        <w:rPr>
          <w:rFonts w:ascii="Verdana" w:hAnsi="Verdana"/>
          <w:sz w:val="20"/>
        </w:rPr>
        <w:t>Zorgaanbieder</w:t>
      </w:r>
      <w:r w:rsidR="0038469B">
        <w:rPr>
          <w:rFonts w:ascii="Verdana" w:hAnsi="Verdana"/>
          <w:sz w:val="20"/>
        </w:rPr>
        <w:t xml:space="preserve"> en </w:t>
      </w:r>
      <w:r>
        <w:rPr>
          <w:rFonts w:ascii="Verdana" w:hAnsi="Verdana"/>
          <w:sz w:val="20"/>
        </w:rPr>
        <w:t xml:space="preserve">de </w:t>
      </w:r>
      <w:r w:rsidR="00160F98">
        <w:rPr>
          <w:rFonts w:ascii="Verdana" w:hAnsi="Verdana"/>
          <w:sz w:val="20"/>
        </w:rPr>
        <w:t>Cliënt</w:t>
      </w:r>
      <w:r w:rsidR="0038469B">
        <w:rPr>
          <w:rFonts w:ascii="Verdana" w:hAnsi="Verdana"/>
          <w:sz w:val="20"/>
        </w:rPr>
        <w:t xml:space="preserve"> </w:t>
      </w:r>
      <w:r w:rsidR="00910D5B" w:rsidRPr="00910D5B">
        <w:rPr>
          <w:rFonts w:ascii="Verdana" w:hAnsi="Verdana"/>
          <w:sz w:val="20"/>
        </w:rPr>
        <w:t xml:space="preserve">komen overeen dat de contractuele relatie tussen </w:t>
      </w:r>
      <w:r w:rsidR="0038469B">
        <w:rPr>
          <w:rFonts w:ascii="Verdana" w:hAnsi="Verdana"/>
          <w:sz w:val="20"/>
        </w:rPr>
        <w:t>hen</w:t>
      </w:r>
      <w:r w:rsidR="00910D5B" w:rsidRPr="00910D5B">
        <w:rPr>
          <w:rFonts w:ascii="Verdana" w:hAnsi="Verdana"/>
          <w:sz w:val="20"/>
        </w:rPr>
        <w:t xml:space="preserve"> voor de</w:t>
      </w:r>
      <w:r w:rsidR="00972636">
        <w:rPr>
          <w:rFonts w:ascii="Verdana" w:hAnsi="Verdana"/>
          <w:sz w:val="20"/>
        </w:rPr>
        <w:t xml:space="preserve"> </w:t>
      </w:r>
      <w:r w:rsidR="006F1D48">
        <w:rPr>
          <w:rFonts w:ascii="Verdana" w:hAnsi="Verdana"/>
          <w:sz w:val="20"/>
        </w:rPr>
        <w:t>ondersteuning</w:t>
      </w:r>
      <w:r w:rsidR="00910D5B" w:rsidRPr="00910D5B">
        <w:rPr>
          <w:rFonts w:ascii="Verdana" w:hAnsi="Verdana"/>
          <w:sz w:val="20"/>
        </w:rPr>
        <w:t xml:space="preserve"> aan </w:t>
      </w:r>
      <w:r w:rsidR="007A2349">
        <w:rPr>
          <w:rFonts w:ascii="Verdana" w:hAnsi="Verdana"/>
          <w:sz w:val="20"/>
        </w:rPr>
        <w:t xml:space="preserve">de </w:t>
      </w:r>
      <w:r w:rsidR="00160F98">
        <w:rPr>
          <w:rFonts w:ascii="Verdana" w:hAnsi="Verdana"/>
          <w:sz w:val="20"/>
        </w:rPr>
        <w:t>Cliënt</w:t>
      </w:r>
      <w:r w:rsidR="00910D5B" w:rsidRPr="00910D5B">
        <w:rPr>
          <w:rFonts w:ascii="Verdana" w:hAnsi="Verdana"/>
          <w:sz w:val="20"/>
        </w:rPr>
        <w:t xml:space="preserve"> wordt geregeld door</w:t>
      </w:r>
      <w:r w:rsidR="001B7F59">
        <w:rPr>
          <w:rFonts w:ascii="Verdana" w:hAnsi="Verdana"/>
          <w:sz w:val="20"/>
        </w:rPr>
        <w:t>:</w:t>
      </w:r>
    </w:p>
    <w:p w14:paraId="5909ED09" w14:textId="77777777" w:rsidR="00910D5B" w:rsidRDefault="001B7F59" w:rsidP="00A11E7C">
      <w:pPr>
        <w:spacing w:line="284" w:lineRule="atLeast"/>
        <w:rPr>
          <w:rFonts w:ascii="Verdana" w:hAnsi="Verdana"/>
          <w:sz w:val="20"/>
        </w:rPr>
      </w:pPr>
      <w:r>
        <w:rPr>
          <w:rFonts w:ascii="Verdana" w:hAnsi="Verdana"/>
          <w:sz w:val="20"/>
        </w:rPr>
        <w:t xml:space="preserve">- </w:t>
      </w:r>
      <w:r w:rsidR="00910D5B" w:rsidRPr="00910D5B">
        <w:rPr>
          <w:rFonts w:ascii="Verdana" w:hAnsi="Verdana"/>
          <w:sz w:val="20"/>
        </w:rPr>
        <w:t>de</w:t>
      </w:r>
      <w:r w:rsidR="00D3721B">
        <w:rPr>
          <w:rFonts w:ascii="Verdana" w:hAnsi="Verdana"/>
          <w:sz w:val="20"/>
        </w:rPr>
        <w:t>ze</w:t>
      </w:r>
      <w:r w:rsidR="00910D5B" w:rsidRPr="00910D5B">
        <w:rPr>
          <w:rFonts w:ascii="Verdana" w:hAnsi="Verdana"/>
          <w:sz w:val="20"/>
        </w:rPr>
        <w:t xml:space="preserve"> overeenkomst</w:t>
      </w:r>
      <w:r w:rsidR="0053694F">
        <w:rPr>
          <w:rFonts w:ascii="Verdana" w:hAnsi="Verdana"/>
          <w:sz w:val="20"/>
        </w:rPr>
        <w:t xml:space="preserve">, hierna de </w:t>
      </w:r>
      <w:r w:rsidRPr="001B7F59">
        <w:rPr>
          <w:rFonts w:ascii="Verdana" w:hAnsi="Verdana"/>
          <w:sz w:val="20"/>
        </w:rPr>
        <w:t>"</w:t>
      </w:r>
      <w:r>
        <w:rPr>
          <w:rFonts w:ascii="Verdana" w:hAnsi="Verdana"/>
          <w:b/>
          <w:sz w:val="20"/>
        </w:rPr>
        <w:t>O</w:t>
      </w:r>
      <w:r w:rsidR="0053694F">
        <w:rPr>
          <w:rFonts w:ascii="Verdana" w:hAnsi="Verdana"/>
          <w:b/>
          <w:sz w:val="20"/>
        </w:rPr>
        <w:t>vereenkomst</w:t>
      </w:r>
      <w:r w:rsidRPr="001B7F59">
        <w:rPr>
          <w:rFonts w:ascii="Verdana" w:hAnsi="Verdana"/>
          <w:sz w:val="20"/>
        </w:rPr>
        <w:t>", en</w:t>
      </w:r>
    </w:p>
    <w:p w14:paraId="6CD75FF6" w14:textId="77777777" w:rsidR="001B7F59" w:rsidRPr="001B7F59" w:rsidRDefault="001B7F59" w:rsidP="00A11E7C">
      <w:pPr>
        <w:spacing w:line="284" w:lineRule="atLeast"/>
        <w:rPr>
          <w:rFonts w:ascii="Verdana" w:hAnsi="Verdana"/>
          <w:sz w:val="20"/>
        </w:rPr>
      </w:pPr>
      <w:r>
        <w:rPr>
          <w:rFonts w:ascii="Verdana" w:hAnsi="Verdana"/>
          <w:sz w:val="20"/>
        </w:rPr>
        <w:t>- de algemene voorwaarden, hierna de "</w:t>
      </w:r>
      <w:r>
        <w:rPr>
          <w:rFonts w:ascii="Verdana" w:hAnsi="Verdana"/>
          <w:b/>
          <w:sz w:val="20"/>
        </w:rPr>
        <w:t>Algemene Voorwaarden</w:t>
      </w:r>
      <w:r>
        <w:rPr>
          <w:rFonts w:ascii="Verdana" w:hAnsi="Verdana"/>
          <w:sz w:val="20"/>
        </w:rPr>
        <w:t>".</w:t>
      </w:r>
    </w:p>
    <w:p w14:paraId="1D895D93" w14:textId="77777777" w:rsidR="00983238" w:rsidRDefault="00983238" w:rsidP="00972636">
      <w:pPr>
        <w:spacing w:line="284" w:lineRule="atLeast"/>
        <w:rPr>
          <w:rFonts w:ascii="Verdana" w:hAnsi="Verdana"/>
          <w:b/>
          <w:sz w:val="20"/>
        </w:rPr>
      </w:pPr>
    </w:p>
    <w:p w14:paraId="4B8BCD09" w14:textId="77777777" w:rsidR="00501535" w:rsidRDefault="00501535" w:rsidP="00501535">
      <w:pPr>
        <w:spacing w:line="284" w:lineRule="atLeast"/>
        <w:rPr>
          <w:rFonts w:ascii="Verdana" w:hAnsi="Verdana"/>
          <w:b/>
          <w:sz w:val="20"/>
        </w:rPr>
      </w:pPr>
      <w:r w:rsidRPr="00910D5B">
        <w:rPr>
          <w:rFonts w:ascii="Verdana" w:hAnsi="Verdana"/>
          <w:b/>
          <w:sz w:val="20"/>
        </w:rPr>
        <w:t>Artikel 1</w:t>
      </w:r>
    </w:p>
    <w:p w14:paraId="4D45BD0B" w14:textId="77777777" w:rsidR="00501535" w:rsidRDefault="00501535" w:rsidP="00501535">
      <w:pPr>
        <w:spacing w:line="284" w:lineRule="atLeast"/>
        <w:rPr>
          <w:rFonts w:ascii="Verdana" w:hAnsi="Verdana"/>
          <w:b/>
          <w:sz w:val="20"/>
        </w:rPr>
      </w:pPr>
      <w:r>
        <w:rPr>
          <w:rFonts w:ascii="Verdana" w:hAnsi="Verdana"/>
          <w:b/>
          <w:sz w:val="20"/>
        </w:rPr>
        <w:t>Definities</w:t>
      </w:r>
    </w:p>
    <w:p w14:paraId="0772229F" w14:textId="77777777" w:rsidR="00501535" w:rsidRDefault="00501535" w:rsidP="00501535">
      <w:pPr>
        <w:spacing w:line="284" w:lineRule="atLeast"/>
        <w:rPr>
          <w:rFonts w:ascii="Verdana" w:hAnsi="Verdana"/>
          <w:b/>
          <w:sz w:val="20"/>
        </w:rPr>
      </w:pPr>
      <w:r w:rsidRPr="008560A9">
        <w:rPr>
          <w:rFonts w:ascii="Verdana" w:hAnsi="Verdana"/>
          <w:sz w:val="20"/>
        </w:rPr>
        <w:t>In deze Overeenkomst worden de navolgende begrippen met een Beginhoofdletter gebruikt.</w:t>
      </w:r>
      <w:r w:rsidRPr="00C64FFE">
        <w:rPr>
          <w:rFonts w:ascii="Verdana" w:hAnsi="Verdana"/>
          <w:sz w:val="20"/>
        </w:rPr>
        <w:t xml:space="preserve"> </w:t>
      </w:r>
    </w:p>
    <w:p w14:paraId="40A6D626" w14:textId="77777777" w:rsidR="00501535" w:rsidRDefault="00501535" w:rsidP="00501535">
      <w:pPr>
        <w:spacing w:line="276" w:lineRule="auto"/>
        <w:rPr>
          <w:rFonts w:ascii="Verdana" w:hAnsi="Verdana"/>
          <w:sz w:val="20"/>
        </w:rPr>
      </w:pPr>
      <w:r>
        <w:rPr>
          <w:rFonts w:ascii="Verdana" w:hAnsi="Verdana"/>
          <w:b/>
          <w:sz w:val="20"/>
        </w:rPr>
        <w:t>Zorgaanbieder</w:t>
      </w:r>
      <w:r>
        <w:rPr>
          <w:rFonts w:ascii="Verdana" w:hAnsi="Verdana"/>
          <w:sz w:val="20"/>
        </w:rPr>
        <w:t>: rechtspersoon die op basis van een Overeenkomst met de gemeente ondersteuning biedt.</w:t>
      </w:r>
    </w:p>
    <w:p w14:paraId="5B7245F9" w14:textId="452FAD04" w:rsidR="00501535" w:rsidRDefault="00501535" w:rsidP="00501535">
      <w:pPr>
        <w:spacing w:line="276" w:lineRule="auto"/>
        <w:rPr>
          <w:rFonts w:ascii="Verdana" w:hAnsi="Verdana"/>
          <w:sz w:val="20"/>
        </w:rPr>
      </w:pPr>
      <w:r>
        <w:rPr>
          <w:rFonts w:ascii="Verdana" w:hAnsi="Verdana"/>
          <w:b/>
          <w:sz w:val="20"/>
        </w:rPr>
        <w:t>Cliënt</w:t>
      </w:r>
      <w:r>
        <w:rPr>
          <w:rFonts w:ascii="Verdana" w:hAnsi="Verdana"/>
          <w:sz w:val="20"/>
        </w:rPr>
        <w:t xml:space="preserve">: een natuurlijke persoon die op basis van een beschikking van de gemeente in aanmerking komt voor ondersteuning en een overeenkomst voor ondersteuning heeft gesloten of gaat </w:t>
      </w:r>
      <w:r w:rsidRPr="008560A9">
        <w:rPr>
          <w:rFonts w:ascii="Verdana" w:hAnsi="Verdana"/>
          <w:sz w:val="20"/>
        </w:rPr>
        <w:t>sluiten</w:t>
      </w:r>
      <w:r w:rsidR="003E0714" w:rsidRPr="008560A9">
        <w:rPr>
          <w:rStyle w:val="Voetnootmarkering"/>
          <w:rFonts w:ascii="Verdana" w:hAnsi="Verdana"/>
          <w:sz w:val="20"/>
        </w:rPr>
        <w:footnoteReference w:id="1"/>
      </w:r>
      <w:r>
        <w:rPr>
          <w:rFonts w:ascii="Verdana" w:hAnsi="Verdana"/>
          <w:sz w:val="20"/>
        </w:rPr>
        <w:t xml:space="preserve"> met de Zorgaanbieder al dan niet vertegenwoordigd door diens Vertegenwoordiger, en waarvoor de Zorgaanbieder rechtstreeks wordt betaald door die gemeente. </w:t>
      </w:r>
    </w:p>
    <w:p w14:paraId="49F336F3" w14:textId="77777777" w:rsidR="00501535" w:rsidRPr="00103765" w:rsidRDefault="00501535" w:rsidP="00501535">
      <w:pPr>
        <w:widowControl w:val="0"/>
        <w:adjustRightInd w:val="0"/>
        <w:spacing w:line="284" w:lineRule="atLeast"/>
        <w:textAlignment w:val="baseline"/>
        <w:rPr>
          <w:rFonts w:ascii="Verdana" w:hAnsi="Verdana"/>
          <w:sz w:val="20"/>
        </w:rPr>
      </w:pPr>
      <w:r>
        <w:rPr>
          <w:rFonts w:ascii="Verdana" w:hAnsi="Verdana"/>
          <w:b/>
          <w:sz w:val="20"/>
        </w:rPr>
        <w:t>V</w:t>
      </w:r>
      <w:r w:rsidRPr="000C36E1">
        <w:rPr>
          <w:rFonts w:ascii="Verdana" w:hAnsi="Verdana"/>
          <w:b/>
          <w:sz w:val="20"/>
        </w:rPr>
        <w:t>ertegenwoordiger</w:t>
      </w:r>
      <w:r w:rsidRPr="000C36E1">
        <w:rPr>
          <w:rFonts w:ascii="Verdana" w:hAnsi="Verdana"/>
          <w:sz w:val="20"/>
        </w:rPr>
        <w:t xml:space="preserve">: </w:t>
      </w:r>
      <w:r w:rsidRPr="00D56175">
        <w:rPr>
          <w:rFonts w:ascii="Verdana" w:hAnsi="Verdana"/>
          <w:color w:val="000000"/>
          <w:sz w:val="20"/>
          <w:shd w:val="clear" w:color="auto" w:fill="FFFFFF"/>
        </w:rPr>
        <w:t>persoon of rechtspersoon die een cliënt vertegenwoordigt die niet in staat kan worden geacht tot een redelijke waardering van zijn belangen ter zake</w:t>
      </w:r>
      <w:r>
        <w:rPr>
          <w:rFonts w:ascii="Verdana" w:hAnsi="Verdana"/>
          <w:color w:val="000000"/>
          <w:sz w:val="20"/>
          <w:shd w:val="clear" w:color="auto" w:fill="FFFFFF"/>
        </w:rPr>
        <w:t xml:space="preserve"> (wilsonbekwaam)</w:t>
      </w:r>
      <w:r>
        <w:rPr>
          <w:rFonts w:ascii="Verdana" w:hAnsi="Verdana"/>
          <w:color w:val="000000"/>
          <w:sz w:val="17"/>
          <w:szCs w:val="17"/>
          <w:shd w:val="clear" w:color="auto" w:fill="FFFFFF"/>
        </w:rPr>
        <w:t xml:space="preserve">. </w:t>
      </w:r>
      <w:r w:rsidRPr="00D56175">
        <w:rPr>
          <w:rFonts w:ascii="Verdana" w:hAnsi="Verdana"/>
          <w:color w:val="000000"/>
          <w:sz w:val="20"/>
          <w:shd w:val="clear" w:color="auto" w:fill="FFFFFF"/>
        </w:rPr>
        <w:t>Personen</w:t>
      </w:r>
      <w:r w:rsidRPr="00103765">
        <w:rPr>
          <w:rFonts w:ascii="Verdana" w:hAnsi="Verdana"/>
          <w:color w:val="000000"/>
          <w:sz w:val="20"/>
          <w:shd w:val="clear" w:color="auto" w:fill="FFFFFF"/>
        </w:rPr>
        <w:t xml:space="preserve"> of rechtspersonen die als </w:t>
      </w:r>
      <w:r>
        <w:rPr>
          <w:rFonts w:ascii="Verdana" w:hAnsi="Verdana"/>
          <w:color w:val="000000"/>
          <w:sz w:val="20"/>
          <w:shd w:val="clear" w:color="auto" w:fill="FFFFFF"/>
        </w:rPr>
        <w:t xml:space="preserve">vertegenwoordiger </w:t>
      </w:r>
      <w:r w:rsidRPr="00103765">
        <w:rPr>
          <w:rFonts w:ascii="Verdana" w:hAnsi="Verdana"/>
          <w:color w:val="000000"/>
          <w:sz w:val="20"/>
          <w:shd w:val="clear" w:color="auto" w:fill="FFFFFF"/>
        </w:rPr>
        <w:t>kunnen optreden zijn </w:t>
      </w:r>
      <w:r>
        <w:rPr>
          <w:rFonts w:ascii="Verdana" w:hAnsi="Verdana"/>
          <w:color w:val="000000"/>
          <w:sz w:val="20"/>
          <w:shd w:val="clear" w:color="auto" w:fill="FFFFFF"/>
        </w:rPr>
        <w:t xml:space="preserve">de </w:t>
      </w:r>
      <w:r w:rsidRPr="00103765">
        <w:rPr>
          <w:rFonts w:ascii="Verdana" w:hAnsi="Verdana"/>
          <w:color w:val="000000"/>
          <w:sz w:val="20"/>
          <w:shd w:val="clear" w:color="auto" w:fill="FFFFFF"/>
        </w:rPr>
        <w:t>curator, de mentor of schriftelijk gemachtigde van de cliënt, dan wel, indien zodanige persoon of rechtspersoon ontbreekt diens echtgenoot, de geregistreerde partner of andere levensgezel van de cliënt, tenzij deze persoon dat niet wenst, dan wel, indien ook zodanige persoon ontbreekt, diens ouder, kind, broer of zus, tenzij deze persoon dat niet wenst</w:t>
      </w:r>
      <w:r>
        <w:rPr>
          <w:rFonts w:ascii="Verdana" w:hAnsi="Verdana"/>
          <w:color w:val="000000"/>
          <w:sz w:val="20"/>
          <w:shd w:val="clear" w:color="auto" w:fill="FFFFFF"/>
        </w:rPr>
        <w:t>.</w:t>
      </w:r>
      <w:r>
        <w:rPr>
          <w:rStyle w:val="Voetnootmarkering"/>
          <w:rFonts w:ascii="Verdana" w:hAnsi="Verdana"/>
          <w:color w:val="000000"/>
          <w:sz w:val="20"/>
          <w:shd w:val="clear" w:color="auto" w:fill="FFFFFF"/>
        </w:rPr>
        <w:footnoteReference w:id="2"/>
      </w:r>
    </w:p>
    <w:p w14:paraId="128FEBC9" w14:textId="77777777" w:rsidR="00501535" w:rsidRDefault="00501535" w:rsidP="00501535">
      <w:pPr>
        <w:spacing w:line="276" w:lineRule="auto"/>
        <w:rPr>
          <w:rFonts w:ascii="Verdana" w:hAnsi="Verdana"/>
          <w:sz w:val="20"/>
        </w:rPr>
      </w:pPr>
      <w:r>
        <w:rPr>
          <w:rFonts w:ascii="Verdana" w:hAnsi="Verdana"/>
          <w:b/>
          <w:sz w:val="20"/>
        </w:rPr>
        <w:t>Overeenkomst</w:t>
      </w:r>
      <w:r>
        <w:rPr>
          <w:rFonts w:ascii="Verdana" w:hAnsi="Verdana"/>
          <w:sz w:val="20"/>
        </w:rPr>
        <w:t>: de Overeenkomst die tussen de Zorgaanbieder en de Cliënt is gesloten waarvan deze Algemene Voorwaarden deel uitmaken.</w:t>
      </w:r>
    </w:p>
    <w:p w14:paraId="365539E3" w14:textId="77777777" w:rsidR="00501535" w:rsidRPr="00910D5B" w:rsidRDefault="00501535" w:rsidP="00501535">
      <w:pPr>
        <w:spacing w:line="284" w:lineRule="atLeast"/>
        <w:rPr>
          <w:rFonts w:ascii="Verdana" w:hAnsi="Verdana"/>
          <w:b/>
          <w:sz w:val="20"/>
        </w:rPr>
      </w:pPr>
    </w:p>
    <w:p w14:paraId="51FA1CA9" w14:textId="77777777" w:rsidR="0089592B" w:rsidRDefault="0089592B" w:rsidP="00972636">
      <w:pPr>
        <w:spacing w:line="284" w:lineRule="atLeast"/>
        <w:rPr>
          <w:rFonts w:ascii="Verdana" w:hAnsi="Verdana"/>
          <w:b/>
          <w:sz w:val="20"/>
        </w:rPr>
      </w:pPr>
    </w:p>
    <w:p w14:paraId="0DB9216D" w14:textId="77777777" w:rsidR="0089592B" w:rsidRDefault="0089592B" w:rsidP="00972636">
      <w:pPr>
        <w:spacing w:line="284" w:lineRule="atLeast"/>
        <w:rPr>
          <w:rFonts w:ascii="Verdana" w:hAnsi="Verdana"/>
          <w:b/>
          <w:sz w:val="20"/>
        </w:rPr>
      </w:pPr>
    </w:p>
    <w:p w14:paraId="55F4D7B9" w14:textId="77777777" w:rsidR="0089592B" w:rsidRDefault="0089592B" w:rsidP="00972636">
      <w:pPr>
        <w:spacing w:line="284" w:lineRule="atLeast"/>
        <w:rPr>
          <w:rFonts w:ascii="Verdana" w:hAnsi="Verdana"/>
          <w:b/>
          <w:sz w:val="20"/>
        </w:rPr>
      </w:pPr>
    </w:p>
    <w:p w14:paraId="2A9271A2" w14:textId="77777777" w:rsidR="0089592B" w:rsidRDefault="0089592B" w:rsidP="00972636">
      <w:pPr>
        <w:spacing w:line="284" w:lineRule="atLeast"/>
        <w:rPr>
          <w:rFonts w:ascii="Verdana" w:hAnsi="Verdana"/>
          <w:b/>
          <w:sz w:val="20"/>
        </w:rPr>
      </w:pPr>
    </w:p>
    <w:p w14:paraId="57CA3083" w14:textId="2D04C1FA" w:rsidR="00501535" w:rsidRPr="00910D5B" w:rsidRDefault="00501535" w:rsidP="00972636">
      <w:pPr>
        <w:spacing w:line="284" w:lineRule="atLeast"/>
        <w:rPr>
          <w:rFonts w:ascii="Verdana" w:hAnsi="Verdana"/>
          <w:b/>
          <w:sz w:val="20"/>
        </w:rPr>
      </w:pPr>
      <w:r>
        <w:rPr>
          <w:rFonts w:ascii="Verdana" w:hAnsi="Verdana"/>
          <w:b/>
          <w:sz w:val="20"/>
        </w:rPr>
        <w:lastRenderedPageBreak/>
        <w:t>Artikel 2</w:t>
      </w:r>
    </w:p>
    <w:p w14:paraId="1EED7DC1"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9179C9">
        <w:rPr>
          <w:rFonts w:ascii="Verdana" w:hAnsi="Verdana"/>
          <w:b/>
          <w:sz w:val="20"/>
        </w:rPr>
        <w:t>Overeenkomst</w:t>
      </w:r>
      <w:r w:rsidRPr="00910D5B">
        <w:rPr>
          <w:rFonts w:ascii="Verdana" w:hAnsi="Verdana"/>
          <w:b/>
          <w:sz w:val="20"/>
        </w:rPr>
        <w:t xml:space="preserve">  </w:t>
      </w:r>
    </w:p>
    <w:p w14:paraId="17FE103C" w14:textId="348AADBD" w:rsidR="00623CDB" w:rsidRDefault="00501535" w:rsidP="00B6779B">
      <w:pPr>
        <w:spacing w:line="284" w:lineRule="atLeast"/>
        <w:ind w:left="426" w:hanging="426"/>
        <w:rPr>
          <w:rFonts w:ascii="Verdana" w:hAnsi="Verdana"/>
          <w:sz w:val="20"/>
        </w:rPr>
      </w:pPr>
      <w:r>
        <w:rPr>
          <w:rFonts w:ascii="Verdana" w:hAnsi="Verdana"/>
          <w:sz w:val="20"/>
        </w:rPr>
        <w:t>2</w:t>
      </w:r>
      <w:r w:rsidR="00910D5B" w:rsidRPr="00910D5B">
        <w:rPr>
          <w:rFonts w:ascii="Verdana" w:hAnsi="Verdana"/>
          <w:sz w:val="20"/>
        </w:rPr>
        <w:t>.1</w:t>
      </w:r>
      <w:r w:rsidR="00910D5B" w:rsidRPr="00910D5B">
        <w:rPr>
          <w:rFonts w:ascii="Verdana" w:hAnsi="Verdana"/>
          <w:sz w:val="20"/>
        </w:rPr>
        <w:tab/>
      </w:r>
      <w:r w:rsidR="001628D8">
        <w:rPr>
          <w:rFonts w:ascii="Verdana" w:hAnsi="Verdana"/>
          <w:sz w:val="20"/>
        </w:rPr>
        <w:tab/>
      </w:r>
      <w:r w:rsidR="001B7F59">
        <w:rPr>
          <w:rFonts w:ascii="Verdana" w:hAnsi="Verdana"/>
          <w:sz w:val="20"/>
        </w:rPr>
        <w:t>De O</w:t>
      </w:r>
      <w:r w:rsidR="00910D5B" w:rsidRPr="00910D5B">
        <w:rPr>
          <w:rFonts w:ascii="Verdana" w:hAnsi="Verdana"/>
          <w:sz w:val="20"/>
        </w:rPr>
        <w:t>vereenkomst wordt aangegaan voor</w:t>
      </w:r>
      <w:r w:rsidR="00623CDB">
        <w:rPr>
          <w:rFonts w:ascii="Verdana" w:hAnsi="Verdana"/>
          <w:sz w:val="20"/>
        </w:rPr>
        <w:t>:</w:t>
      </w:r>
    </w:p>
    <w:p w14:paraId="08C18D57" w14:textId="1556759B" w:rsidR="00623CD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BEPAALDE TIJD </w:t>
      </w:r>
      <w:r w:rsidR="00623CDB">
        <w:rPr>
          <w:rFonts w:ascii="Verdana" w:hAnsi="Verdana"/>
          <w:sz w:val="20"/>
        </w:rPr>
        <w:t>en is van kracht met inga</w:t>
      </w:r>
      <w:r w:rsidR="001628D8">
        <w:rPr>
          <w:rFonts w:ascii="Verdana" w:hAnsi="Verdana"/>
          <w:sz w:val="20"/>
        </w:rPr>
        <w:t xml:space="preserve">ng van (veld voor datum) tot en </w:t>
      </w:r>
      <w:r w:rsidRPr="00910D5B">
        <w:rPr>
          <w:rFonts w:ascii="Verdana" w:hAnsi="Verdana"/>
          <w:sz w:val="20"/>
        </w:rPr>
        <w:t>met (veld voor datum)</w:t>
      </w:r>
      <w:r w:rsidRPr="00910D5B">
        <w:rPr>
          <w:rStyle w:val="Voetnootmarkering"/>
          <w:rFonts w:ascii="Verdana" w:hAnsi="Verdana"/>
          <w:sz w:val="20"/>
        </w:rPr>
        <w:footnoteReference w:id="3"/>
      </w:r>
      <w:r w:rsidR="00501535">
        <w:rPr>
          <w:rFonts w:ascii="Verdana" w:hAnsi="Verdana"/>
          <w:sz w:val="20"/>
        </w:rPr>
        <w:t>;</w:t>
      </w:r>
    </w:p>
    <w:p w14:paraId="0457F749" w14:textId="204903B9" w:rsidR="00910D5B" w:rsidRPr="00910D5B" w:rsidRDefault="00910D5B" w:rsidP="001628D8">
      <w:pPr>
        <w:numPr>
          <w:ilvl w:val="0"/>
          <w:numId w:val="8"/>
        </w:numPr>
        <w:spacing w:line="284" w:lineRule="atLeast"/>
        <w:ind w:left="1134" w:hanging="425"/>
        <w:rPr>
          <w:rFonts w:ascii="Verdana" w:hAnsi="Verdana"/>
          <w:sz w:val="20"/>
        </w:rPr>
      </w:pPr>
      <w:r w:rsidRPr="00910D5B">
        <w:rPr>
          <w:rFonts w:ascii="Verdana" w:hAnsi="Verdana"/>
          <w:sz w:val="20"/>
        </w:rPr>
        <w:t xml:space="preserve">ONBEPAALDE TIJD en is van kracht met ingang </w:t>
      </w:r>
      <w:r w:rsidR="00B2609C">
        <w:rPr>
          <w:rFonts w:ascii="Verdana" w:hAnsi="Verdana"/>
          <w:sz w:val="20"/>
        </w:rPr>
        <w:t xml:space="preserve">van </w:t>
      </w:r>
      <w:r w:rsidRPr="00910D5B">
        <w:rPr>
          <w:rFonts w:ascii="Verdana" w:hAnsi="Verdana"/>
          <w:sz w:val="20"/>
        </w:rPr>
        <w:t>(datum)</w:t>
      </w:r>
      <w:r w:rsidR="00DF089D">
        <w:rPr>
          <w:rFonts w:ascii="Verdana" w:hAnsi="Verdana"/>
          <w:sz w:val="20"/>
        </w:rPr>
        <w:t>.</w:t>
      </w:r>
    </w:p>
    <w:p w14:paraId="3DB6533B" w14:textId="2EA88FAC" w:rsidR="00F41079" w:rsidRDefault="00501535" w:rsidP="001628D8">
      <w:pPr>
        <w:spacing w:line="284" w:lineRule="atLeast"/>
        <w:ind w:left="709" w:hanging="709"/>
        <w:rPr>
          <w:rFonts w:ascii="Verdana" w:hAnsi="Verdana"/>
          <w:sz w:val="20"/>
        </w:rPr>
      </w:pPr>
      <w:r>
        <w:rPr>
          <w:rFonts w:ascii="Verdana" w:hAnsi="Verdana"/>
          <w:sz w:val="20"/>
        </w:rPr>
        <w:t>2</w:t>
      </w:r>
      <w:r w:rsidR="000D3F8F">
        <w:rPr>
          <w:rFonts w:ascii="Verdana" w:hAnsi="Verdana"/>
          <w:sz w:val="20"/>
        </w:rPr>
        <w:t>.2</w:t>
      </w:r>
      <w:r w:rsidR="000D3F8F">
        <w:rPr>
          <w:rFonts w:ascii="Verdana" w:hAnsi="Verdana"/>
          <w:sz w:val="20"/>
        </w:rPr>
        <w:tab/>
      </w:r>
      <w:r w:rsidR="00F41079">
        <w:rPr>
          <w:rFonts w:ascii="Verdana" w:hAnsi="Verdana"/>
          <w:sz w:val="20"/>
        </w:rPr>
        <w:t xml:space="preserve">Het recht van de </w:t>
      </w:r>
      <w:r w:rsidR="00160F98">
        <w:rPr>
          <w:rFonts w:ascii="Verdana" w:hAnsi="Verdana"/>
          <w:sz w:val="20"/>
        </w:rPr>
        <w:t>Cliënt</w:t>
      </w:r>
      <w:r w:rsidR="00F41079">
        <w:rPr>
          <w:rFonts w:ascii="Verdana" w:hAnsi="Verdana"/>
          <w:sz w:val="20"/>
        </w:rPr>
        <w:t xml:space="preserve"> op ondersteuning wordt van kracht </w:t>
      </w:r>
      <w:r w:rsidR="007A2349">
        <w:rPr>
          <w:rFonts w:ascii="Verdana" w:hAnsi="Verdana"/>
          <w:sz w:val="20"/>
        </w:rPr>
        <w:t>vanaf de ingangsdatum</w:t>
      </w:r>
      <w:r w:rsidR="001B7F59">
        <w:rPr>
          <w:rFonts w:ascii="Verdana" w:hAnsi="Verdana"/>
          <w:sz w:val="20"/>
        </w:rPr>
        <w:t xml:space="preserve"> van deze O</w:t>
      </w:r>
      <w:r w:rsidR="00F41079">
        <w:rPr>
          <w:rFonts w:ascii="Verdana" w:hAnsi="Verdana"/>
          <w:sz w:val="20"/>
        </w:rPr>
        <w:t xml:space="preserve">vereenkomst voor </w:t>
      </w:r>
      <w:r w:rsidR="00CE1A83">
        <w:rPr>
          <w:rFonts w:ascii="Verdana" w:hAnsi="Verdana"/>
          <w:sz w:val="20"/>
        </w:rPr>
        <w:t>de</w:t>
      </w:r>
      <w:r w:rsidR="00F41079">
        <w:rPr>
          <w:rFonts w:ascii="Verdana" w:hAnsi="Verdana"/>
          <w:sz w:val="20"/>
        </w:rPr>
        <w:t xml:space="preserve"> onder </w:t>
      </w:r>
      <w:r>
        <w:rPr>
          <w:rFonts w:ascii="Verdana" w:hAnsi="Verdana"/>
          <w:sz w:val="20"/>
        </w:rPr>
        <w:t>3</w:t>
      </w:r>
      <w:r w:rsidR="00F41079">
        <w:rPr>
          <w:rFonts w:ascii="Verdana" w:hAnsi="Verdana"/>
          <w:sz w:val="20"/>
        </w:rPr>
        <w:t>.</w:t>
      </w:r>
      <w:r w:rsidR="002173A4">
        <w:rPr>
          <w:rFonts w:ascii="Verdana" w:hAnsi="Verdana"/>
          <w:sz w:val="20"/>
        </w:rPr>
        <w:t>1</w:t>
      </w:r>
      <w:r w:rsidR="00F41079">
        <w:rPr>
          <w:rFonts w:ascii="Verdana" w:hAnsi="Verdana"/>
          <w:sz w:val="20"/>
        </w:rPr>
        <w:t xml:space="preserve"> gemarkeerde ondersteuning. </w:t>
      </w:r>
    </w:p>
    <w:p w14:paraId="16A3E29E" w14:textId="39557AB7" w:rsidR="00F41079" w:rsidRPr="002A2F80" w:rsidRDefault="00501535" w:rsidP="001B7F59">
      <w:pPr>
        <w:spacing w:line="284" w:lineRule="atLeast"/>
        <w:ind w:left="709" w:hanging="709"/>
        <w:rPr>
          <w:rFonts w:ascii="Verdana" w:hAnsi="Verdana"/>
          <w:sz w:val="20"/>
        </w:rPr>
      </w:pPr>
      <w:r>
        <w:rPr>
          <w:rFonts w:ascii="Verdana" w:hAnsi="Verdana"/>
          <w:sz w:val="20"/>
        </w:rPr>
        <w:t>2</w:t>
      </w:r>
      <w:r w:rsidR="00F41079">
        <w:rPr>
          <w:rFonts w:ascii="Verdana" w:hAnsi="Verdana"/>
          <w:sz w:val="20"/>
        </w:rPr>
        <w:t>.3</w:t>
      </w:r>
      <w:r w:rsidR="00F41079">
        <w:rPr>
          <w:rFonts w:ascii="Verdana" w:hAnsi="Verdana"/>
          <w:sz w:val="20"/>
        </w:rPr>
        <w:tab/>
      </w:r>
      <w:r w:rsidR="007A2349">
        <w:rPr>
          <w:rFonts w:ascii="Verdana" w:hAnsi="Verdana"/>
          <w:sz w:val="20"/>
        </w:rPr>
        <w:t xml:space="preserve">De </w:t>
      </w:r>
      <w:r w:rsidR="001B7F59">
        <w:rPr>
          <w:rFonts w:ascii="Verdana" w:hAnsi="Verdana"/>
          <w:sz w:val="20"/>
        </w:rPr>
        <w:t>O</w:t>
      </w:r>
      <w:r w:rsidR="00F41079" w:rsidRPr="00CE18CD">
        <w:rPr>
          <w:rFonts w:ascii="Verdana" w:hAnsi="Verdana"/>
          <w:sz w:val="20"/>
        </w:rPr>
        <w:t xml:space="preserve">vereenkomst </w:t>
      </w:r>
      <w:r w:rsidR="001B7F59">
        <w:rPr>
          <w:rFonts w:ascii="Verdana" w:hAnsi="Verdana"/>
          <w:sz w:val="20"/>
        </w:rPr>
        <w:t>kan eindigen</w:t>
      </w:r>
      <w:r w:rsidR="007A2349">
        <w:rPr>
          <w:rFonts w:ascii="Verdana" w:hAnsi="Verdana"/>
          <w:sz w:val="20"/>
        </w:rPr>
        <w:t xml:space="preserve"> op een van de wijzen</w:t>
      </w:r>
      <w:r w:rsidR="001B7F59">
        <w:rPr>
          <w:rFonts w:ascii="Verdana" w:hAnsi="Verdana"/>
          <w:sz w:val="20"/>
        </w:rPr>
        <w:t xml:space="preserve"> zoals geregeld in de Algemene Voorwaarden</w:t>
      </w:r>
      <w:r w:rsidR="00F41079" w:rsidRPr="002A2F80">
        <w:rPr>
          <w:rFonts w:ascii="Verdana" w:hAnsi="Verdana"/>
          <w:sz w:val="20"/>
        </w:rPr>
        <w:t>.</w:t>
      </w:r>
    </w:p>
    <w:p w14:paraId="28397542" w14:textId="77777777" w:rsidR="0025611D" w:rsidRPr="002A2F80" w:rsidRDefault="0025611D" w:rsidP="00972636">
      <w:pPr>
        <w:spacing w:line="284" w:lineRule="atLeast"/>
        <w:rPr>
          <w:rFonts w:ascii="Verdana" w:hAnsi="Verdana"/>
          <w:sz w:val="20"/>
        </w:rPr>
      </w:pPr>
    </w:p>
    <w:p w14:paraId="3F541EBF" w14:textId="7809319E"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w:t>
      </w:r>
      <w:r w:rsidR="00501535">
        <w:rPr>
          <w:rFonts w:ascii="Verdana" w:hAnsi="Verdana"/>
          <w:b/>
          <w:sz w:val="20"/>
        </w:rPr>
        <w:t>3</w:t>
      </w:r>
      <w:r w:rsidRPr="002A2F80">
        <w:rPr>
          <w:rFonts w:ascii="Verdana" w:hAnsi="Verdana"/>
          <w:b/>
          <w:sz w:val="20"/>
        </w:rPr>
        <w:t xml:space="preserve">  </w:t>
      </w:r>
    </w:p>
    <w:p w14:paraId="192C60F4" w14:textId="77777777"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569022C4" w14:textId="7C78A681" w:rsidR="003836D8" w:rsidRDefault="00501535" w:rsidP="00623CDB">
      <w:pPr>
        <w:pStyle w:val="Lijstalinea"/>
        <w:ind w:left="709" w:hanging="709"/>
        <w:rPr>
          <w:szCs w:val="20"/>
        </w:rPr>
      </w:pPr>
      <w:r>
        <w:t>3</w:t>
      </w:r>
      <w:r w:rsidR="00910D5B" w:rsidRPr="002A2F80">
        <w:t>.1</w:t>
      </w:r>
      <w:r w:rsidR="00910D5B" w:rsidRPr="002A2F80">
        <w:tab/>
      </w:r>
      <w:r w:rsidR="0084000E" w:rsidRPr="002A2F80">
        <w:t xml:space="preserve">De </w:t>
      </w:r>
      <w:r w:rsidR="00160F98">
        <w:t>Cliënt</w:t>
      </w:r>
      <w:r w:rsidR="0084000E" w:rsidRPr="002A2F80">
        <w:t xml:space="preserve"> </w:t>
      </w:r>
      <w:r w:rsidR="00DB56B8" w:rsidRPr="002A2F80">
        <w:t>heeft</w:t>
      </w:r>
      <w:r w:rsidR="0084000E" w:rsidRPr="002A2F80">
        <w:t xml:space="preserve"> een</w:t>
      </w:r>
      <w:r w:rsidR="0084000E">
        <w:t xml:space="preserve"> beschikking van de gemeente tot verstrekking van </w:t>
      </w:r>
      <w:r w:rsidR="00426A25">
        <w:t xml:space="preserve">een maatwerkvoorziening die bestaat uit </w:t>
      </w:r>
      <w:r w:rsidR="00DB56B8">
        <w:t>de volgende</w:t>
      </w:r>
      <w:r w:rsidR="00BA3292">
        <w:t xml:space="preserve"> </w:t>
      </w:r>
      <w:r w:rsidR="003836D8">
        <w:t>ondersteuning</w:t>
      </w:r>
      <w:r w:rsidR="00BA3292">
        <w:t>:</w:t>
      </w:r>
    </w:p>
    <w:p w14:paraId="7292A6E5" w14:textId="77777777" w:rsidR="003836D8" w:rsidRDefault="003836D8" w:rsidP="00623CDB">
      <w:pPr>
        <w:pStyle w:val="Lijstalinea"/>
        <w:numPr>
          <w:ilvl w:val="0"/>
          <w:numId w:val="7"/>
        </w:numPr>
        <w:ind w:left="1134" w:hanging="425"/>
        <w:rPr>
          <w:szCs w:val="20"/>
        </w:rPr>
      </w:pPr>
      <w:r>
        <w:rPr>
          <w:szCs w:val="20"/>
        </w:rPr>
        <w:t>Begeleiding</w:t>
      </w:r>
    </w:p>
    <w:p w14:paraId="7F199C65" w14:textId="77777777" w:rsidR="003836D8" w:rsidRDefault="003836D8" w:rsidP="00623CDB">
      <w:pPr>
        <w:pStyle w:val="Lijstalinea"/>
        <w:numPr>
          <w:ilvl w:val="0"/>
          <w:numId w:val="7"/>
        </w:numPr>
        <w:ind w:left="1134" w:hanging="425"/>
        <w:rPr>
          <w:szCs w:val="20"/>
        </w:rPr>
      </w:pPr>
      <w:r>
        <w:rPr>
          <w:szCs w:val="20"/>
        </w:rPr>
        <w:t>Dagbesteding</w:t>
      </w:r>
    </w:p>
    <w:p w14:paraId="1491BC9D" w14:textId="77777777" w:rsidR="00623CDB" w:rsidRDefault="003836D8" w:rsidP="00623CDB">
      <w:pPr>
        <w:pStyle w:val="Lijstalinea"/>
        <w:numPr>
          <w:ilvl w:val="0"/>
          <w:numId w:val="7"/>
        </w:numPr>
        <w:ind w:left="1134" w:hanging="425"/>
        <w:rPr>
          <w:szCs w:val="20"/>
        </w:rPr>
      </w:pPr>
      <w:r w:rsidRPr="00623CDB">
        <w:rPr>
          <w:szCs w:val="20"/>
        </w:rPr>
        <w:t>Vervoer</w:t>
      </w:r>
    </w:p>
    <w:p w14:paraId="35FD987F" w14:textId="77777777" w:rsidR="00C20079" w:rsidRPr="00426A25" w:rsidRDefault="00623CDB" w:rsidP="00C20079">
      <w:pPr>
        <w:pStyle w:val="Lijstalinea"/>
        <w:numPr>
          <w:ilvl w:val="0"/>
          <w:numId w:val="7"/>
        </w:numPr>
        <w:ind w:left="1134" w:hanging="425"/>
        <w:rPr>
          <w:szCs w:val="20"/>
        </w:rPr>
      </w:pPr>
      <w:r w:rsidRPr="00426A25">
        <w:rPr>
          <w:szCs w:val="20"/>
        </w:rPr>
        <w:t>Logeeropvang</w:t>
      </w:r>
      <w:r w:rsidR="007B5ACC" w:rsidRPr="00426A25">
        <w:rPr>
          <w:szCs w:val="20"/>
        </w:rPr>
        <w:t>/kortdurend verblijf</w:t>
      </w:r>
    </w:p>
    <w:p w14:paraId="5CD00239" w14:textId="77777777" w:rsidR="009D2E0E" w:rsidRPr="00426A25" w:rsidRDefault="009D2E0E" w:rsidP="00C20079">
      <w:pPr>
        <w:pStyle w:val="Lijstalinea"/>
        <w:numPr>
          <w:ilvl w:val="0"/>
          <w:numId w:val="7"/>
        </w:numPr>
        <w:ind w:left="1134" w:hanging="425"/>
        <w:rPr>
          <w:szCs w:val="20"/>
        </w:rPr>
      </w:pPr>
      <w:r w:rsidRPr="00426A25">
        <w:rPr>
          <w:szCs w:val="20"/>
        </w:rPr>
        <w:t xml:space="preserve">(anders) </w:t>
      </w:r>
    </w:p>
    <w:p w14:paraId="32F2267D" w14:textId="4DB9210D" w:rsidR="0025611D" w:rsidRPr="00C20079" w:rsidRDefault="00501535" w:rsidP="00C20079">
      <w:pPr>
        <w:pStyle w:val="Lijstalinea"/>
        <w:ind w:left="705" w:hanging="705"/>
        <w:rPr>
          <w:szCs w:val="20"/>
        </w:rPr>
      </w:pPr>
      <w:r>
        <w:t>3</w:t>
      </w:r>
      <w:r w:rsidR="00604102" w:rsidRPr="00C20079">
        <w:t>.2</w:t>
      </w:r>
      <w:r w:rsidR="00604102" w:rsidRPr="00C20079">
        <w:tab/>
      </w:r>
      <w:r w:rsidR="00B239F1" w:rsidRPr="00C20079">
        <w:t xml:space="preserve">De </w:t>
      </w:r>
      <w:r w:rsidR="00160F98">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160F98">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r w:rsidR="0038469B" w:rsidRPr="00C20079">
        <w:rPr>
          <w:rStyle w:val="Voetnootmarkering"/>
        </w:rPr>
        <w:t xml:space="preserve"> </w:t>
      </w:r>
    </w:p>
    <w:p w14:paraId="0EBB64D3" w14:textId="7465AC46" w:rsidR="00910D5B" w:rsidRPr="00604102" w:rsidRDefault="00501535" w:rsidP="002173A4">
      <w:pPr>
        <w:spacing w:line="284" w:lineRule="atLeast"/>
        <w:ind w:left="705" w:hanging="705"/>
        <w:rPr>
          <w:rFonts w:ascii="Verdana" w:hAnsi="Verdana"/>
          <w:sz w:val="20"/>
        </w:rPr>
      </w:pPr>
      <w:r>
        <w:rPr>
          <w:rFonts w:ascii="Verdana" w:hAnsi="Verdana"/>
          <w:sz w:val="20"/>
        </w:rPr>
        <w:t>3</w:t>
      </w:r>
      <w:r w:rsidR="0025611D" w:rsidRPr="00604102">
        <w:rPr>
          <w:rFonts w:ascii="Verdana" w:hAnsi="Verdana"/>
          <w:sz w:val="20"/>
        </w:rPr>
        <w:t>.</w:t>
      </w:r>
      <w:r w:rsidR="00604102" w:rsidRPr="00604102">
        <w:rPr>
          <w:rFonts w:ascii="Verdana" w:hAnsi="Verdana"/>
          <w:sz w:val="20"/>
        </w:rPr>
        <w:t>3</w:t>
      </w:r>
      <w:r w:rsidR="0025611D" w:rsidRPr="00604102">
        <w:rPr>
          <w:rFonts w:ascii="Verdana" w:hAnsi="Verdana"/>
          <w:sz w:val="20"/>
        </w:rPr>
        <w:tab/>
      </w:r>
      <w:r w:rsidR="002173A4">
        <w:rPr>
          <w:rFonts w:ascii="Verdana" w:hAnsi="Verdana"/>
          <w:sz w:val="20"/>
        </w:rPr>
        <w:t>In de Algemene Voorwaarden is geregeld wat er in het ondersteuningsplan komt te staan, hoe het ondersteuningsplan tot stand komt</w:t>
      </w:r>
      <w:r w:rsidR="007A2349">
        <w:rPr>
          <w:rFonts w:ascii="Verdana" w:hAnsi="Verdana"/>
          <w:sz w:val="20"/>
        </w:rPr>
        <w:t xml:space="preserve">, de evaluatie en wijziging van </w:t>
      </w:r>
      <w:r w:rsidR="002173A4">
        <w:rPr>
          <w:rFonts w:ascii="Verdana" w:hAnsi="Verdana"/>
          <w:sz w:val="20"/>
        </w:rPr>
        <w:t>het ondersteuningsplan.</w:t>
      </w:r>
    </w:p>
    <w:p w14:paraId="4617BD35" w14:textId="37678976" w:rsidR="00910D5B" w:rsidRDefault="00501535" w:rsidP="002173A4">
      <w:pPr>
        <w:spacing w:line="284" w:lineRule="atLeast"/>
        <w:ind w:left="705" w:hanging="705"/>
        <w:rPr>
          <w:rFonts w:ascii="Verdana" w:hAnsi="Verdana"/>
          <w:sz w:val="20"/>
        </w:rPr>
      </w:pPr>
      <w:r>
        <w:rPr>
          <w:rFonts w:ascii="Verdana" w:hAnsi="Verdana"/>
          <w:sz w:val="20"/>
        </w:rPr>
        <w:t>3</w:t>
      </w:r>
      <w:r w:rsidR="0035042E">
        <w:rPr>
          <w:rFonts w:ascii="Verdana" w:hAnsi="Verdana"/>
          <w:sz w:val="20"/>
        </w:rPr>
        <w:t>.</w:t>
      </w:r>
      <w:r w:rsidR="009179C9">
        <w:rPr>
          <w:rFonts w:ascii="Verdana" w:hAnsi="Verdana"/>
          <w:sz w:val="20"/>
        </w:rPr>
        <w:t>4</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160F98">
        <w:rPr>
          <w:rFonts w:ascii="Verdana" w:hAnsi="Verdana"/>
          <w:sz w:val="20"/>
        </w:rPr>
        <w:t>Cliënt</w:t>
      </w:r>
      <w:r w:rsidR="00B2609C" w:rsidRPr="00604102">
        <w:rPr>
          <w:rFonts w:ascii="Verdana" w:hAnsi="Verdana"/>
          <w:sz w:val="20"/>
        </w:rPr>
        <w:t xml:space="preserve"> en de </w:t>
      </w:r>
      <w:r w:rsidR="00160F98">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7A2349">
        <w:rPr>
          <w:rFonts w:ascii="Verdana" w:hAnsi="Verdana"/>
          <w:sz w:val="20"/>
        </w:rPr>
        <w:t>O</w:t>
      </w:r>
      <w:r w:rsidR="00B2609C" w:rsidRPr="00604102">
        <w:rPr>
          <w:rFonts w:ascii="Verdana" w:hAnsi="Verdana"/>
          <w:sz w:val="20"/>
        </w:rPr>
        <w:t>vereenkomst.</w:t>
      </w:r>
    </w:p>
    <w:p w14:paraId="17C269D5" w14:textId="7576B6A3" w:rsidR="00CE1A83" w:rsidRPr="008560A9" w:rsidRDefault="00501535" w:rsidP="009179C9">
      <w:pPr>
        <w:spacing w:line="284" w:lineRule="atLeast"/>
        <w:ind w:left="705" w:hanging="705"/>
        <w:rPr>
          <w:rFonts w:ascii="Verdana" w:hAnsi="Verdana"/>
          <w:sz w:val="20"/>
        </w:rPr>
      </w:pPr>
      <w:r>
        <w:rPr>
          <w:rFonts w:ascii="Verdana" w:hAnsi="Verdana"/>
          <w:sz w:val="20"/>
        </w:rPr>
        <w:t>3</w:t>
      </w:r>
      <w:r w:rsidR="009179C9">
        <w:rPr>
          <w:rFonts w:ascii="Verdana" w:hAnsi="Verdana"/>
          <w:sz w:val="20"/>
        </w:rPr>
        <w:t>.5</w:t>
      </w:r>
      <w:r w:rsidR="00BA497E">
        <w:rPr>
          <w:rFonts w:ascii="Verdana" w:hAnsi="Verdana"/>
          <w:sz w:val="20"/>
        </w:rPr>
        <w:tab/>
      </w:r>
      <w:r w:rsidR="00CE1A83">
        <w:rPr>
          <w:rFonts w:ascii="Verdana" w:hAnsi="Verdana"/>
          <w:sz w:val="20"/>
        </w:rPr>
        <w:t xml:space="preserve">Indien de </w:t>
      </w:r>
      <w:r w:rsidR="00D20A29">
        <w:rPr>
          <w:rFonts w:ascii="Verdana" w:hAnsi="Verdana"/>
          <w:sz w:val="20"/>
        </w:rPr>
        <w:t>(</w:t>
      </w:r>
      <w:proofErr w:type="spellStart"/>
      <w:r w:rsidR="00CE1A83">
        <w:rPr>
          <w:rFonts w:ascii="Verdana" w:hAnsi="Verdana"/>
          <w:sz w:val="20"/>
        </w:rPr>
        <w:t>ondersteunings</w:t>
      </w:r>
      <w:proofErr w:type="spellEnd"/>
      <w:r w:rsidR="00D20A29">
        <w:rPr>
          <w:rFonts w:ascii="Verdana" w:hAnsi="Verdana"/>
          <w:sz w:val="20"/>
        </w:rPr>
        <w:t>)</w:t>
      </w:r>
      <w:r w:rsidR="00CE1A83" w:rsidRPr="00CE18CD">
        <w:rPr>
          <w:rFonts w:ascii="Verdana" w:hAnsi="Verdana"/>
          <w:sz w:val="20"/>
        </w:rPr>
        <w:t>vraag</w:t>
      </w:r>
      <w:r w:rsidR="00CE1A83">
        <w:rPr>
          <w:rFonts w:ascii="Verdana" w:hAnsi="Verdana"/>
          <w:sz w:val="20"/>
        </w:rPr>
        <w:t xml:space="preserve"> van de </w:t>
      </w:r>
      <w:r w:rsidR="00160F98">
        <w:rPr>
          <w:rFonts w:ascii="Verdana" w:hAnsi="Verdana"/>
          <w:sz w:val="20"/>
        </w:rPr>
        <w:t>Cliënt</w:t>
      </w:r>
      <w:r w:rsidR="00CE1A83" w:rsidRPr="00CE18CD">
        <w:rPr>
          <w:rFonts w:ascii="Verdana" w:hAnsi="Verdana"/>
          <w:sz w:val="20"/>
        </w:rPr>
        <w:t xml:space="preserve"> zich naar aard en omvang zodanig ontwikkelt dat de </w:t>
      </w:r>
      <w:r w:rsidR="00160F98">
        <w:rPr>
          <w:rFonts w:ascii="Verdana" w:hAnsi="Verdana"/>
          <w:sz w:val="20"/>
        </w:rPr>
        <w:t>Zorgaanbieder</w:t>
      </w:r>
      <w:r w:rsidR="00CE1A83" w:rsidRPr="00CE18CD">
        <w:rPr>
          <w:rFonts w:ascii="Verdana" w:hAnsi="Verdana"/>
          <w:sz w:val="20"/>
        </w:rPr>
        <w:t xml:space="preserve"> </w:t>
      </w:r>
      <w:r w:rsidR="00906861" w:rsidRPr="00CE18CD">
        <w:rPr>
          <w:rFonts w:ascii="Verdana" w:hAnsi="Verdana"/>
          <w:sz w:val="20"/>
        </w:rPr>
        <w:t>zijns inziens</w:t>
      </w:r>
      <w:r w:rsidR="00CE1A83" w:rsidRPr="00CE18CD">
        <w:rPr>
          <w:rFonts w:ascii="Verdana" w:hAnsi="Verdana"/>
          <w:sz w:val="20"/>
        </w:rPr>
        <w:t xml:space="preserve"> geen</w:t>
      </w:r>
      <w:r>
        <w:rPr>
          <w:rFonts w:ascii="Verdana" w:hAnsi="Verdana"/>
          <w:sz w:val="20"/>
        </w:rPr>
        <w:t xml:space="preserve"> </w:t>
      </w:r>
      <w:r w:rsidRPr="00993911">
        <w:rPr>
          <w:rFonts w:ascii="Verdana" w:hAnsi="Verdana"/>
          <w:sz w:val="20"/>
        </w:rPr>
        <w:t>goede kwaliteit</w:t>
      </w:r>
      <w:r w:rsidR="00CE1A83" w:rsidRPr="00CE18CD">
        <w:rPr>
          <w:rFonts w:ascii="Verdana" w:hAnsi="Verdana"/>
          <w:sz w:val="20"/>
        </w:rPr>
        <w:t xml:space="preserve"> kan leveren binnen de grenzen van </w:t>
      </w:r>
      <w:r w:rsidR="00CE1A83">
        <w:rPr>
          <w:rFonts w:ascii="Verdana" w:hAnsi="Verdana"/>
          <w:sz w:val="20"/>
        </w:rPr>
        <w:t>de beschikking</w:t>
      </w:r>
      <w:r w:rsidR="00CE1A83" w:rsidRPr="00CE18CD">
        <w:rPr>
          <w:rFonts w:ascii="Verdana" w:hAnsi="Verdana"/>
          <w:sz w:val="20"/>
        </w:rPr>
        <w:t xml:space="preserve">, vraagt de </w:t>
      </w:r>
      <w:r w:rsidR="00160F98">
        <w:rPr>
          <w:rFonts w:ascii="Verdana" w:hAnsi="Verdana"/>
          <w:sz w:val="20"/>
        </w:rPr>
        <w:t>Cliënt</w:t>
      </w:r>
      <w:r w:rsidR="00CE1A83" w:rsidRPr="00CE18CD">
        <w:rPr>
          <w:rFonts w:ascii="Verdana" w:hAnsi="Verdana"/>
          <w:sz w:val="20"/>
        </w:rPr>
        <w:t xml:space="preserve"> dan </w:t>
      </w:r>
      <w:r w:rsidR="00CE1A83" w:rsidRPr="00501535">
        <w:rPr>
          <w:rFonts w:ascii="Verdana" w:hAnsi="Verdana"/>
          <w:sz w:val="20"/>
        </w:rPr>
        <w:t xml:space="preserve">wel zijn </w:t>
      </w:r>
      <w:r w:rsidRPr="00501535">
        <w:rPr>
          <w:rFonts w:ascii="Verdana" w:hAnsi="Verdana"/>
          <w:sz w:val="20"/>
        </w:rPr>
        <w:t>V</w:t>
      </w:r>
      <w:r w:rsidR="00CE1A83" w:rsidRPr="00501535">
        <w:rPr>
          <w:rFonts w:ascii="Verdana" w:hAnsi="Verdana"/>
          <w:sz w:val="20"/>
        </w:rPr>
        <w:t>ertegenwoordiger</w:t>
      </w:r>
      <w:r w:rsidR="00CE1A83" w:rsidRPr="00CE18CD">
        <w:rPr>
          <w:rFonts w:ascii="Verdana" w:hAnsi="Verdana"/>
          <w:sz w:val="20"/>
        </w:rPr>
        <w:t xml:space="preserve"> op gemotiveerd schriftelijk verzoek van de </w:t>
      </w:r>
      <w:r w:rsidR="00160F98">
        <w:rPr>
          <w:rFonts w:ascii="Verdana" w:hAnsi="Verdana"/>
          <w:sz w:val="20"/>
        </w:rPr>
        <w:t>Zorgaanbieder</w:t>
      </w:r>
      <w:r w:rsidR="00CE1A83" w:rsidRPr="00CE18CD">
        <w:rPr>
          <w:rFonts w:ascii="Verdana" w:hAnsi="Verdana"/>
          <w:sz w:val="20"/>
        </w:rPr>
        <w:t xml:space="preserve"> binnen 5 werkdagen daaropvolgend een nieuw</w:t>
      </w:r>
      <w:r w:rsidR="00CE1A83">
        <w:rPr>
          <w:rFonts w:ascii="Verdana" w:hAnsi="Verdana"/>
          <w:sz w:val="20"/>
        </w:rPr>
        <w:t>e beschikking</w:t>
      </w:r>
      <w:r w:rsidR="00CE1A83" w:rsidRPr="00CE18CD">
        <w:rPr>
          <w:rFonts w:ascii="Verdana" w:hAnsi="Verdana"/>
          <w:sz w:val="20"/>
        </w:rPr>
        <w:t xml:space="preserve"> </w:t>
      </w:r>
      <w:r w:rsidR="00CE1A83" w:rsidRPr="008560A9">
        <w:rPr>
          <w:rFonts w:ascii="Verdana" w:hAnsi="Verdana"/>
          <w:sz w:val="20"/>
        </w:rPr>
        <w:t>aan bij de gemeente.</w:t>
      </w:r>
    </w:p>
    <w:p w14:paraId="349982F5" w14:textId="7BC40034" w:rsidR="00CB0D53" w:rsidRPr="00863C5F" w:rsidRDefault="00CB0D53" w:rsidP="00CB0D53">
      <w:pPr>
        <w:spacing w:line="284" w:lineRule="atLeast"/>
        <w:ind w:left="705" w:hanging="705"/>
        <w:rPr>
          <w:rFonts w:ascii="Verdana" w:hAnsi="Verdana"/>
          <w:i/>
          <w:sz w:val="20"/>
        </w:rPr>
      </w:pPr>
      <w:r w:rsidRPr="008560A9">
        <w:rPr>
          <w:rFonts w:ascii="Verdana" w:hAnsi="Verdana"/>
          <w:i/>
          <w:sz w:val="20"/>
        </w:rPr>
        <w:t>[3.6</w:t>
      </w:r>
      <w:r w:rsidRPr="008560A9">
        <w:rPr>
          <w:rFonts w:ascii="Verdana" w:hAnsi="Verdana"/>
          <w:i/>
          <w:sz w:val="20"/>
        </w:rPr>
        <w:tab/>
        <w:t>De Cliënt verklaart, voor zover dat nog niet is gebeurd, het ondersteuningsplan te zullen ondertekenen.</w:t>
      </w:r>
      <w:r w:rsidRPr="008560A9">
        <w:rPr>
          <w:rStyle w:val="Voetnootmarkering"/>
          <w:rFonts w:ascii="Verdana" w:hAnsi="Verdana"/>
          <w:i/>
          <w:sz w:val="20"/>
        </w:rPr>
        <w:footnoteReference w:id="4"/>
      </w:r>
      <w:r w:rsidRPr="008560A9">
        <w:rPr>
          <w:rFonts w:ascii="Verdana" w:hAnsi="Verdana"/>
          <w:i/>
          <w:sz w:val="20"/>
        </w:rPr>
        <w:t>]</w:t>
      </w:r>
    </w:p>
    <w:p w14:paraId="72750485" w14:textId="77777777" w:rsidR="003E0714" w:rsidRDefault="003E0714" w:rsidP="003270BD">
      <w:pPr>
        <w:spacing w:line="284" w:lineRule="atLeast"/>
        <w:ind w:left="709" w:hanging="709"/>
        <w:rPr>
          <w:rFonts w:ascii="Verdana" w:hAnsi="Verdana"/>
          <w:b/>
          <w:sz w:val="20"/>
        </w:rPr>
      </w:pPr>
    </w:p>
    <w:p w14:paraId="1F70C0B3" w14:textId="155AB088" w:rsidR="003270BD" w:rsidRPr="00910D5B" w:rsidRDefault="00884E6A" w:rsidP="003270BD">
      <w:pPr>
        <w:spacing w:line="284" w:lineRule="atLeast"/>
        <w:ind w:left="709" w:hanging="709"/>
        <w:rPr>
          <w:rFonts w:ascii="Verdana" w:hAnsi="Verdana"/>
          <w:b/>
          <w:sz w:val="20"/>
        </w:rPr>
      </w:pPr>
      <w:r>
        <w:rPr>
          <w:rFonts w:ascii="Verdana" w:hAnsi="Verdana"/>
          <w:b/>
          <w:sz w:val="20"/>
        </w:rPr>
        <w:t xml:space="preserve">Artikel </w:t>
      </w:r>
      <w:r w:rsidR="00CB0D53">
        <w:rPr>
          <w:rFonts w:ascii="Verdana" w:hAnsi="Verdana"/>
          <w:b/>
          <w:sz w:val="20"/>
        </w:rPr>
        <w:t>4</w:t>
      </w:r>
    </w:p>
    <w:p w14:paraId="14519945" w14:textId="3F7B3A41" w:rsidR="00501535" w:rsidRDefault="003270BD" w:rsidP="00CB0D53">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r w:rsidR="00501535">
        <w:rPr>
          <w:rFonts w:ascii="Verdana" w:hAnsi="Verdana"/>
          <w:b/>
          <w:sz w:val="20"/>
        </w:rPr>
        <w:t xml:space="preserve"> en services</w:t>
      </w:r>
    </w:p>
    <w:p w14:paraId="0E81096F" w14:textId="66D38955" w:rsidR="003270BD" w:rsidRDefault="00CB0D53" w:rsidP="00C20079">
      <w:pPr>
        <w:spacing w:line="284" w:lineRule="atLeast"/>
        <w:ind w:left="705" w:hanging="705"/>
        <w:rPr>
          <w:rFonts w:ascii="Verdana" w:hAnsi="Verdana"/>
          <w:sz w:val="20"/>
        </w:rPr>
      </w:pPr>
      <w:r>
        <w:rPr>
          <w:rFonts w:ascii="Verdana" w:hAnsi="Verdana"/>
          <w:sz w:val="20"/>
        </w:rPr>
        <w:t>4</w:t>
      </w:r>
      <w:r w:rsidR="00C20079">
        <w:rPr>
          <w:rFonts w:ascii="Verdana" w:hAnsi="Verdana"/>
          <w:sz w:val="20"/>
        </w:rPr>
        <w:t>.1</w:t>
      </w:r>
      <w:r w:rsidR="00C20079">
        <w:rPr>
          <w:rFonts w:ascii="Verdana" w:hAnsi="Verdana"/>
          <w:sz w:val="20"/>
        </w:rPr>
        <w:tab/>
      </w:r>
      <w:r w:rsidR="003270BD" w:rsidRPr="00910D5B">
        <w:rPr>
          <w:rFonts w:ascii="Verdana" w:hAnsi="Verdana"/>
          <w:sz w:val="20"/>
        </w:rPr>
        <w:t xml:space="preserve">In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komen partijen de volgende </w:t>
      </w:r>
      <w:r w:rsidR="003270BD">
        <w:rPr>
          <w:rFonts w:ascii="Verdana" w:hAnsi="Verdana"/>
          <w:sz w:val="20"/>
        </w:rPr>
        <w:t xml:space="preserve">aanvullende </w:t>
      </w:r>
      <w:r w:rsidR="003270BD" w:rsidRPr="00910D5B">
        <w:rPr>
          <w:rFonts w:ascii="Verdana" w:hAnsi="Verdana"/>
          <w:sz w:val="20"/>
        </w:rPr>
        <w:t>diensten</w:t>
      </w:r>
      <w:r w:rsidR="00501535">
        <w:rPr>
          <w:rFonts w:ascii="Verdana" w:hAnsi="Verdana"/>
          <w:sz w:val="20"/>
        </w:rPr>
        <w:t>/services</w:t>
      </w:r>
      <w:r w:rsidR="003270BD" w:rsidRPr="00910D5B">
        <w:rPr>
          <w:rFonts w:ascii="Verdana" w:hAnsi="Verdana"/>
          <w:sz w:val="20"/>
        </w:rPr>
        <w:t xml:space="preserve"> overeen: (omschrijving van </w:t>
      </w:r>
      <w:r w:rsidR="00867252">
        <w:rPr>
          <w:rFonts w:ascii="Verdana" w:hAnsi="Verdana"/>
          <w:sz w:val="20"/>
        </w:rPr>
        <w:t>aanvullen</w:t>
      </w:r>
      <w:r w:rsidR="003270BD" w:rsidRPr="00910D5B">
        <w:rPr>
          <w:rFonts w:ascii="Verdana" w:hAnsi="Verdana"/>
          <w:sz w:val="20"/>
        </w:rPr>
        <w:t>de diensten</w:t>
      </w:r>
      <w:r w:rsidR="00501535">
        <w:rPr>
          <w:rFonts w:ascii="Verdana" w:hAnsi="Verdana"/>
          <w:sz w:val="20"/>
        </w:rPr>
        <w:t>/services</w:t>
      </w:r>
      <w:r w:rsidR="003270BD" w:rsidRPr="00910D5B">
        <w:rPr>
          <w:rFonts w:ascii="Verdana" w:hAnsi="Verdana"/>
          <w:sz w:val="20"/>
        </w:rPr>
        <w:t>)</w:t>
      </w:r>
      <w:r w:rsidR="003270BD" w:rsidRPr="00910D5B">
        <w:rPr>
          <w:rFonts w:ascii="Verdana" w:hAnsi="Verdana"/>
          <w:sz w:val="20"/>
        </w:rPr>
        <w:br/>
      </w:r>
      <w:r w:rsidR="004B355E">
        <w:rPr>
          <w:rFonts w:ascii="Verdana" w:hAnsi="Verdana"/>
          <w:sz w:val="20"/>
        </w:rPr>
        <w:t xml:space="preserve">a. </w:t>
      </w:r>
      <w:r w:rsidR="003270BD" w:rsidRPr="00910D5B">
        <w:rPr>
          <w:rFonts w:ascii="Verdana" w:hAnsi="Verdana"/>
          <w:sz w:val="20"/>
        </w:rPr>
        <w:t xml:space="preserve">…………………………………………………………………………………………….. </w:t>
      </w:r>
    </w:p>
    <w:p w14:paraId="075390EA" w14:textId="77777777" w:rsidR="00C20079"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b. </w:t>
      </w:r>
      <w:r w:rsidRPr="00910D5B">
        <w:rPr>
          <w:rFonts w:ascii="Verdana" w:hAnsi="Verdana"/>
          <w:sz w:val="20"/>
        </w:rPr>
        <w:t>……………………………………………………………………………………………..</w:t>
      </w:r>
    </w:p>
    <w:p w14:paraId="2BEB0D38" w14:textId="77777777" w:rsidR="00C20079" w:rsidRPr="00910D5B" w:rsidRDefault="00C20079" w:rsidP="00C20079">
      <w:pPr>
        <w:spacing w:line="284" w:lineRule="atLeast"/>
        <w:ind w:left="705" w:hanging="705"/>
        <w:rPr>
          <w:rFonts w:ascii="Verdana" w:hAnsi="Verdana"/>
          <w:sz w:val="20"/>
        </w:rPr>
      </w:pPr>
      <w:r>
        <w:rPr>
          <w:rFonts w:ascii="Verdana" w:hAnsi="Verdana"/>
          <w:sz w:val="20"/>
        </w:rPr>
        <w:tab/>
      </w:r>
      <w:r w:rsidR="004B355E">
        <w:rPr>
          <w:rFonts w:ascii="Verdana" w:hAnsi="Verdana"/>
          <w:sz w:val="20"/>
        </w:rPr>
        <w:t xml:space="preserve">c. </w:t>
      </w:r>
      <w:r w:rsidRPr="00910D5B">
        <w:rPr>
          <w:rFonts w:ascii="Verdana" w:hAnsi="Verdana"/>
          <w:sz w:val="20"/>
        </w:rPr>
        <w:t>……………………………………………………………………………………………..</w:t>
      </w:r>
    </w:p>
    <w:p w14:paraId="4B5D0ED7" w14:textId="14C136C7" w:rsidR="003270BD" w:rsidRDefault="00CB0D53" w:rsidP="003E0714">
      <w:pPr>
        <w:spacing w:line="284" w:lineRule="atLeast"/>
        <w:ind w:left="705" w:hanging="705"/>
        <w:rPr>
          <w:rFonts w:ascii="Verdana" w:hAnsi="Verdana"/>
          <w:sz w:val="20"/>
        </w:rPr>
      </w:pPr>
      <w:r>
        <w:rPr>
          <w:rFonts w:ascii="Verdana" w:hAnsi="Verdana"/>
          <w:sz w:val="20"/>
        </w:rPr>
        <w:t>4</w:t>
      </w:r>
      <w:r w:rsidR="00C20079">
        <w:rPr>
          <w:rFonts w:ascii="Verdana" w:hAnsi="Verdana"/>
          <w:sz w:val="20"/>
        </w:rPr>
        <w:t>.2</w:t>
      </w:r>
      <w:r w:rsidR="00C20079">
        <w:rPr>
          <w:rFonts w:ascii="Verdana" w:hAnsi="Verdana"/>
          <w:sz w:val="20"/>
        </w:rPr>
        <w:tab/>
        <w:t>Aanvullende diensten</w:t>
      </w:r>
      <w:r w:rsidR="00B31A9E">
        <w:rPr>
          <w:rFonts w:ascii="Verdana" w:hAnsi="Verdana"/>
          <w:sz w:val="20"/>
        </w:rPr>
        <w:t>/services</w:t>
      </w:r>
      <w:r w:rsidR="00C20079">
        <w:rPr>
          <w:rFonts w:ascii="Verdana" w:hAnsi="Verdana"/>
          <w:sz w:val="20"/>
        </w:rPr>
        <w:t xml:space="preserve"> kunnen niet zijn diensten</w:t>
      </w:r>
      <w:r w:rsidR="00B31A9E">
        <w:rPr>
          <w:rFonts w:ascii="Verdana" w:hAnsi="Verdana"/>
          <w:sz w:val="20"/>
        </w:rPr>
        <w:t>/services</w:t>
      </w:r>
      <w:r w:rsidR="00C20079">
        <w:rPr>
          <w:rFonts w:ascii="Verdana" w:hAnsi="Verdana"/>
          <w:sz w:val="20"/>
        </w:rPr>
        <w:t xml:space="preserve"> van de </w:t>
      </w:r>
      <w:r w:rsidR="00160F98">
        <w:rPr>
          <w:rFonts w:ascii="Verdana" w:hAnsi="Verdana"/>
          <w:sz w:val="20"/>
        </w:rPr>
        <w:t>Zorgaanbieder</w:t>
      </w:r>
      <w:r w:rsidR="00C20079">
        <w:rPr>
          <w:rFonts w:ascii="Verdana" w:hAnsi="Verdana"/>
          <w:sz w:val="20"/>
        </w:rPr>
        <w:t xml:space="preserve"> die onder enige andere (wettelijke) aanspraak vallen en die de </w:t>
      </w:r>
      <w:r w:rsidR="00160F98">
        <w:rPr>
          <w:rFonts w:ascii="Verdana" w:hAnsi="Verdana"/>
          <w:sz w:val="20"/>
        </w:rPr>
        <w:t>Cliënt</w:t>
      </w:r>
      <w:r w:rsidR="00C20079">
        <w:rPr>
          <w:rFonts w:ascii="Verdana" w:hAnsi="Verdana"/>
          <w:sz w:val="20"/>
        </w:rPr>
        <w:t xml:space="preserve"> uit dien hoofde van de </w:t>
      </w:r>
      <w:r w:rsidR="00160F98">
        <w:rPr>
          <w:rFonts w:ascii="Verdana" w:hAnsi="Verdana"/>
          <w:sz w:val="20"/>
        </w:rPr>
        <w:t>Zorgaanbieder</w:t>
      </w:r>
      <w:r w:rsidR="00C20079">
        <w:rPr>
          <w:rFonts w:ascii="Verdana" w:hAnsi="Verdana"/>
          <w:sz w:val="20"/>
        </w:rPr>
        <w:t xml:space="preserve"> verkrijgt.</w:t>
      </w:r>
    </w:p>
    <w:p w14:paraId="1342E411" w14:textId="77777777" w:rsidR="00B31A9E" w:rsidRPr="00910D5B" w:rsidRDefault="00B31A9E" w:rsidP="00C20079">
      <w:pPr>
        <w:spacing w:line="284" w:lineRule="atLeast"/>
        <w:ind w:left="705" w:hanging="705"/>
        <w:rPr>
          <w:rFonts w:ascii="Verdana" w:hAnsi="Verdana"/>
          <w:sz w:val="20"/>
        </w:rPr>
      </w:pPr>
    </w:p>
    <w:p w14:paraId="4C0F1E5A" w14:textId="659C3541" w:rsidR="003270BD" w:rsidRPr="00910D5B" w:rsidRDefault="003270BD" w:rsidP="003270BD">
      <w:pPr>
        <w:spacing w:line="284" w:lineRule="atLeast"/>
        <w:rPr>
          <w:rFonts w:ascii="Verdana" w:hAnsi="Verdana"/>
          <w:b/>
          <w:sz w:val="20"/>
        </w:rPr>
      </w:pPr>
      <w:r w:rsidRPr="00910D5B">
        <w:rPr>
          <w:rFonts w:ascii="Verdana" w:hAnsi="Verdana"/>
          <w:b/>
          <w:sz w:val="20"/>
        </w:rPr>
        <w:t xml:space="preserve">Artikel </w:t>
      </w:r>
      <w:r w:rsidR="00CB0D53">
        <w:rPr>
          <w:rFonts w:ascii="Verdana" w:hAnsi="Verdana"/>
          <w:b/>
          <w:sz w:val="20"/>
        </w:rPr>
        <w:t>5</w:t>
      </w:r>
    </w:p>
    <w:p w14:paraId="7B0C5123" w14:textId="77777777" w:rsidR="003270BD" w:rsidRPr="00910D5B" w:rsidRDefault="003270BD" w:rsidP="003270BD">
      <w:pPr>
        <w:spacing w:line="284" w:lineRule="atLeast"/>
        <w:rPr>
          <w:rFonts w:ascii="Verdana" w:hAnsi="Verdana"/>
          <w:b/>
          <w:sz w:val="20"/>
        </w:rPr>
      </w:pPr>
      <w:r w:rsidRPr="00910D5B">
        <w:rPr>
          <w:rFonts w:ascii="Verdana" w:hAnsi="Verdana"/>
          <w:b/>
          <w:sz w:val="20"/>
        </w:rPr>
        <w:t>Kosten aanvullende diensten en services</w:t>
      </w:r>
    </w:p>
    <w:p w14:paraId="2291A1E1" w14:textId="72FF4640" w:rsidR="007F7D7E" w:rsidRPr="007F7D7E" w:rsidRDefault="00CB0D53" w:rsidP="007F7D7E">
      <w:pPr>
        <w:spacing w:line="284" w:lineRule="atLeast"/>
        <w:ind w:left="705" w:hanging="705"/>
        <w:rPr>
          <w:rFonts w:ascii="Verdana" w:hAnsi="Verdana"/>
          <w:sz w:val="20"/>
        </w:rPr>
      </w:pPr>
      <w:r>
        <w:rPr>
          <w:rFonts w:ascii="Verdana" w:hAnsi="Verdana"/>
          <w:sz w:val="20"/>
        </w:rPr>
        <w:t>5</w:t>
      </w:r>
      <w:r w:rsidR="007F7D7E">
        <w:rPr>
          <w:rFonts w:ascii="Verdana" w:hAnsi="Verdana"/>
          <w:sz w:val="20"/>
        </w:rPr>
        <w:t>.1</w:t>
      </w:r>
      <w:r w:rsidR="007F7D7E">
        <w:rPr>
          <w:rFonts w:ascii="Verdana" w:hAnsi="Verdana"/>
          <w:sz w:val="20"/>
        </w:rPr>
        <w:tab/>
        <w:t xml:space="preserve">Voor de aanvullende diensten is de Cliënt de Zorgaanbieder de volgende </w:t>
      </w:r>
      <w:r w:rsidR="007F7D7E" w:rsidRPr="007F7D7E">
        <w:rPr>
          <w:rFonts w:ascii="Verdana" w:hAnsi="Verdana"/>
          <w:sz w:val="20"/>
        </w:rPr>
        <w:t>vergoeding verschuldigd:</w:t>
      </w:r>
    </w:p>
    <w:p w14:paraId="47FBF973" w14:textId="69322BED" w:rsidR="003270BD" w:rsidRPr="007F7D7E" w:rsidRDefault="003270BD" w:rsidP="007F7D7E">
      <w:pPr>
        <w:spacing w:line="284" w:lineRule="atLeast"/>
        <w:ind w:firstLine="708"/>
        <w:rPr>
          <w:rFonts w:ascii="Verdana" w:hAnsi="Verdana"/>
          <w:sz w:val="20"/>
        </w:rPr>
      </w:pPr>
      <w:r w:rsidRPr="007F7D7E">
        <w:rPr>
          <w:rFonts w:ascii="Verdana" w:hAnsi="Verdana"/>
          <w:sz w:val="20"/>
        </w:rPr>
        <w:t>Dienst</w:t>
      </w:r>
      <w:r w:rsidR="00B31A9E">
        <w:rPr>
          <w:rFonts w:ascii="Verdana" w:hAnsi="Verdana"/>
          <w:sz w:val="20"/>
        </w:rPr>
        <w:t>/service</w:t>
      </w:r>
      <w:r w:rsidRPr="007F7D7E">
        <w:rPr>
          <w:rFonts w:ascii="Verdana" w:hAnsi="Verdana"/>
          <w:sz w:val="20"/>
        </w:rPr>
        <w:t xml:space="preserve"> </w:t>
      </w:r>
      <w:r w:rsidR="004B355E" w:rsidRPr="007F7D7E">
        <w:rPr>
          <w:rFonts w:ascii="Verdana" w:hAnsi="Verdana"/>
          <w:sz w:val="20"/>
        </w:rPr>
        <w:t>a. ………………</w:t>
      </w:r>
      <w:r w:rsidR="004B355E" w:rsidRPr="00CB0D53">
        <w:rPr>
          <w:rFonts w:ascii="Verdana" w:hAnsi="Verdana"/>
          <w:sz w:val="18"/>
          <w:szCs w:val="18"/>
        </w:rPr>
        <w:t>.</w:t>
      </w:r>
      <w:r w:rsidR="004B355E" w:rsidRPr="007F7D7E">
        <w:rPr>
          <w:rFonts w:ascii="Verdana" w:hAnsi="Verdana"/>
          <w:sz w:val="20"/>
        </w:rPr>
        <w:t xml:space="preserve">.……… </w:t>
      </w:r>
      <w:r w:rsidR="004B355E" w:rsidRPr="007F7D7E">
        <w:rPr>
          <w:rFonts w:ascii="Verdana" w:hAnsi="Verdana"/>
          <w:sz w:val="20"/>
        </w:rPr>
        <w:tab/>
      </w:r>
      <w:r w:rsidRPr="007F7D7E">
        <w:rPr>
          <w:rFonts w:ascii="Verdana" w:hAnsi="Verdana"/>
          <w:sz w:val="20"/>
        </w:rPr>
        <w:t xml:space="preserve">prijs €………….. </w:t>
      </w:r>
    </w:p>
    <w:p w14:paraId="289D79E9" w14:textId="075CB96A" w:rsidR="003270BD" w:rsidRPr="007F7D7E" w:rsidRDefault="003270BD" w:rsidP="007F7D7E">
      <w:pPr>
        <w:spacing w:line="284" w:lineRule="atLeast"/>
        <w:ind w:firstLine="708"/>
        <w:rPr>
          <w:rFonts w:ascii="Verdana" w:hAnsi="Verdana"/>
          <w:sz w:val="20"/>
        </w:rPr>
      </w:pPr>
      <w:r w:rsidRPr="007F7D7E">
        <w:rPr>
          <w:rFonts w:ascii="Verdana" w:hAnsi="Verdana"/>
          <w:sz w:val="20"/>
        </w:rPr>
        <w:t>Dienst</w:t>
      </w:r>
      <w:r w:rsidR="00B31A9E">
        <w:rPr>
          <w:rFonts w:ascii="Verdana" w:hAnsi="Verdana"/>
          <w:sz w:val="20"/>
        </w:rPr>
        <w:t>/service</w:t>
      </w:r>
      <w:r w:rsidRPr="007F7D7E">
        <w:rPr>
          <w:rFonts w:ascii="Verdana" w:hAnsi="Verdana"/>
          <w:sz w:val="20"/>
        </w:rPr>
        <w:t xml:space="preserve"> </w:t>
      </w:r>
      <w:r w:rsidR="004B355E" w:rsidRPr="007F7D7E">
        <w:rPr>
          <w:rFonts w:ascii="Verdana" w:hAnsi="Verdana"/>
          <w:sz w:val="20"/>
        </w:rPr>
        <w:t>b. ….</w:t>
      </w:r>
      <w:r w:rsidRPr="007F7D7E">
        <w:rPr>
          <w:rFonts w:ascii="Verdana" w:hAnsi="Verdana"/>
          <w:sz w:val="20"/>
        </w:rPr>
        <w:t>……</w:t>
      </w:r>
      <w:r w:rsidR="004B355E" w:rsidRPr="007F7D7E">
        <w:rPr>
          <w:rFonts w:ascii="Verdana" w:hAnsi="Verdana"/>
          <w:sz w:val="20"/>
        </w:rPr>
        <w:t>…………….</w:t>
      </w:r>
      <w:r w:rsidRPr="007F7D7E">
        <w:rPr>
          <w:rFonts w:ascii="Verdana" w:hAnsi="Verdana"/>
          <w:sz w:val="20"/>
        </w:rPr>
        <w:t xml:space="preserve">… </w:t>
      </w:r>
      <w:r w:rsidR="004B355E" w:rsidRPr="007F7D7E">
        <w:rPr>
          <w:rFonts w:ascii="Verdana" w:hAnsi="Verdana"/>
          <w:sz w:val="20"/>
        </w:rPr>
        <w:tab/>
      </w:r>
      <w:r w:rsidRPr="007F7D7E">
        <w:rPr>
          <w:rFonts w:ascii="Verdana" w:hAnsi="Verdana"/>
          <w:sz w:val="20"/>
        </w:rPr>
        <w:t xml:space="preserve">prijs €………….. </w:t>
      </w:r>
    </w:p>
    <w:p w14:paraId="3C5A9DE9" w14:textId="6B0DA6D6" w:rsidR="003270BD" w:rsidRDefault="003270BD" w:rsidP="007F7D7E">
      <w:pPr>
        <w:spacing w:line="284" w:lineRule="atLeast"/>
        <w:ind w:firstLine="708"/>
        <w:rPr>
          <w:rFonts w:ascii="Verdana" w:hAnsi="Verdana"/>
          <w:sz w:val="20"/>
        </w:rPr>
      </w:pPr>
      <w:r w:rsidRPr="007F7D7E">
        <w:rPr>
          <w:rFonts w:ascii="Verdana" w:hAnsi="Verdana"/>
          <w:sz w:val="20"/>
        </w:rPr>
        <w:t>Dienst</w:t>
      </w:r>
      <w:r w:rsidR="00B31A9E">
        <w:rPr>
          <w:rFonts w:ascii="Verdana" w:hAnsi="Verdana"/>
          <w:sz w:val="20"/>
        </w:rPr>
        <w:t>/service</w:t>
      </w:r>
      <w:r w:rsidRPr="007F7D7E">
        <w:rPr>
          <w:rFonts w:ascii="Verdana" w:hAnsi="Verdana"/>
          <w:sz w:val="20"/>
        </w:rPr>
        <w:t xml:space="preserve"> </w:t>
      </w:r>
      <w:r w:rsidR="004B355E" w:rsidRPr="007F7D7E">
        <w:rPr>
          <w:rFonts w:ascii="Verdana" w:hAnsi="Verdana"/>
          <w:sz w:val="20"/>
        </w:rPr>
        <w:t>c. …………………</w:t>
      </w:r>
      <w:r w:rsidRPr="007F7D7E">
        <w:rPr>
          <w:rFonts w:ascii="Verdana" w:hAnsi="Verdana"/>
          <w:sz w:val="20"/>
        </w:rPr>
        <w:t xml:space="preserve">……… </w:t>
      </w:r>
      <w:r w:rsidR="004B355E" w:rsidRPr="007F7D7E">
        <w:rPr>
          <w:rFonts w:ascii="Verdana" w:hAnsi="Verdana"/>
          <w:sz w:val="20"/>
        </w:rPr>
        <w:tab/>
      </w:r>
      <w:r w:rsidRPr="007F7D7E">
        <w:rPr>
          <w:rFonts w:ascii="Verdana" w:hAnsi="Verdana"/>
          <w:sz w:val="20"/>
        </w:rPr>
        <w:t xml:space="preserve">prijs €………….. </w:t>
      </w:r>
    </w:p>
    <w:p w14:paraId="7B68CB4F" w14:textId="44388E96" w:rsidR="00782B0E" w:rsidRDefault="00CB0D53" w:rsidP="006C1F44">
      <w:pPr>
        <w:spacing w:line="284" w:lineRule="atLeast"/>
        <w:ind w:left="705" w:hanging="705"/>
        <w:rPr>
          <w:rFonts w:ascii="Verdana" w:hAnsi="Verdana"/>
          <w:sz w:val="20"/>
        </w:rPr>
      </w:pPr>
      <w:r>
        <w:rPr>
          <w:rFonts w:ascii="Verdana" w:hAnsi="Verdana"/>
          <w:sz w:val="20"/>
        </w:rPr>
        <w:t>5</w:t>
      </w:r>
      <w:r w:rsidR="007F7D7E">
        <w:rPr>
          <w:rFonts w:ascii="Verdana" w:hAnsi="Verdana"/>
          <w:sz w:val="20"/>
        </w:rPr>
        <w:t>.2</w:t>
      </w:r>
      <w:r w:rsidR="007F7D7E">
        <w:rPr>
          <w:rFonts w:ascii="Verdana" w:hAnsi="Verdana"/>
          <w:sz w:val="20"/>
        </w:rPr>
        <w:tab/>
        <w:t>Voor zover over de in artikel 4.1 genoemde aanvullende diensten btw is verschuldigd, zijn genoemde bedragen inclusief btw.</w:t>
      </w:r>
    </w:p>
    <w:p w14:paraId="7E4C8377" w14:textId="77777777" w:rsidR="007F7D7E" w:rsidRDefault="007F7D7E" w:rsidP="003270BD">
      <w:pPr>
        <w:spacing w:line="284" w:lineRule="atLeast"/>
        <w:rPr>
          <w:rFonts w:ascii="Verdana" w:hAnsi="Verdana"/>
          <w:sz w:val="20"/>
        </w:rPr>
      </w:pPr>
    </w:p>
    <w:p w14:paraId="585C707A" w14:textId="76D5C55F" w:rsidR="00884E6A" w:rsidRDefault="00884E6A" w:rsidP="00884E6A">
      <w:pPr>
        <w:spacing w:line="284" w:lineRule="atLeast"/>
        <w:rPr>
          <w:rFonts w:ascii="Verdana" w:hAnsi="Verdana"/>
          <w:b/>
          <w:sz w:val="20"/>
        </w:rPr>
      </w:pPr>
      <w:r>
        <w:rPr>
          <w:rFonts w:ascii="Verdana" w:hAnsi="Verdana"/>
          <w:b/>
          <w:sz w:val="20"/>
        </w:rPr>
        <w:t xml:space="preserve">Artikel </w:t>
      </w:r>
      <w:r w:rsidR="00CB0D53">
        <w:rPr>
          <w:rFonts w:ascii="Verdana" w:hAnsi="Verdana"/>
          <w:b/>
          <w:sz w:val="20"/>
        </w:rPr>
        <w:t>6</w:t>
      </w:r>
    </w:p>
    <w:p w14:paraId="6D53E916" w14:textId="77777777" w:rsidR="00884E6A" w:rsidRPr="00CE18CD" w:rsidRDefault="00884E6A" w:rsidP="00884E6A">
      <w:pPr>
        <w:spacing w:line="284" w:lineRule="atLeast"/>
        <w:rPr>
          <w:rFonts w:ascii="Verdana" w:hAnsi="Verdana"/>
          <w:b/>
          <w:sz w:val="20"/>
        </w:rPr>
      </w:pPr>
      <w:r>
        <w:rPr>
          <w:rFonts w:ascii="Verdana" w:hAnsi="Verdana"/>
          <w:b/>
          <w:sz w:val="20"/>
        </w:rPr>
        <w:t>Algemene Voorwaarden</w:t>
      </w:r>
    </w:p>
    <w:p w14:paraId="4721D8FE" w14:textId="161EC69E" w:rsidR="009179C9" w:rsidRDefault="00CB0D53" w:rsidP="00B34BED">
      <w:pPr>
        <w:spacing w:line="284" w:lineRule="atLeast"/>
        <w:ind w:left="705" w:hanging="705"/>
        <w:rPr>
          <w:rFonts w:ascii="Verdana" w:hAnsi="Verdana"/>
          <w:sz w:val="20"/>
        </w:rPr>
      </w:pPr>
      <w:r>
        <w:rPr>
          <w:rFonts w:ascii="Verdana" w:hAnsi="Verdana"/>
          <w:sz w:val="20"/>
        </w:rPr>
        <w:t>6</w:t>
      </w:r>
      <w:r w:rsidR="009179C9">
        <w:rPr>
          <w:rFonts w:ascii="Verdana" w:hAnsi="Verdana"/>
          <w:sz w:val="20"/>
        </w:rPr>
        <w:t>.1</w:t>
      </w:r>
      <w:r w:rsidR="009179C9">
        <w:rPr>
          <w:rFonts w:ascii="Verdana" w:hAnsi="Verdana"/>
          <w:sz w:val="20"/>
        </w:rPr>
        <w:tab/>
        <w:t>Op de Overeenkomst zijn de bijgevoegde Algemene Voorwaarden van toepassing.</w:t>
      </w:r>
    </w:p>
    <w:p w14:paraId="788E669B" w14:textId="305B54C3" w:rsidR="009179C9" w:rsidRDefault="00CB0D53" w:rsidP="00B34BED">
      <w:pPr>
        <w:spacing w:line="284" w:lineRule="atLeast"/>
        <w:ind w:left="705" w:hanging="705"/>
        <w:rPr>
          <w:rFonts w:ascii="Verdana" w:hAnsi="Verdana"/>
          <w:sz w:val="20"/>
        </w:rPr>
      </w:pPr>
      <w:r>
        <w:rPr>
          <w:rFonts w:ascii="Verdana" w:hAnsi="Verdana"/>
          <w:sz w:val="20"/>
        </w:rPr>
        <w:t>6</w:t>
      </w:r>
      <w:r w:rsidR="009179C9">
        <w:rPr>
          <w:rFonts w:ascii="Verdana" w:hAnsi="Verdana"/>
          <w:sz w:val="20"/>
        </w:rPr>
        <w:t>.2</w:t>
      </w:r>
      <w:r w:rsidR="009179C9">
        <w:rPr>
          <w:rFonts w:ascii="Verdana" w:hAnsi="Verdana"/>
          <w:sz w:val="20"/>
        </w:rPr>
        <w:tab/>
        <w:t xml:space="preserve">De </w:t>
      </w:r>
      <w:r w:rsidR="00884E6A">
        <w:rPr>
          <w:rFonts w:ascii="Verdana" w:hAnsi="Verdana"/>
          <w:sz w:val="20"/>
        </w:rPr>
        <w:t xml:space="preserve">Algemene Voorwaarden </w:t>
      </w:r>
      <w:r w:rsidR="009179C9">
        <w:rPr>
          <w:rFonts w:ascii="Verdana" w:hAnsi="Verdana"/>
          <w:sz w:val="20"/>
        </w:rPr>
        <w:t>maken integraal deel uit van de Overeenkomst.</w:t>
      </w:r>
    </w:p>
    <w:p w14:paraId="0A033C73" w14:textId="4952DD31" w:rsidR="00B34BED" w:rsidRDefault="00CB0D53" w:rsidP="00B34BED">
      <w:pPr>
        <w:spacing w:line="284" w:lineRule="atLeast"/>
        <w:ind w:left="705" w:hanging="705"/>
        <w:rPr>
          <w:rFonts w:ascii="Verdana" w:hAnsi="Verdana"/>
          <w:sz w:val="20"/>
        </w:rPr>
      </w:pPr>
      <w:r>
        <w:rPr>
          <w:rFonts w:ascii="Verdana" w:hAnsi="Verdana"/>
          <w:sz w:val="20"/>
        </w:rPr>
        <w:t>6</w:t>
      </w:r>
      <w:r w:rsidR="00B34BED">
        <w:rPr>
          <w:rFonts w:ascii="Verdana" w:hAnsi="Verdana"/>
          <w:sz w:val="20"/>
        </w:rPr>
        <w:t>.3</w:t>
      </w:r>
      <w:r w:rsidR="00B34BED">
        <w:rPr>
          <w:rFonts w:ascii="Verdana" w:hAnsi="Verdana"/>
          <w:sz w:val="20"/>
        </w:rPr>
        <w:tab/>
        <w:t>In de Algemene Voorwaarden staan de rechten en verplichtingen van de Cliënt met betrekking tot onder meer:</w:t>
      </w:r>
    </w:p>
    <w:p w14:paraId="3932D03C" w14:textId="77777777" w:rsidR="00B34BED" w:rsidRDefault="00B34BED" w:rsidP="00B34BED">
      <w:pPr>
        <w:spacing w:line="284" w:lineRule="atLeast"/>
        <w:ind w:left="709" w:hanging="4"/>
        <w:rPr>
          <w:rFonts w:ascii="Verdana" w:hAnsi="Verdana"/>
          <w:sz w:val="20"/>
        </w:rPr>
      </w:pPr>
      <w:r>
        <w:rPr>
          <w:rFonts w:ascii="Verdana" w:hAnsi="Verdana"/>
          <w:sz w:val="20"/>
        </w:rPr>
        <w:t>5.3.1</w:t>
      </w:r>
      <w:r>
        <w:rPr>
          <w:rFonts w:ascii="Verdana" w:hAnsi="Verdana"/>
          <w:sz w:val="20"/>
        </w:rPr>
        <w:tab/>
        <w:t>kwaliteit van de ondersteuning;</w:t>
      </w:r>
    </w:p>
    <w:p w14:paraId="6D6B5A12" w14:textId="77777777" w:rsidR="00B34BED" w:rsidRDefault="00B34BED" w:rsidP="00B34BED">
      <w:pPr>
        <w:spacing w:line="284" w:lineRule="atLeast"/>
        <w:ind w:left="709" w:hanging="4"/>
        <w:rPr>
          <w:rFonts w:ascii="Verdana" w:hAnsi="Verdana"/>
          <w:sz w:val="20"/>
        </w:rPr>
      </w:pPr>
      <w:r>
        <w:rPr>
          <w:rFonts w:ascii="Verdana" w:hAnsi="Verdana"/>
          <w:sz w:val="20"/>
        </w:rPr>
        <w:t>5.3.2</w:t>
      </w:r>
      <w:r>
        <w:rPr>
          <w:rFonts w:ascii="Verdana" w:hAnsi="Verdana"/>
          <w:sz w:val="20"/>
        </w:rPr>
        <w:tab/>
        <w:t>informatievoorziening;</w:t>
      </w:r>
    </w:p>
    <w:p w14:paraId="4A6B614B" w14:textId="77777777" w:rsidR="00B34BED" w:rsidRDefault="00B34BED" w:rsidP="00B34BED">
      <w:pPr>
        <w:spacing w:line="284" w:lineRule="atLeast"/>
        <w:ind w:left="709" w:hanging="4"/>
        <w:rPr>
          <w:rFonts w:ascii="Verdana" w:hAnsi="Verdana"/>
          <w:b/>
          <w:sz w:val="20"/>
        </w:rPr>
      </w:pPr>
      <w:r>
        <w:rPr>
          <w:rFonts w:ascii="Verdana" w:hAnsi="Verdana"/>
          <w:sz w:val="20"/>
        </w:rPr>
        <w:t>5.3.3</w:t>
      </w:r>
      <w:r>
        <w:rPr>
          <w:rFonts w:ascii="Verdana" w:hAnsi="Verdana"/>
          <w:sz w:val="20"/>
        </w:rPr>
        <w:tab/>
        <w:t>dossiervorming, geheimhouding en privacy;</w:t>
      </w:r>
    </w:p>
    <w:p w14:paraId="148064B9" w14:textId="77777777" w:rsidR="00B34BED" w:rsidRDefault="00B34BED" w:rsidP="00B34BED">
      <w:pPr>
        <w:spacing w:line="284" w:lineRule="atLeast"/>
        <w:ind w:left="709" w:hanging="4"/>
        <w:rPr>
          <w:rFonts w:ascii="Verdana" w:hAnsi="Verdana"/>
          <w:sz w:val="20"/>
        </w:rPr>
      </w:pPr>
      <w:r>
        <w:rPr>
          <w:rFonts w:ascii="Verdana" w:hAnsi="Verdana"/>
          <w:sz w:val="20"/>
        </w:rPr>
        <w:t>5.3.</w:t>
      </w:r>
      <w:r w:rsidRPr="00884E6A">
        <w:rPr>
          <w:rFonts w:ascii="Verdana" w:hAnsi="Verdana"/>
          <w:sz w:val="20"/>
        </w:rPr>
        <w:t>4</w:t>
      </w:r>
      <w:r w:rsidRPr="00884E6A">
        <w:rPr>
          <w:rFonts w:ascii="Verdana" w:hAnsi="Verdana"/>
          <w:sz w:val="20"/>
        </w:rPr>
        <w:tab/>
        <w:t>aansprakelijkheid</w:t>
      </w:r>
      <w:r>
        <w:rPr>
          <w:rFonts w:ascii="Verdana" w:hAnsi="Verdana"/>
          <w:sz w:val="20"/>
        </w:rPr>
        <w:t>;</w:t>
      </w:r>
    </w:p>
    <w:p w14:paraId="1CA4C4F5" w14:textId="77777777" w:rsidR="00B34BED" w:rsidRDefault="00B34BED" w:rsidP="00B34BED">
      <w:pPr>
        <w:spacing w:line="284" w:lineRule="atLeast"/>
        <w:ind w:left="709" w:hanging="4"/>
        <w:rPr>
          <w:rFonts w:ascii="Verdana" w:hAnsi="Verdana"/>
          <w:sz w:val="20"/>
        </w:rPr>
      </w:pPr>
      <w:r>
        <w:rPr>
          <w:rFonts w:ascii="Verdana" w:hAnsi="Verdana"/>
          <w:sz w:val="20"/>
        </w:rPr>
        <w:t>5.3.5</w:t>
      </w:r>
      <w:r>
        <w:rPr>
          <w:rFonts w:ascii="Verdana" w:hAnsi="Verdana"/>
          <w:sz w:val="20"/>
        </w:rPr>
        <w:tab/>
        <w:t>betaling;</w:t>
      </w:r>
    </w:p>
    <w:p w14:paraId="7824A3DF" w14:textId="77777777" w:rsidR="00B34BED" w:rsidRDefault="00B34BED" w:rsidP="00B34BED">
      <w:pPr>
        <w:spacing w:line="284" w:lineRule="atLeast"/>
        <w:ind w:left="709" w:hanging="4"/>
        <w:rPr>
          <w:rFonts w:ascii="Verdana" w:hAnsi="Verdana"/>
          <w:sz w:val="20"/>
        </w:rPr>
      </w:pPr>
      <w:r>
        <w:rPr>
          <w:rFonts w:ascii="Verdana" w:hAnsi="Verdana"/>
          <w:sz w:val="20"/>
        </w:rPr>
        <w:t xml:space="preserve">5.3.6 </w:t>
      </w:r>
      <w:r>
        <w:rPr>
          <w:rFonts w:ascii="Verdana" w:hAnsi="Verdana"/>
          <w:sz w:val="20"/>
        </w:rPr>
        <w:tab/>
        <w:t>arbeidsomstandigheden;</w:t>
      </w:r>
    </w:p>
    <w:p w14:paraId="30AF9D0C" w14:textId="77777777" w:rsidR="00B34BED" w:rsidRDefault="00B34BED" w:rsidP="00B34BED">
      <w:pPr>
        <w:spacing w:line="284" w:lineRule="atLeast"/>
        <w:ind w:left="709" w:hanging="4"/>
        <w:rPr>
          <w:rFonts w:ascii="Verdana" w:hAnsi="Verdana"/>
          <w:sz w:val="20"/>
        </w:rPr>
      </w:pPr>
      <w:r>
        <w:rPr>
          <w:rFonts w:ascii="Verdana" w:hAnsi="Verdana"/>
          <w:sz w:val="20"/>
        </w:rPr>
        <w:t>5.3.7</w:t>
      </w:r>
      <w:r>
        <w:rPr>
          <w:rFonts w:ascii="Verdana" w:hAnsi="Verdana"/>
          <w:sz w:val="20"/>
        </w:rPr>
        <w:tab/>
        <w:t>(</w:t>
      </w:r>
      <w:r w:rsidRPr="006A577A">
        <w:rPr>
          <w:rFonts w:ascii="Verdana" w:hAnsi="Verdana"/>
          <w:sz w:val="20"/>
        </w:rPr>
        <w:t>intellectuele)</w:t>
      </w:r>
      <w:r>
        <w:rPr>
          <w:rFonts w:ascii="Verdana" w:hAnsi="Verdana"/>
          <w:sz w:val="20"/>
        </w:rPr>
        <w:t xml:space="preserve"> eigendomsrechten;</w:t>
      </w:r>
    </w:p>
    <w:p w14:paraId="5C2892B9" w14:textId="77777777" w:rsidR="00B34BED" w:rsidRDefault="00B34BED" w:rsidP="00B34BED">
      <w:pPr>
        <w:spacing w:line="284" w:lineRule="atLeast"/>
        <w:ind w:left="709" w:hanging="4"/>
        <w:rPr>
          <w:rFonts w:ascii="Verdana" w:hAnsi="Verdana"/>
          <w:sz w:val="20"/>
        </w:rPr>
      </w:pPr>
      <w:r>
        <w:rPr>
          <w:rFonts w:ascii="Verdana" w:hAnsi="Verdana"/>
          <w:sz w:val="20"/>
        </w:rPr>
        <w:t>5.3.8</w:t>
      </w:r>
      <w:r>
        <w:rPr>
          <w:rFonts w:ascii="Verdana" w:hAnsi="Verdana"/>
          <w:sz w:val="20"/>
        </w:rPr>
        <w:tab/>
        <w:t>annulering;</w:t>
      </w:r>
    </w:p>
    <w:p w14:paraId="1B91BA58" w14:textId="77777777" w:rsidR="00B34BED" w:rsidRPr="00884E6A" w:rsidRDefault="00B34BED" w:rsidP="00B34BED">
      <w:pPr>
        <w:spacing w:line="284" w:lineRule="atLeast"/>
        <w:ind w:left="709" w:hanging="4"/>
        <w:rPr>
          <w:rFonts w:ascii="Verdana" w:hAnsi="Verdana"/>
          <w:sz w:val="20"/>
        </w:rPr>
      </w:pPr>
      <w:r>
        <w:rPr>
          <w:rFonts w:ascii="Verdana" w:hAnsi="Verdana"/>
          <w:sz w:val="20"/>
        </w:rPr>
        <w:t>5.3.9</w:t>
      </w:r>
      <w:r>
        <w:rPr>
          <w:rFonts w:ascii="Verdana" w:hAnsi="Verdana"/>
          <w:sz w:val="20"/>
        </w:rPr>
        <w:tab/>
        <w:t>wijziging.</w:t>
      </w:r>
    </w:p>
    <w:p w14:paraId="40A69477" w14:textId="147AE5EC" w:rsidR="00B34BED" w:rsidRDefault="00CB0D53" w:rsidP="00B34BED">
      <w:pPr>
        <w:spacing w:line="284" w:lineRule="atLeast"/>
        <w:ind w:left="705" w:hanging="705"/>
        <w:rPr>
          <w:rFonts w:ascii="Verdana" w:hAnsi="Verdana"/>
          <w:sz w:val="20"/>
        </w:rPr>
      </w:pPr>
      <w:r>
        <w:rPr>
          <w:rFonts w:ascii="Verdana" w:hAnsi="Verdana"/>
          <w:sz w:val="20"/>
        </w:rPr>
        <w:t>6</w:t>
      </w:r>
      <w:r w:rsidR="009179C9">
        <w:rPr>
          <w:rFonts w:ascii="Verdana" w:hAnsi="Verdana"/>
          <w:sz w:val="20"/>
        </w:rPr>
        <w:t>.</w:t>
      </w:r>
      <w:r w:rsidR="00B34BED">
        <w:rPr>
          <w:rFonts w:ascii="Verdana" w:hAnsi="Verdana"/>
          <w:sz w:val="20"/>
        </w:rPr>
        <w:t>4</w:t>
      </w:r>
      <w:r w:rsidR="009179C9">
        <w:rPr>
          <w:rFonts w:ascii="Verdana" w:hAnsi="Verdana"/>
          <w:sz w:val="20"/>
        </w:rPr>
        <w:tab/>
      </w:r>
      <w:r w:rsidR="00B34BED">
        <w:rPr>
          <w:rFonts w:ascii="Verdana" w:hAnsi="Verdana"/>
          <w:sz w:val="20"/>
        </w:rPr>
        <w:t>De Cliënt verklaart dat hij/zij vóór of bij het sluiten van de Overeenkomst de Algemene Voorwaarden heeft ontvangen en daarvan kennis heeft genomen.</w:t>
      </w:r>
    </w:p>
    <w:p w14:paraId="519A728B" w14:textId="4C09BBF9" w:rsidR="00B34BED" w:rsidRDefault="00CB0D53" w:rsidP="00B34BED">
      <w:pPr>
        <w:spacing w:line="284" w:lineRule="atLeast"/>
        <w:ind w:left="705" w:hanging="705"/>
        <w:rPr>
          <w:rFonts w:ascii="Verdana" w:hAnsi="Verdana"/>
          <w:sz w:val="20"/>
        </w:rPr>
      </w:pPr>
      <w:r>
        <w:rPr>
          <w:rFonts w:ascii="Verdana" w:hAnsi="Verdana"/>
          <w:sz w:val="20"/>
        </w:rPr>
        <w:t>6</w:t>
      </w:r>
      <w:r w:rsidR="00B34BED">
        <w:rPr>
          <w:rFonts w:ascii="Verdana" w:hAnsi="Verdana"/>
          <w:sz w:val="20"/>
        </w:rPr>
        <w:t>.5</w:t>
      </w:r>
      <w:r w:rsidR="00B34BED">
        <w:rPr>
          <w:rFonts w:ascii="Verdana" w:hAnsi="Verdana"/>
          <w:sz w:val="20"/>
        </w:rPr>
        <w:tab/>
        <w:t>De Zorgaanbieder heeft de Overeenkomst en de Algemene Voorwaarden toegelicht en de Cliënt verklaart dat hij de inhoud daarvan begrijpt.</w:t>
      </w:r>
    </w:p>
    <w:p w14:paraId="2233746D" w14:textId="77777777" w:rsidR="00B31A9E" w:rsidRDefault="00B31A9E" w:rsidP="00B31A9E">
      <w:pPr>
        <w:spacing w:line="284" w:lineRule="atLeast"/>
        <w:ind w:left="705" w:hanging="705"/>
        <w:rPr>
          <w:rFonts w:ascii="Verdana" w:hAnsi="Verdana"/>
          <w:b/>
          <w:sz w:val="20"/>
        </w:rPr>
      </w:pPr>
    </w:p>
    <w:p w14:paraId="4D836067" w14:textId="5828F44B" w:rsidR="00B31A9E" w:rsidRPr="008560A9" w:rsidRDefault="00B31A9E" w:rsidP="00B31A9E">
      <w:pPr>
        <w:spacing w:line="284" w:lineRule="atLeast"/>
        <w:ind w:left="705" w:hanging="705"/>
        <w:rPr>
          <w:rFonts w:ascii="Verdana" w:hAnsi="Verdana"/>
          <w:b/>
          <w:sz w:val="20"/>
        </w:rPr>
      </w:pPr>
      <w:r w:rsidRPr="008560A9">
        <w:rPr>
          <w:rFonts w:ascii="Verdana" w:hAnsi="Verdana"/>
          <w:b/>
          <w:sz w:val="20"/>
        </w:rPr>
        <w:t xml:space="preserve">Artikel </w:t>
      </w:r>
      <w:r w:rsidR="00CB0D53" w:rsidRPr="008560A9">
        <w:rPr>
          <w:rFonts w:ascii="Verdana" w:hAnsi="Verdana"/>
          <w:b/>
          <w:sz w:val="20"/>
        </w:rPr>
        <w:t>7</w:t>
      </w:r>
      <w:r w:rsidRPr="008560A9">
        <w:rPr>
          <w:rStyle w:val="Voetnootmarkering"/>
          <w:rFonts w:ascii="Verdana" w:hAnsi="Verdana"/>
          <w:b/>
          <w:sz w:val="20"/>
        </w:rPr>
        <w:footnoteReference w:id="5"/>
      </w:r>
    </w:p>
    <w:p w14:paraId="44162C2E" w14:textId="77777777" w:rsidR="00B31A9E" w:rsidRPr="008560A9" w:rsidRDefault="00B31A9E" w:rsidP="00B31A9E">
      <w:pPr>
        <w:spacing w:line="284" w:lineRule="atLeast"/>
        <w:ind w:left="705" w:hanging="705"/>
        <w:rPr>
          <w:rFonts w:ascii="Verdana" w:hAnsi="Verdana"/>
          <w:b/>
          <w:sz w:val="20"/>
        </w:rPr>
      </w:pPr>
      <w:r w:rsidRPr="008560A9">
        <w:rPr>
          <w:rFonts w:ascii="Verdana" w:hAnsi="Verdana"/>
          <w:b/>
          <w:sz w:val="20"/>
        </w:rPr>
        <w:t>Toestemming gebruik van persoonsgegevens</w:t>
      </w:r>
    </w:p>
    <w:p w14:paraId="21A9B59B" w14:textId="1DEE4B80" w:rsidR="00B31A9E" w:rsidRPr="008560A9" w:rsidRDefault="00B31A9E" w:rsidP="00B31A9E">
      <w:pPr>
        <w:spacing w:line="284" w:lineRule="atLeast"/>
        <w:rPr>
          <w:rFonts w:ascii="Verdana" w:hAnsi="Verdana" w:cs="Calibri"/>
          <w:sz w:val="20"/>
        </w:rPr>
      </w:pPr>
      <w:r w:rsidRPr="008560A9">
        <w:rPr>
          <w:rFonts w:ascii="Verdana" w:hAnsi="Verdana" w:cs="Calibri"/>
          <w:sz w:val="20"/>
        </w:rPr>
        <w:t xml:space="preserve">Met de ondertekening van deze </w:t>
      </w:r>
      <w:r w:rsidR="00B10062" w:rsidRPr="008560A9">
        <w:rPr>
          <w:rFonts w:ascii="Verdana" w:hAnsi="Verdana" w:cs="Calibri"/>
          <w:sz w:val="20"/>
        </w:rPr>
        <w:t>O</w:t>
      </w:r>
      <w:r w:rsidRPr="008560A9">
        <w:rPr>
          <w:rFonts w:ascii="Verdana" w:hAnsi="Verdana" w:cs="Calibri"/>
          <w:sz w:val="20"/>
        </w:rPr>
        <w:t>vereenkomst geeft Cliënt toestemming aan</w:t>
      </w:r>
    </w:p>
    <w:p w14:paraId="06A8CD6F" w14:textId="77777777" w:rsidR="00B31A9E" w:rsidRPr="008560A9" w:rsidRDefault="00B31A9E" w:rsidP="00B31A9E">
      <w:pPr>
        <w:spacing w:line="284" w:lineRule="atLeast"/>
        <w:rPr>
          <w:rFonts w:ascii="Verdana" w:hAnsi="Verdana" w:cs="Calibri"/>
          <w:sz w:val="20"/>
        </w:rPr>
      </w:pPr>
      <w:r w:rsidRPr="008560A9">
        <w:rPr>
          <w:rFonts w:ascii="Verdana" w:hAnsi="Verdana" w:cs="Calibri"/>
          <w:sz w:val="20"/>
        </w:rPr>
        <w:t>Zorgaanbieder om gebruik te maken van gegevens van Cliënt ten behoeve van:</w:t>
      </w:r>
    </w:p>
    <w:p w14:paraId="14DDD1CD" w14:textId="77777777" w:rsidR="00B31A9E" w:rsidRPr="008560A9" w:rsidRDefault="00B31A9E" w:rsidP="00B31A9E">
      <w:pPr>
        <w:pStyle w:val="Lijstalinea"/>
        <w:numPr>
          <w:ilvl w:val="0"/>
          <w:numId w:val="26"/>
        </w:numPr>
        <w:spacing w:line="284" w:lineRule="atLeast"/>
        <w:ind w:left="0" w:firstLine="0"/>
        <w:rPr>
          <w:rFonts w:cs="Calibri"/>
          <w:color w:val="FF0000"/>
        </w:rPr>
      </w:pPr>
      <w:proofErr w:type="spellStart"/>
      <w:r w:rsidRPr="008560A9">
        <w:rPr>
          <w:rFonts w:cs="Calibri"/>
        </w:rPr>
        <w:t>zorgondersteunende</w:t>
      </w:r>
      <w:proofErr w:type="spellEnd"/>
      <w:r w:rsidRPr="008560A9">
        <w:rPr>
          <w:rFonts w:cs="Calibri"/>
        </w:rPr>
        <w:t xml:space="preserve"> functies, zoals dossier</w:t>
      </w:r>
      <w:r w:rsidRPr="008560A9">
        <w:rPr>
          <w:rFonts w:cs="Calibri"/>
        </w:rPr>
        <w:softHyphen/>
        <w:t xml:space="preserve">beheer, intercollegiale toetsing, </w:t>
      </w:r>
    </w:p>
    <w:p w14:paraId="1CC65AF9" w14:textId="77777777" w:rsidR="00B31A9E" w:rsidRPr="008560A9" w:rsidRDefault="00B31A9E" w:rsidP="00B31A9E">
      <w:pPr>
        <w:pStyle w:val="Lijstalinea"/>
        <w:spacing w:line="284" w:lineRule="atLeast"/>
        <w:ind w:left="708"/>
        <w:rPr>
          <w:rFonts w:cs="Calibri"/>
          <w:color w:val="FF0000"/>
        </w:rPr>
      </w:pPr>
      <w:r w:rsidRPr="008560A9">
        <w:rPr>
          <w:rFonts w:cs="Calibri"/>
        </w:rPr>
        <w:t>intervisie, supervisie, opleiding, kwaliteits</w:t>
      </w:r>
      <w:r w:rsidRPr="008560A9">
        <w:rPr>
          <w:rFonts w:cs="Calibri"/>
        </w:rPr>
        <w:softHyphen/>
        <w:t>bewaking, kwaliteits</w:t>
      </w:r>
      <w:r w:rsidRPr="008560A9">
        <w:rPr>
          <w:rFonts w:cs="Calibri"/>
        </w:rPr>
        <w:softHyphen/>
        <w:t>bevordering en (wetenschappelijk) onderzoek;</w:t>
      </w:r>
    </w:p>
    <w:p w14:paraId="009CD076" w14:textId="77777777" w:rsidR="00B31A9E" w:rsidRPr="008560A9" w:rsidRDefault="00B31A9E" w:rsidP="00B31A9E">
      <w:pPr>
        <w:pStyle w:val="Lijstalinea"/>
        <w:numPr>
          <w:ilvl w:val="0"/>
          <w:numId w:val="26"/>
        </w:numPr>
        <w:spacing w:line="284" w:lineRule="atLeast"/>
        <w:ind w:left="0" w:firstLine="0"/>
        <w:rPr>
          <w:rFonts w:cs="Calibri"/>
        </w:rPr>
      </w:pPr>
      <w:r w:rsidRPr="008560A9">
        <w:rPr>
          <w:rFonts w:cs="Calibri"/>
        </w:rPr>
        <w:t>het uitwisselen van voor de ondersteuning noodzakelijke gegevens indien</w:t>
      </w:r>
      <w:r w:rsidRPr="008560A9">
        <w:rPr>
          <w:rFonts w:cs="Calibri"/>
        </w:rPr>
        <w:tab/>
        <w:t xml:space="preserve">Zorgaanbieder gebruik maakt van onderaannemers. </w:t>
      </w:r>
    </w:p>
    <w:p w14:paraId="1AF5F5B8" w14:textId="77777777" w:rsidR="00B31A9E" w:rsidRPr="006C16FE" w:rsidRDefault="00B31A9E" w:rsidP="00B31A9E">
      <w:pPr>
        <w:spacing w:line="284" w:lineRule="atLeast"/>
        <w:ind w:left="708"/>
        <w:rPr>
          <w:rFonts w:ascii="Verdana" w:hAnsi="Verdana" w:cs="Calibri"/>
          <w:sz w:val="20"/>
        </w:rPr>
      </w:pPr>
      <w:r w:rsidRPr="008560A9">
        <w:rPr>
          <w:rFonts w:ascii="Verdana" w:hAnsi="Verdana" w:cs="Calibri"/>
          <w:sz w:val="20"/>
        </w:rPr>
        <w:t xml:space="preserve">Partijen die bij de </w:t>
      </w:r>
      <w:proofErr w:type="spellStart"/>
      <w:r w:rsidRPr="008560A9">
        <w:rPr>
          <w:rFonts w:ascii="Verdana" w:hAnsi="Verdana" w:cs="Calibri"/>
          <w:sz w:val="20"/>
        </w:rPr>
        <w:t>onderaanneming</w:t>
      </w:r>
      <w:proofErr w:type="spellEnd"/>
      <w:r w:rsidRPr="008560A9">
        <w:rPr>
          <w:rFonts w:ascii="Verdana" w:hAnsi="Verdana" w:cs="Calibri"/>
          <w:sz w:val="20"/>
        </w:rPr>
        <w:t xml:space="preserve"> betrokken zullen zijn, nemen de privacy van gegevens in acht en passen de bepalingen van de Algemene Verordening Gegevensbescherming en andere wet- en regelgeving op het gebied van privacy op adequate wijze toe.</w:t>
      </w:r>
    </w:p>
    <w:p w14:paraId="2349E053" w14:textId="77777777" w:rsidR="00F52FA1" w:rsidRDefault="00F52FA1" w:rsidP="00D17830">
      <w:pPr>
        <w:spacing w:line="284" w:lineRule="atLeast"/>
        <w:rPr>
          <w:rFonts w:ascii="Verdana" w:hAnsi="Verdana"/>
          <w:b/>
          <w:sz w:val="20"/>
        </w:rPr>
      </w:pPr>
    </w:p>
    <w:p w14:paraId="642FA3EC" w14:textId="0AB35C8F" w:rsidR="00F02B6F" w:rsidRDefault="009179C9" w:rsidP="00972636">
      <w:pPr>
        <w:spacing w:line="284" w:lineRule="atLeast"/>
        <w:ind w:left="705" w:hanging="705"/>
        <w:rPr>
          <w:rFonts w:ascii="Verdana" w:hAnsi="Verdana"/>
          <w:b/>
          <w:sz w:val="20"/>
        </w:rPr>
      </w:pPr>
      <w:r>
        <w:rPr>
          <w:rFonts w:ascii="Verdana" w:hAnsi="Verdana"/>
          <w:b/>
          <w:sz w:val="20"/>
        </w:rPr>
        <w:t xml:space="preserve">Artikel </w:t>
      </w:r>
      <w:r w:rsidR="00CB0D53">
        <w:rPr>
          <w:rFonts w:ascii="Verdana" w:hAnsi="Verdana"/>
          <w:b/>
          <w:sz w:val="20"/>
        </w:rPr>
        <w:t>8</w:t>
      </w:r>
    </w:p>
    <w:p w14:paraId="12B0716C" w14:textId="77777777" w:rsidR="00F02B6F" w:rsidRDefault="00160F98" w:rsidP="00972636">
      <w:pPr>
        <w:spacing w:line="284" w:lineRule="atLeast"/>
        <w:ind w:left="705" w:hanging="705"/>
        <w:rPr>
          <w:rFonts w:ascii="Verdana" w:hAnsi="Verdana"/>
          <w:b/>
          <w:sz w:val="20"/>
        </w:rPr>
      </w:pPr>
      <w:r>
        <w:rPr>
          <w:rFonts w:ascii="Verdana" w:hAnsi="Verdana"/>
          <w:b/>
          <w:sz w:val="20"/>
        </w:rPr>
        <w:t>Nakoming van de O</w:t>
      </w:r>
      <w:r w:rsidR="00F02B6F">
        <w:rPr>
          <w:rFonts w:ascii="Verdana" w:hAnsi="Verdana"/>
          <w:b/>
          <w:sz w:val="20"/>
        </w:rPr>
        <w:t>vereenkomst</w:t>
      </w:r>
    </w:p>
    <w:p w14:paraId="15FC0A2A" w14:textId="7D509E75" w:rsidR="00FE7FC1" w:rsidRPr="00C4269C" w:rsidRDefault="00CB0D53" w:rsidP="002B3E92">
      <w:pPr>
        <w:spacing w:line="284" w:lineRule="atLeast"/>
        <w:ind w:left="705" w:hanging="705"/>
        <w:rPr>
          <w:rFonts w:ascii="Verdana" w:hAnsi="Verdana"/>
          <w:sz w:val="20"/>
        </w:rPr>
      </w:pPr>
      <w:r>
        <w:rPr>
          <w:rFonts w:ascii="Verdana" w:hAnsi="Verdana"/>
          <w:sz w:val="20"/>
        </w:rPr>
        <w:t>8</w:t>
      </w:r>
      <w:r w:rsidR="00A02670">
        <w:rPr>
          <w:rFonts w:ascii="Verdana" w:hAnsi="Verdana"/>
          <w:sz w:val="20"/>
        </w:rPr>
        <w:t>.1</w:t>
      </w:r>
      <w:r w:rsidR="00A02670">
        <w:rPr>
          <w:rFonts w:ascii="Verdana" w:hAnsi="Verdana"/>
          <w:sz w:val="20"/>
        </w:rPr>
        <w:tab/>
      </w:r>
      <w:r w:rsidR="0075534C" w:rsidRPr="00C4269C">
        <w:rPr>
          <w:rFonts w:ascii="Verdana" w:hAnsi="Verdana"/>
          <w:sz w:val="20"/>
        </w:rPr>
        <w:t xml:space="preserve">Indien de </w:t>
      </w:r>
      <w:r w:rsidR="00160F98" w:rsidRPr="00C4269C">
        <w:rPr>
          <w:rFonts w:ascii="Verdana" w:hAnsi="Verdana"/>
          <w:sz w:val="20"/>
        </w:rPr>
        <w:t>Cliënt</w:t>
      </w:r>
      <w:r w:rsidR="0075534C" w:rsidRPr="00C4269C">
        <w:rPr>
          <w:rFonts w:ascii="Verdana" w:hAnsi="Verdana"/>
          <w:sz w:val="20"/>
        </w:rPr>
        <w:t xml:space="preserve"> een </w:t>
      </w:r>
      <w:r w:rsidR="00B31A9E" w:rsidRPr="00B31A9E">
        <w:rPr>
          <w:rFonts w:ascii="Verdana" w:hAnsi="Verdana"/>
          <w:sz w:val="20"/>
        </w:rPr>
        <w:t>V</w:t>
      </w:r>
      <w:r w:rsidR="0075534C" w:rsidRPr="00B31A9E">
        <w:rPr>
          <w:rFonts w:ascii="Verdana" w:hAnsi="Verdana"/>
          <w:sz w:val="20"/>
        </w:rPr>
        <w:t>ertegenwoordiger</w:t>
      </w:r>
      <w:r w:rsidR="0075534C" w:rsidRPr="00C4269C">
        <w:rPr>
          <w:rFonts w:ascii="Verdana" w:hAnsi="Verdana"/>
          <w:sz w:val="20"/>
        </w:rPr>
        <w:t xml:space="preserve"> heeft, komt de </w:t>
      </w:r>
      <w:r w:rsidR="00160F98" w:rsidRPr="00C4269C">
        <w:rPr>
          <w:rFonts w:ascii="Verdana" w:hAnsi="Verdana"/>
          <w:sz w:val="20"/>
        </w:rPr>
        <w:t>Zorgaanbieder</w:t>
      </w:r>
      <w:r w:rsidR="0075534C" w:rsidRPr="00C4269C">
        <w:rPr>
          <w:rFonts w:ascii="Verdana" w:hAnsi="Verdana"/>
          <w:sz w:val="20"/>
        </w:rPr>
        <w:t xml:space="preserve"> zijn verplichtingen uit de </w:t>
      </w:r>
      <w:r w:rsidR="009179C9" w:rsidRPr="00C4269C">
        <w:rPr>
          <w:rFonts w:ascii="Verdana" w:hAnsi="Verdana"/>
          <w:sz w:val="20"/>
        </w:rPr>
        <w:t>Overeenkomst</w:t>
      </w:r>
      <w:r w:rsidR="0075534C" w:rsidRPr="00C4269C">
        <w:rPr>
          <w:rFonts w:ascii="Verdana" w:hAnsi="Verdana"/>
          <w:sz w:val="20"/>
        </w:rPr>
        <w:t xml:space="preserve"> na tegenover de</w:t>
      </w:r>
      <w:r w:rsidR="00613E07">
        <w:rPr>
          <w:rFonts w:ascii="Verdana" w:hAnsi="Verdana"/>
          <w:sz w:val="20"/>
        </w:rPr>
        <w:t>ze</w:t>
      </w:r>
      <w:r w:rsidR="0075534C" w:rsidRPr="00C4269C">
        <w:rPr>
          <w:rFonts w:ascii="Verdana" w:hAnsi="Verdana"/>
          <w:sz w:val="20"/>
        </w:rPr>
        <w:t xml:space="preserve"> </w:t>
      </w:r>
      <w:r w:rsidR="00B31A9E">
        <w:rPr>
          <w:rFonts w:ascii="Verdana" w:hAnsi="Verdana"/>
          <w:sz w:val="20"/>
        </w:rPr>
        <w:t xml:space="preserve">Vertegenwoordiger. </w:t>
      </w:r>
    </w:p>
    <w:p w14:paraId="011E9D24" w14:textId="7D48E023" w:rsidR="00FE7FC1" w:rsidRPr="00C4269C" w:rsidRDefault="00CB0D53" w:rsidP="00FE7FC1">
      <w:pPr>
        <w:widowControl w:val="0"/>
        <w:adjustRightInd w:val="0"/>
        <w:spacing w:line="284" w:lineRule="atLeast"/>
        <w:ind w:left="709" w:hanging="709"/>
        <w:textAlignment w:val="baseline"/>
        <w:rPr>
          <w:rFonts w:ascii="Verdana" w:hAnsi="Verdana"/>
          <w:bCs/>
          <w:sz w:val="20"/>
        </w:rPr>
      </w:pPr>
      <w:r>
        <w:rPr>
          <w:rFonts w:ascii="Verdana" w:hAnsi="Verdana"/>
          <w:sz w:val="20"/>
        </w:rPr>
        <w:t>8</w:t>
      </w:r>
      <w:r w:rsidR="00FE7FC1" w:rsidRPr="00C4269C">
        <w:rPr>
          <w:rFonts w:ascii="Verdana" w:hAnsi="Verdana"/>
          <w:sz w:val="20"/>
        </w:rPr>
        <w:t>.2</w:t>
      </w:r>
      <w:r w:rsidR="00FE7FC1" w:rsidRPr="00C4269C">
        <w:rPr>
          <w:rFonts w:ascii="Verdana" w:hAnsi="Verdana"/>
          <w:bCs/>
          <w:sz w:val="20"/>
        </w:rPr>
        <w:t xml:space="preserve"> </w:t>
      </w:r>
      <w:r w:rsidR="00FE7FC1" w:rsidRPr="00C4269C">
        <w:rPr>
          <w:rFonts w:ascii="Verdana" w:hAnsi="Verdana"/>
          <w:bCs/>
          <w:sz w:val="20"/>
        </w:rPr>
        <w:tab/>
        <w:t xml:space="preserve">De </w:t>
      </w:r>
      <w:r w:rsidR="00B31A9E">
        <w:rPr>
          <w:rFonts w:ascii="Verdana" w:hAnsi="Verdana"/>
          <w:bCs/>
          <w:sz w:val="20"/>
        </w:rPr>
        <w:t>V</w:t>
      </w:r>
      <w:r w:rsidR="00FE7FC1" w:rsidRPr="00C4269C">
        <w:rPr>
          <w:rFonts w:ascii="Verdana" w:hAnsi="Verdana"/>
          <w:bCs/>
          <w:sz w:val="20"/>
        </w:rPr>
        <w:t>ertegenwoordiger</w:t>
      </w:r>
      <w:r w:rsidR="0064779B" w:rsidRPr="00C4269C">
        <w:rPr>
          <w:rFonts w:ascii="Verdana" w:hAnsi="Verdana"/>
          <w:bCs/>
          <w:sz w:val="20"/>
        </w:rPr>
        <w:t xml:space="preserve"> </w:t>
      </w:r>
      <w:r w:rsidR="00FE7FC1" w:rsidRPr="00C4269C">
        <w:rPr>
          <w:rFonts w:ascii="Verdana" w:hAnsi="Verdana"/>
          <w:bCs/>
          <w:sz w:val="20"/>
        </w:rPr>
        <w:t>betracht de zorg van een goed ver</w:t>
      </w:r>
      <w:r w:rsidR="00FE7FC1" w:rsidRPr="00C4269C">
        <w:rPr>
          <w:rFonts w:ascii="Verdana" w:hAnsi="Verdana"/>
          <w:bCs/>
          <w:sz w:val="20"/>
        </w:rPr>
        <w:softHyphen/>
        <w:t>tegen</w:t>
      </w:r>
      <w:r w:rsidR="00FE7FC1" w:rsidRPr="00C4269C">
        <w:rPr>
          <w:rFonts w:ascii="Verdana" w:hAnsi="Verdana"/>
          <w:bCs/>
          <w:sz w:val="20"/>
        </w:rPr>
        <w:softHyphen/>
        <w:t xml:space="preserve">woordiger, onder meer door de </w:t>
      </w:r>
      <w:r w:rsidR="00160F98" w:rsidRPr="00C4269C">
        <w:rPr>
          <w:rFonts w:ascii="Verdana" w:hAnsi="Verdana"/>
          <w:bCs/>
          <w:sz w:val="20"/>
        </w:rPr>
        <w:t>Cliënt</w:t>
      </w:r>
      <w:r w:rsidR="00FE7FC1" w:rsidRPr="00C4269C">
        <w:rPr>
          <w:rFonts w:ascii="Verdana" w:hAnsi="Verdana"/>
          <w:bCs/>
          <w:sz w:val="20"/>
        </w:rPr>
        <w:t xml:space="preserve"> zoveel mogelijk bij de vervulling van zijn taak als </w:t>
      </w:r>
      <w:r w:rsidR="0031084D">
        <w:rPr>
          <w:rFonts w:ascii="Verdana" w:hAnsi="Verdana"/>
          <w:bCs/>
          <w:sz w:val="20"/>
        </w:rPr>
        <w:t>V</w:t>
      </w:r>
      <w:r w:rsidR="00FE7FC1" w:rsidRPr="00C4269C">
        <w:rPr>
          <w:rFonts w:ascii="Verdana" w:hAnsi="Verdana"/>
          <w:bCs/>
          <w:sz w:val="20"/>
        </w:rPr>
        <w:t>ertegenwoordiger te betrekken.</w:t>
      </w:r>
    </w:p>
    <w:p w14:paraId="0E7F242E" w14:textId="6740187D" w:rsidR="00FE7FC1" w:rsidRPr="00FE7FC1" w:rsidRDefault="00CB0D53" w:rsidP="00FE7FC1">
      <w:pPr>
        <w:widowControl w:val="0"/>
        <w:adjustRightInd w:val="0"/>
        <w:spacing w:line="284" w:lineRule="atLeast"/>
        <w:ind w:left="705" w:hanging="705"/>
        <w:textAlignment w:val="baseline"/>
        <w:rPr>
          <w:rFonts w:ascii="Verdana" w:hAnsi="Verdana"/>
          <w:bCs/>
          <w:sz w:val="20"/>
        </w:rPr>
      </w:pPr>
      <w:r>
        <w:rPr>
          <w:rFonts w:ascii="Verdana" w:hAnsi="Verdana"/>
          <w:bCs/>
          <w:sz w:val="20"/>
        </w:rPr>
        <w:t>8</w:t>
      </w:r>
      <w:r w:rsidR="00FE7FC1" w:rsidRPr="00C4269C">
        <w:rPr>
          <w:rFonts w:ascii="Verdana" w:hAnsi="Verdana"/>
          <w:bCs/>
          <w:sz w:val="20"/>
        </w:rPr>
        <w:t>.3</w:t>
      </w:r>
      <w:r w:rsidR="00FE7FC1" w:rsidRPr="00C4269C">
        <w:rPr>
          <w:rFonts w:ascii="Verdana" w:hAnsi="Verdana"/>
          <w:bCs/>
          <w:sz w:val="20"/>
        </w:rPr>
        <w:tab/>
        <w:t xml:space="preserve">De </w:t>
      </w:r>
      <w:r w:rsidR="00160F98" w:rsidRPr="00C4269C">
        <w:rPr>
          <w:rFonts w:ascii="Verdana" w:hAnsi="Verdana"/>
          <w:bCs/>
          <w:sz w:val="20"/>
        </w:rPr>
        <w:t>Zorgaanbieder</w:t>
      </w:r>
      <w:r w:rsidR="00FE7FC1" w:rsidRPr="00C4269C">
        <w:rPr>
          <w:rFonts w:ascii="Verdana" w:hAnsi="Verdana"/>
          <w:bCs/>
          <w:sz w:val="20"/>
        </w:rPr>
        <w:t xml:space="preserve"> komt zijn verplichtingen ten opzichte van de </w:t>
      </w:r>
      <w:r w:rsidR="00160F98" w:rsidRPr="00C4269C">
        <w:rPr>
          <w:rFonts w:ascii="Verdana" w:hAnsi="Verdana"/>
          <w:bCs/>
          <w:sz w:val="20"/>
        </w:rPr>
        <w:t>Cliënt</w:t>
      </w:r>
      <w:r w:rsidR="00FE7FC1" w:rsidRPr="00C4269C">
        <w:rPr>
          <w:rFonts w:ascii="Verdana" w:hAnsi="Verdana"/>
          <w:bCs/>
          <w:sz w:val="20"/>
        </w:rPr>
        <w:t xml:space="preserve"> niet na ten opzichte van de in artikel </w:t>
      </w:r>
      <w:r w:rsidR="00B10062">
        <w:rPr>
          <w:rFonts w:ascii="Verdana" w:hAnsi="Verdana"/>
          <w:bCs/>
          <w:sz w:val="20"/>
        </w:rPr>
        <w:t>8</w:t>
      </w:r>
      <w:r w:rsidR="009179C9" w:rsidRPr="00C4269C">
        <w:rPr>
          <w:rFonts w:ascii="Verdana" w:hAnsi="Verdana"/>
          <w:bCs/>
          <w:sz w:val="20"/>
        </w:rPr>
        <w:t>.</w:t>
      </w:r>
      <w:r w:rsidR="00FE7FC1" w:rsidRPr="00C4269C">
        <w:rPr>
          <w:rFonts w:ascii="Verdana" w:hAnsi="Verdana"/>
          <w:bCs/>
          <w:sz w:val="20"/>
        </w:rPr>
        <w:t>1 genoemde persoon als dit onverenigbaar is met de plicht van</w:t>
      </w:r>
      <w:r w:rsidR="009179C9" w:rsidRPr="00C4269C">
        <w:rPr>
          <w:rFonts w:ascii="Verdana" w:hAnsi="Verdana"/>
          <w:bCs/>
          <w:sz w:val="20"/>
        </w:rPr>
        <w:t xml:space="preserve"> een goed</w:t>
      </w:r>
      <w:r w:rsidR="00FE7FC1" w:rsidRPr="00C4269C">
        <w:rPr>
          <w:rFonts w:ascii="Verdana" w:hAnsi="Verdana"/>
          <w:bCs/>
          <w:sz w:val="20"/>
        </w:rPr>
        <w:t xml:space="preserve"> </w:t>
      </w:r>
      <w:r w:rsidR="00160F98" w:rsidRPr="00C4269C">
        <w:rPr>
          <w:rFonts w:ascii="Verdana" w:hAnsi="Verdana"/>
          <w:bCs/>
          <w:sz w:val="20"/>
        </w:rPr>
        <w:t>Zorgaanbieder</w:t>
      </w:r>
      <w:r w:rsidR="00FE7FC1" w:rsidRPr="00C4269C">
        <w:rPr>
          <w:rFonts w:ascii="Verdana" w:hAnsi="Verdana"/>
          <w:bCs/>
          <w:sz w:val="20"/>
        </w:rPr>
        <w:t>.</w:t>
      </w:r>
      <w:r w:rsidR="00FE7FC1" w:rsidRPr="00FE7FC1">
        <w:rPr>
          <w:rFonts w:ascii="Verdana" w:hAnsi="Verdana"/>
          <w:bCs/>
          <w:sz w:val="20"/>
        </w:rPr>
        <w:t xml:space="preserve"> </w:t>
      </w:r>
    </w:p>
    <w:p w14:paraId="3E9BB1BC" w14:textId="77777777" w:rsidR="00FB629D" w:rsidRPr="00CE18CD" w:rsidRDefault="00FB629D" w:rsidP="00FB629D">
      <w:pPr>
        <w:spacing w:line="284" w:lineRule="atLeast"/>
        <w:ind w:left="709" w:hanging="709"/>
        <w:rPr>
          <w:rFonts w:ascii="Verdana" w:hAnsi="Verdana"/>
          <w:sz w:val="20"/>
        </w:rPr>
      </w:pPr>
    </w:p>
    <w:p w14:paraId="75FE410A" w14:textId="77777777" w:rsidR="0079078D" w:rsidRDefault="0079078D" w:rsidP="00972636">
      <w:pPr>
        <w:spacing w:line="284" w:lineRule="atLeast"/>
        <w:rPr>
          <w:rFonts w:ascii="Verdana" w:hAnsi="Verdana"/>
          <w:sz w:val="20"/>
        </w:rPr>
      </w:pPr>
    </w:p>
    <w:p w14:paraId="36120695" w14:textId="77777777" w:rsidR="00910D5B" w:rsidRPr="00910D5B" w:rsidRDefault="00910D5B" w:rsidP="00972636">
      <w:pPr>
        <w:spacing w:line="284" w:lineRule="atLeast"/>
        <w:rPr>
          <w:rFonts w:ascii="Verdana" w:hAnsi="Verdana"/>
          <w:sz w:val="20"/>
        </w:rPr>
      </w:pPr>
      <w:r w:rsidRPr="00910D5B">
        <w:rPr>
          <w:rFonts w:ascii="Verdana" w:hAnsi="Verdana"/>
          <w:sz w:val="20"/>
        </w:rPr>
        <w:t>Aldus overeengekomen en in tweevoud opgemaakt,</w:t>
      </w:r>
    </w:p>
    <w:p w14:paraId="6C9355F9" w14:textId="77777777" w:rsidR="00910D5B" w:rsidRPr="00910D5B" w:rsidRDefault="00910D5B" w:rsidP="00972636">
      <w:pPr>
        <w:spacing w:line="284" w:lineRule="atLeast"/>
        <w:rPr>
          <w:rFonts w:ascii="Verdana" w:hAnsi="Verdana"/>
          <w:sz w:val="20"/>
        </w:rPr>
      </w:pPr>
    </w:p>
    <w:p w14:paraId="6B56151C" w14:textId="77777777" w:rsidR="00910D5B" w:rsidRPr="00910D5B" w:rsidRDefault="00910D5B" w:rsidP="00972636">
      <w:pPr>
        <w:spacing w:line="284" w:lineRule="atLeast"/>
        <w:rPr>
          <w:rFonts w:ascii="Verdana" w:hAnsi="Verdana"/>
          <w:sz w:val="20"/>
        </w:rPr>
      </w:pPr>
      <w:r w:rsidRPr="00910D5B">
        <w:rPr>
          <w:rFonts w:ascii="Verdana" w:hAnsi="Verdana"/>
          <w:sz w:val="20"/>
        </w:rPr>
        <w:t>Plaats:</w:t>
      </w:r>
      <w:r w:rsidRPr="00910D5B">
        <w:rPr>
          <w:rFonts w:ascii="Verdana" w:hAnsi="Verdana"/>
          <w:sz w:val="20"/>
        </w:rPr>
        <w:tab/>
        <w:t>……..…………………………</w:t>
      </w:r>
      <w:r w:rsidRPr="00910D5B">
        <w:rPr>
          <w:rFonts w:ascii="Verdana" w:hAnsi="Verdana"/>
          <w:sz w:val="20"/>
        </w:rPr>
        <w:tab/>
      </w:r>
      <w:r w:rsidRPr="00910D5B">
        <w:rPr>
          <w:rFonts w:ascii="Verdana" w:hAnsi="Verdana"/>
          <w:sz w:val="20"/>
        </w:rPr>
        <w:tab/>
      </w:r>
      <w:r w:rsidRPr="00910D5B">
        <w:rPr>
          <w:rFonts w:ascii="Verdana" w:hAnsi="Verdana"/>
          <w:sz w:val="20"/>
        </w:rPr>
        <w:tab/>
        <w:t>Datum: ……..…..…………………….</w:t>
      </w:r>
    </w:p>
    <w:p w14:paraId="6074C37D" w14:textId="77777777" w:rsidR="00910D5B" w:rsidRPr="00910D5B" w:rsidRDefault="00910D5B" w:rsidP="00972636">
      <w:pPr>
        <w:spacing w:line="284" w:lineRule="atLeast"/>
        <w:rPr>
          <w:rFonts w:ascii="Verdana" w:hAnsi="Verdana"/>
          <w:sz w:val="20"/>
        </w:rPr>
      </w:pPr>
    </w:p>
    <w:p w14:paraId="7A7C7709" w14:textId="77777777" w:rsidR="00910D5B" w:rsidRPr="00910D5B" w:rsidRDefault="004366AB" w:rsidP="00972636">
      <w:pPr>
        <w:spacing w:line="284" w:lineRule="atLeast"/>
        <w:rPr>
          <w:rFonts w:ascii="Verdana" w:hAnsi="Verdana"/>
          <w:sz w:val="20"/>
        </w:rPr>
      </w:pPr>
      <w:r>
        <w:rPr>
          <w:rFonts w:ascii="Verdana" w:hAnsi="Verdana"/>
          <w:sz w:val="20"/>
        </w:rPr>
        <w:t xml:space="preserve">handtekening </w:t>
      </w:r>
      <w:r w:rsidR="0038763F">
        <w:rPr>
          <w:rFonts w:ascii="Verdana" w:hAnsi="Verdana"/>
          <w:sz w:val="20"/>
        </w:rPr>
        <w:t xml:space="preserve">(namens) </w:t>
      </w:r>
      <w:r w:rsidR="00160F98">
        <w:rPr>
          <w:rFonts w:ascii="Verdana" w:hAnsi="Verdana"/>
          <w:sz w:val="20"/>
        </w:rPr>
        <w:t>Cliënt</w:t>
      </w:r>
      <w:r w:rsidR="0079078D">
        <w:rPr>
          <w:rFonts w:ascii="Verdana" w:hAnsi="Verdana"/>
          <w:sz w:val="20"/>
        </w:rPr>
        <w:tab/>
      </w:r>
      <w:r w:rsidR="0038763F">
        <w:rPr>
          <w:rFonts w:ascii="Verdana" w:hAnsi="Verdana"/>
          <w:sz w:val="20"/>
        </w:rPr>
        <w:tab/>
      </w:r>
      <w:r>
        <w:rPr>
          <w:rFonts w:ascii="Verdana" w:hAnsi="Verdana"/>
          <w:sz w:val="20"/>
        </w:rPr>
        <w:t>h</w:t>
      </w:r>
      <w:r w:rsidR="0079078D">
        <w:rPr>
          <w:rFonts w:ascii="Verdana" w:hAnsi="Verdana"/>
          <w:sz w:val="20"/>
        </w:rPr>
        <w:t xml:space="preserve">andtekening </w:t>
      </w:r>
      <w:r w:rsidR="0038763F">
        <w:rPr>
          <w:rFonts w:ascii="Verdana" w:hAnsi="Verdana"/>
          <w:sz w:val="20"/>
        </w:rPr>
        <w:t xml:space="preserve">namens </w:t>
      </w:r>
      <w:r w:rsidR="00160F98">
        <w:rPr>
          <w:rFonts w:ascii="Verdana" w:hAnsi="Verdana"/>
          <w:sz w:val="20"/>
        </w:rPr>
        <w:t>Zorgaanbieder</w:t>
      </w:r>
      <w:r w:rsidR="0079078D">
        <w:rPr>
          <w:rFonts w:ascii="Verdana" w:hAnsi="Verdana"/>
          <w:sz w:val="20"/>
        </w:rPr>
        <w:t xml:space="preserve">                                  </w:t>
      </w:r>
      <w:r w:rsidR="0079078D">
        <w:rPr>
          <w:rFonts w:ascii="Verdana" w:hAnsi="Verdana"/>
          <w:sz w:val="20"/>
        </w:rPr>
        <w:br/>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2374BF">
        <w:rPr>
          <w:rFonts w:ascii="Verdana" w:hAnsi="Verdana"/>
          <w:sz w:val="20"/>
        </w:rPr>
        <w:tab/>
      </w:r>
      <w:r w:rsidR="0079078D">
        <w:rPr>
          <w:rFonts w:ascii="Verdana" w:hAnsi="Verdana"/>
          <w:sz w:val="20"/>
        </w:rPr>
        <w:tab/>
      </w:r>
      <w:r w:rsidR="00A02670">
        <w:rPr>
          <w:rFonts w:ascii="Verdana" w:hAnsi="Verdana"/>
          <w:sz w:val="20"/>
        </w:rPr>
        <w:tab/>
      </w:r>
    </w:p>
    <w:p w14:paraId="13EF924D" w14:textId="77777777" w:rsidR="00910D5B" w:rsidRPr="00910D5B" w:rsidRDefault="0038763F" w:rsidP="00972636">
      <w:pPr>
        <w:spacing w:line="284" w:lineRule="atLeast"/>
        <w:rPr>
          <w:rFonts w:ascii="Verdana" w:hAnsi="Verdana"/>
          <w:sz w:val="20"/>
        </w:rPr>
      </w:pPr>
      <w:r>
        <w:rPr>
          <w:rFonts w:ascii="Verdana" w:hAnsi="Verdana"/>
          <w:sz w:val="20"/>
        </w:rPr>
        <w:t>…………………………….………</w:t>
      </w:r>
      <w:r>
        <w:rPr>
          <w:rFonts w:ascii="Verdana" w:hAnsi="Verdana"/>
          <w:sz w:val="20"/>
        </w:rPr>
        <w:tab/>
      </w:r>
      <w:r>
        <w:rPr>
          <w:rFonts w:ascii="Verdana" w:hAnsi="Verdana"/>
          <w:sz w:val="20"/>
        </w:rPr>
        <w:tab/>
      </w:r>
      <w:r>
        <w:rPr>
          <w:rFonts w:ascii="Verdana" w:hAnsi="Verdana"/>
          <w:sz w:val="20"/>
        </w:rPr>
        <w:tab/>
      </w:r>
      <w:r w:rsidR="00910D5B" w:rsidRPr="00910D5B">
        <w:rPr>
          <w:rFonts w:ascii="Verdana" w:hAnsi="Verdana"/>
          <w:sz w:val="20"/>
        </w:rPr>
        <w:t>…………………………………</w:t>
      </w:r>
    </w:p>
    <w:p w14:paraId="68CC5B87" w14:textId="77777777" w:rsidR="00910D5B" w:rsidRPr="00910D5B" w:rsidRDefault="00910D5B" w:rsidP="00972636">
      <w:pPr>
        <w:spacing w:line="284" w:lineRule="atLeast"/>
        <w:rPr>
          <w:rFonts w:ascii="Verdana" w:hAnsi="Verdana"/>
          <w:sz w:val="20"/>
        </w:rPr>
      </w:pPr>
    </w:p>
    <w:sectPr w:rsidR="00910D5B"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0079E" w14:textId="77777777" w:rsidR="00A25508" w:rsidRDefault="00A25508">
      <w:r>
        <w:separator/>
      </w:r>
    </w:p>
  </w:endnote>
  <w:endnote w:type="continuationSeparator" w:id="0">
    <w:p w14:paraId="38F6FB1F" w14:textId="77777777" w:rsidR="00A25508" w:rsidRDefault="00A2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4316" w14:textId="77777777" w:rsidR="00E10830" w:rsidRDefault="009E5745"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7D7F7D34"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E2A3" w14:textId="77777777" w:rsidR="00E10830" w:rsidRDefault="009E5745"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616CDF">
      <w:rPr>
        <w:rStyle w:val="Paginanummer"/>
        <w:noProof/>
      </w:rPr>
      <w:t>3</w:t>
    </w:r>
    <w:r>
      <w:rPr>
        <w:rStyle w:val="Paginanummer"/>
      </w:rPr>
      <w:fldChar w:fldCharType="end"/>
    </w:r>
  </w:p>
  <w:p w14:paraId="534084A5"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494DB" w14:textId="77777777" w:rsidR="00A25508" w:rsidRDefault="00A25508">
      <w:r>
        <w:separator/>
      </w:r>
    </w:p>
  </w:footnote>
  <w:footnote w:type="continuationSeparator" w:id="0">
    <w:p w14:paraId="04F939F2" w14:textId="77777777" w:rsidR="00A25508" w:rsidRDefault="00A25508">
      <w:r>
        <w:continuationSeparator/>
      </w:r>
    </w:p>
  </w:footnote>
  <w:footnote w:id="1">
    <w:p w14:paraId="510D46D2" w14:textId="4577320E" w:rsidR="003E0714" w:rsidRPr="008560A9" w:rsidRDefault="003E0714">
      <w:pPr>
        <w:pStyle w:val="Voetnoottekst"/>
      </w:pPr>
      <w:r>
        <w:rPr>
          <w:rStyle w:val="Voetnootmarkering"/>
        </w:rPr>
        <w:footnoteRef/>
      </w:r>
      <w:r>
        <w:t xml:space="preserve"> </w:t>
      </w:r>
      <w:r w:rsidRPr="008560A9">
        <w:rPr>
          <w:rFonts w:ascii="Verdana" w:hAnsi="Verdana"/>
          <w:sz w:val="16"/>
        </w:rPr>
        <w:t xml:space="preserve">De persoon die handelings- en/of wilsonbekwaam (ter zake) is (bij het aangaan van een Overeenkomst) kan bij </w:t>
      </w:r>
      <w:r w:rsidRPr="008560A9">
        <w:rPr>
          <w:rFonts w:ascii="Verdana" w:hAnsi="Verdana"/>
          <w:i/>
          <w:sz w:val="16"/>
        </w:rPr>
        <w:t>het aangaan</w:t>
      </w:r>
      <w:r w:rsidRPr="008560A9">
        <w:rPr>
          <w:rFonts w:ascii="Verdana" w:hAnsi="Verdana"/>
          <w:sz w:val="16"/>
        </w:rPr>
        <w:t xml:space="preserve"> van de Overeenkomst uitsluitend rechtsgeldig vertegenwoordigd worden door zijn of haar wettelijk vertegenwoordiger. Dat zijn de ouder(s) of voogd(en) in geval van een minderjarige en een curator of mentor in het geval van een meerderjarige of door de aangewezen schriftelijk gemachtigde. De </w:t>
      </w:r>
      <w:r w:rsidR="008E1259" w:rsidRPr="008560A9">
        <w:rPr>
          <w:rFonts w:ascii="Verdana" w:hAnsi="Verdana"/>
          <w:sz w:val="16"/>
        </w:rPr>
        <w:t xml:space="preserve">Cliënt </w:t>
      </w:r>
      <w:r w:rsidRPr="008560A9">
        <w:rPr>
          <w:rFonts w:ascii="Verdana" w:hAnsi="Verdana"/>
          <w:sz w:val="16"/>
        </w:rPr>
        <w:t>kan niet door anderen dan deze personen worden</w:t>
      </w:r>
      <w:r w:rsidR="008E1259" w:rsidRPr="008560A9">
        <w:rPr>
          <w:rFonts w:ascii="Verdana" w:hAnsi="Verdana"/>
          <w:sz w:val="16"/>
        </w:rPr>
        <w:t xml:space="preserve"> vertegenwoordigd bij het</w:t>
      </w:r>
      <w:r w:rsidRPr="008560A9">
        <w:rPr>
          <w:rFonts w:ascii="Verdana" w:hAnsi="Verdana"/>
          <w:sz w:val="16"/>
        </w:rPr>
        <w:t xml:space="preserve"> aangegaan</w:t>
      </w:r>
      <w:r w:rsidR="008E1259" w:rsidRPr="008560A9">
        <w:rPr>
          <w:rFonts w:ascii="Verdana" w:hAnsi="Verdana"/>
          <w:sz w:val="16"/>
        </w:rPr>
        <w:t xml:space="preserve"> van de Overeenkomst</w:t>
      </w:r>
      <w:r w:rsidRPr="008560A9">
        <w:rPr>
          <w:rFonts w:ascii="Verdana" w:hAnsi="Verdana"/>
          <w:sz w:val="16"/>
        </w:rPr>
        <w:t>.</w:t>
      </w:r>
    </w:p>
  </w:footnote>
  <w:footnote w:id="2">
    <w:p w14:paraId="3CA613B2" w14:textId="2DDEC9A9" w:rsidR="00C84354" w:rsidRPr="008560A9" w:rsidRDefault="00501535" w:rsidP="00C84354">
      <w:pPr>
        <w:pStyle w:val="Voetnoottekst"/>
        <w:rPr>
          <w:rFonts w:ascii="Verdana" w:hAnsi="Verdana"/>
          <w:sz w:val="16"/>
          <w:szCs w:val="16"/>
        </w:rPr>
      </w:pPr>
      <w:r w:rsidRPr="008560A9">
        <w:rPr>
          <w:rStyle w:val="Voetnootmarkering"/>
          <w:rFonts w:ascii="Verdana" w:hAnsi="Verdana"/>
          <w:sz w:val="16"/>
          <w:szCs w:val="16"/>
        </w:rPr>
        <w:footnoteRef/>
      </w:r>
      <w:r w:rsidRPr="008560A9">
        <w:rPr>
          <w:rFonts w:ascii="Verdana" w:hAnsi="Verdana"/>
          <w:sz w:val="16"/>
          <w:szCs w:val="16"/>
        </w:rPr>
        <w:t xml:space="preserve"> </w:t>
      </w:r>
      <w:r w:rsidR="00C84354" w:rsidRPr="008560A9">
        <w:rPr>
          <w:rFonts w:ascii="Verdana" w:hAnsi="Verdana"/>
          <w:sz w:val="16"/>
          <w:szCs w:val="16"/>
        </w:rPr>
        <w:t xml:space="preserve">Met betrekking tot de persoon of rechtspersoon welke als vertegenwoordiger van de Cliënt kan optreden, is aangesloten bij het bepaalde in artikel 1.1.1. lid 2 Wmo 2015. </w:t>
      </w:r>
    </w:p>
    <w:p w14:paraId="7E9A9852" w14:textId="38927A83" w:rsidR="00501535" w:rsidRPr="00103765" w:rsidRDefault="00C84354" w:rsidP="00501535">
      <w:pPr>
        <w:pStyle w:val="Voetnoottekst"/>
        <w:rPr>
          <w:rFonts w:ascii="Verdana" w:hAnsi="Verdana"/>
          <w:sz w:val="16"/>
          <w:szCs w:val="16"/>
        </w:rPr>
      </w:pPr>
      <w:r w:rsidRPr="008560A9">
        <w:rPr>
          <w:rFonts w:ascii="Verdana" w:hAnsi="Verdana"/>
          <w:sz w:val="16"/>
          <w:szCs w:val="16"/>
        </w:rPr>
        <w:t>Voor de volledigheid wordt het volgende opgemerkt. Een cliënt kan door een mantelzorger en/of vrijwilliger worden ondersteund. Nu kan het zich in de praktijk voordoen dat deze mantelzorger en/of vrijwilliger tevens de Vertegenwoordiger van de Cliënt is, dit hoeft echter niet vanzelfsprekend het geval te zijn.</w:t>
      </w:r>
    </w:p>
  </w:footnote>
  <w:footnote w:id="3">
    <w:p w14:paraId="7C4CBE0A" w14:textId="123CC35B" w:rsidR="00E10830" w:rsidRPr="005D30A7" w:rsidRDefault="00E10830" w:rsidP="003120CF">
      <w:pPr>
        <w:pStyle w:val="Voetnoottekst"/>
        <w:ind w:left="142" w:hanging="142"/>
        <w:rPr>
          <w:rFonts w:ascii="Verdana" w:hAnsi="Verdana"/>
          <w:sz w:val="16"/>
          <w:szCs w:val="16"/>
        </w:rPr>
      </w:pPr>
      <w:r w:rsidRPr="005D30A7">
        <w:rPr>
          <w:rStyle w:val="Voetnootmarkering"/>
          <w:rFonts w:ascii="Verdana" w:hAnsi="Verdana"/>
          <w:sz w:val="16"/>
          <w:szCs w:val="16"/>
        </w:rPr>
        <w:footnoteRef/>
      </w:r>
      <w:r w:rsidRPr="005D30A7">
        <w:rPr>
          <w:rFonts w:ascii="Verdana" w:hAnsi="Verdana"/>
          <w:sz w:val="16"/>
          <w:szCs w:val="16"/>
        </w:rPr>
        <w:t xml:space="preserve"> </w:t>
      </w:r>
      <w:r w:rsidR="005D30A7" w:rsidRPr="005D30A7">
        <w:rPr>
          <w:rFonts w:ascii="Verdana" w:hAnsi="Verdana"/>
          <w:sz w:val="16"/>
          <w:szCs w:val="16"/>
        </w:rPr>
        <w:t>B</w:t>
      </w:r>
      <w:r w:rsidRPr="005D30A7">
        <w:rPr>
          <w:rFonts w:ascii="Verdana" w:hAnsi="Verdana"/>
          <w:sz w:val="16"/>
          <w:szCs w:val="16"/>
        </w:rPr>
        <w:t>ijvoorbeeld duur van de beschikking of de duur van het kortdurend verblijf</w:t>
      </w:r>
      <w:r w:rsidR="005D30A7" w:rsidRPr="005D30A7">
        <w:rPr>
          <w:rFonts w:ascii="Verdana" w:hAnsi="Verdana"/>
          <w:sz w:val="16"/>
          <w:szCs w:val="16"/>
        </w:rPr>
        <w:t>.</w:t>
      </w:r>
    </w:p>
  </w:footnote>
  <w:footnote w:id="4">
    <w:p w14:paraId="0041B32B" w14:textId="3B3E9155" w:rsidR="00CB0D53" w:rsidRPr="00863C5F" w:rsidRDefault="00CB0D53" w:rsidP="00CB0D53">
      <w:pPr>
        <w:pStyle w:val="Voetnoottekst"/>
        <w:rPr>
          <w:rFonts w:ascii="Verdana" w:hAnsi="Verdana"/>
          <w:sz w:val="16"/>
          <w:szCs w:val="16"/>
        </w:rPr>
      </w:pPr>
      <w:r>
        <w:rPr>
          <w:rStyle w:val="Voetnootmarkering"/>
        </w:rPr>
        <w:footnoteRef/>
      </w:r>
      <w:r>
        <w:t xml:space="preserve"> </w:t>
      </w:r>
      <w:r w:rsidRPr="008560A9">
        <w:rPr>
          <w:rFonts w:ascii="Verdana" w:hAnsi="Verdana"/>
          <w:sz w:val="16"/>
          <w:szCs w:val="16"/>
        </w:rPr>
        <w:t>Artikel 3.11</w:t>
      </w:r>
      <w:r w:rsidRPr="008560A9">
        <w:t xml:space="preserve"> </w:t>
      </w:r>
      <w:r w:rsidRPr="008560A9">
        <w:rPr>
          <w:rFonts w:ascii="Verdana" w:hAnsi="Verdana"/>
          <w:sz w:val="16"/>
          <w:szCs w:val="16"/>
        </w:rPr>
        <w:t>is optioneel. Er bestaat geen wettelijke verplichting tot het ondertekenen van het ondersteuningsplan door de Cliënt. Maar dit kan wel als eis voortvloeien uit de gemeentelijke Verordening Wmo en/of Beleidsregel Wmo. Het ondersteuningsplan is bij veel gemeente</w:t>
      </w:r>
      <w:r w:rsidR="00312AF1" w:rsidRPr="008560A9">
        <w:rPr>
          <w:rFonts w:ascii="Verdana" w:hAnsi="Verdana"/>
          <w:sz w:val="16"/>
          <w:szCs w:val="16"/>
        </w:rPr>
        <w:t>n</w:t>
      </w:r>
      <w:r w:rsidRPr="008560A9">
        <w:rPr>
          <w:rFonts w:ascii="Verdana" w:hAnsi="Verdana"/>
          <w:sz w:val="16"/>
          <w:szCs w:val="16"/>
        </w:rPr>
        <w:t xml:space="preserve"> </w:t>
      </w:r>
      <w:r w:rsidR="00312AF1" w:rsidRPr="008560A9">
        <w:rPr>
          <w:rFonts w:ascii="Verdana" w:hAnsi="Verdana"/>
          <w:sz w:val="16"/>
          <w:szCs w:val="16"/>
        </w:rPr>
        <w:t xml:space="preserve">een </w:t>
      </w:r>
      <w:r w:rsidRPr="008560A9">
        <w:rPr>
          <w:rFonts w:ascii="Verdana" w:hAnsi="Verdana"/>
          <w:sz w:val="16"/>
          <w:szCs w:val="16"/>
        </w:rPr>
        <w:t>onderdeel van de beschikkingsaanvraag, voorzien van de eis dat Cliënt en Zorgaanbieder gezamenlijk het ondersteuningsplan opstellen en ondertekenen. Of dit ook in uw geval geldt kunt u terugvinden in de Verordening Wmo en/of Beleidsregel Wmo dan wel navragen bij de gemeente waarmee u een overeenkomst heeft gesloten.</w:t>
      </w:r>
      <w:r>
        <w:rPr>
          <w:rFonts w:ascii="Verdana" w:hAnsi="Verdana"/>
          <w:sz w:val="16"/>
          <w:szCs w:val="16"/>
        </w:rPr>
        <w:t xml:space="preserve">  </w:t>
      </w:r>
    </w:p>
  </w:footnote>
  <w:footnote w:id="5">
    <w:p w14:paraId="68E045D2" w14:textId="2008A846" w:rsidR="00B31A9E" w:rsidRDefault="00B31A9E" w:rsidP="00B31A9E">
      <w:pPr>
        <w:pStyle w:val="Voetnoottekst"/>
      </w:pPr>
      <w:r w:rsidRPr="00264BEA">
        <w:rPr>
          <w:rStyle w:val="Voetnootmarkering"/>
          <w:rFonts w:ascii="Verdana" w:hAnsi="Verdana"/>
          <w:sz w:val="16"/>
          <w:szCs w:val="16"/>
        </w:rPr>
        <w:footnoteRef/>
      </w:r>
      <w:r w:rsidRPr="00264BEA">
        <w:rPr>
          <w:rFonts w:ascii="Verdana" w:hAnsi="Verdana"/>
          <w:sz w:val="16"/>
          <w:szCs w:val="16"/>
        </w:rPr>
        <w:t xml:space="preserve"> </w:t>
      </w:r>
      <w:r w:rsidR="003E0714">
        <w:rPr>
          <w:rFonts w:ascii="Verdana" w:hAnsi="Verdana"/>
          <w:sz w:val="16"/>
          <w:szCs w:val="16"/>
        </w:rPr>
        <w:t>Op grond van verplichtingen voortkomend uit de Algemene Verordening Gegevensbescherming is de toestemming van Cliënt vereist.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607C" w14:textId="18184860" w:rsidR="00F52FA1" w:rsidRDefault="00F52FA1" w:rsidP="00DF089D">
    <w:pPr>
      <w:pStyle w:val="Koptekst"/>
      <w:ind w:left="4956"/>
    </w:pPr>
    <w:r>
      <w:t xml:space="preserve">                                                                                                           </w:t>
    </w:r>
    <w:r w:rsidR="00DF089D">
      <w:rPr>
        <w:noProof/>
      </w:rPr>
      <w:drawing>
        <wp:inline distT="0" distB="0" distL="0" distR="0" wp14:anchorId="769D402F" wp14:editId="2CF5C022">
          <wp:extent cx="2068830" cy="1034796"/>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DC27D94"/>
    <w:multiLevelType w:val="hybridMultilevel"/>
    <w:tmpl w:val="EACC2302"/>
    <w:lvl w:ilvl="0" w:tplc="89587100">
      <w:start w:val="1"/>
      <w:numFmt w:val="decimal"/>
      <w:lvlText w:val="%1."/>
      <w:lvlJc w:val="left"/>
      <w:pPr>
        <w:ind w:left="644" w:hanging="360"/>
      </w:pPr>
      <w:rPr>
        <w:color w:val="000000"/>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4"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5"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6"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8"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0"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9101D4"/>
    <w:multiLevelType w:val="multilevel"/>
    <w:tmpl w:val="044053EC"/>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ascii="Verdana" w:hAnsi="Verdana"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23"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5" w15:restartNumberingAfterBreak="0">
    <w:nsid w:val="785A6C16"/>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7"/>
  </w:num>
  <w:num w:numId="3">
    <w:abstractNumId w:val="4"/>
  </w:num>
  <w:num w:numId="4">
    <w:abstractNumId w:val="23"/>
  </w:num>
  <w:num w:numId="5">
    <w:abstractNumId w:val="17"/>
  </w:num>
  <w:num w:numId="6">
    <w:abstractNumId w:val="5"/>
  </w:num>
  <w:num w:numId="7">
    <w:abstractNumId w:val="20"/>
  </w:num>
  <w:num w:numId="8">
    <w:abstractNumId w:val="2"/>
  </w:num>
  <w:num w:numId="9">
    <w:abstractNumId w:val="14"/>
  </w:num>
  <w:num w:numId="10">
    <w:abstractNumId w:val="12"/>
  </w:num>
  <w:num w:numId="11">
    <w:abstractNumId w:val="0"/>
  </w:num>
  <w:num w:numId="12">
    <w:abstractNumId w:val="11"/>
  </w:num>
  <w:num w:numId="13">
    <w:abstractNumId w:val="21"/>
  </w:num>
  <w:num w:numId="14">
    <w:abstractNumId w:val="24"/>
  </w:num>
  <w:num w:numId="15">
    <w:abstractNumId w:val="15"/>
  </w:num>
  <w:num w:numId="16">
    <w:abstractNumId w:val="19"/>
  </w:num>
  <w:num w:numId="17">
    <w:abstractNumId w:val="10"/>
  </w:num>
  <w:num w:numId="18">
    <w:abstractNumId w:val="1"/>
  </w:num>
  <w:num w:numId="19">
    <w:abstractNumId w:val="3"/>
  </w:num>
  <w:num w:numId="20">
    <w:abstractNumId w:val="9"/>
  </w:num>
  <w:num w:numId="21">
    <w:abstractNumId w:val="18"/>
  </w:num>
  <w:num w:numId="22">
    <w:abstractNumId w:val="8"/>
  </w:num>
  <w:num w:numId="23">
    <w:abstractNumId w:val="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55480"/>
    <w:rsid w:val="0005727B"/>
    <w:rsid w:val="00070735"/>
    <w:rsid w:val="000735BA"/>
    <w:rsid w:val="00076F08"/>
    <w:rsid w:val="000940E1"/>
    <w:rsid w:val="000A1FD1"/>
    <w:rsid w:val="000B1EE1"/>
    <w:rsid w:val="000B1FE9"/>
    <w:rsid w:val="000C3C6E"/>
    <w:rsid w:val="000D3F8F"/>
    <w:rsid w:val="000F2B1B"/>
    <w:rsid w:val="00113AF3"/>
    <w:rsid w:val="00140A54"/>
    <w:rsid w:val="00160F98"/>
    <w:rsid w:val="001628D8"/>
    <w:rsid w:val="00171AD0"/>
    <w:rsid w:val="001853F1"/>
    <w:rsid w:val="00187DA3"/>
    <w:rsid w:val="001B4738"/>
    <w:rsid w:val="001B513C"/>
    <w:rsid w:val="001B63EB"/>
    <w:rsid w:val="001B7F59"/>
    <w:rsid w:val="001D2B73"/>
    <w:rsid w:val="001D65AF"/>
    <w:rsid w:val="002173A4"/>
    <w:rsid w:val="002261ED"/>
    <w:rsid w:val="002374BF"/>
    <w:rsid w:val="0025611D"/>
    <w:rsid w:val="002653C5"/>
    <w:rsid w:val="00276D4C"/>
    <w:rsid w:val="0028364C"/>
    <w:rsid w:val="00287DCC"/>
    <w:rsid w:val="002A2167"/>
    <w:rsid w:val="002A2F80"/>
    <w:rsid w:val="002B298D"/>
    <w:rsid w:val="002B3E92"/>
    <w:rsid w:val="002E4A3F"/>
    <w:rsid w:val="00302CCB"/>
    <w:rsid w:val="003037B2"/>
    <w:rsid w:val="0031084D"/>
    <w:rsid w:val="003120CF"/>
    <w:rsid w:val="00312AF1"/>
    <w:rsid w:val="00323A97"/>
    <w:rsid w:val="003270BD"/>
    <w:rsid w:val="003362A9"/>
    <w:rsid w:val="00346C8E"/>
    <w:rsid w:val="0035042E"/>
    <w:rsid w:val="003508E7"/>
    <w:rsid w:val="00366E85"/>
    <w:rsid w:val="0037732A"/>
    <w:rsid w:val="003836D8"/>
    <w:rsid w:val="0038469B"/>
    <w:rsid w:val="003850A4"/>
    <w:rsid w:val="0038763F"/>
    <w:rsid w:val="003C1598"/>
    <w:rsid w:val="003C5ED7"/>
    <w:rsid w:val="003E0714"/>
    <w:rsid w:val="003E149E"/>
    <w:rsid w:val="003E18E8"/>
    <w:rsid w:val="003E5563"/>
    <w:rsid w:val="003F5CF5"/>
    <w:rsid w:val="0040348A"/>
    <w:rsid w:val="00412994"/>
    <w:rsid w:val="00413037"/>
    <w:rsid w:val="00414F81"/>
    <w:rsid w:val="00426A25"/>
    <w:rsid w:val="00435F4A"/>
    <w:rsid w:val="004366AB"/>
    <w:rsid w:val="0045041F"/>
    <w:rsid w:val="00461D6E"/>
    <w:rsid w:val="004633C1"/>
    <w:rsid w:val="00473D4A"/>
    <w:rsid w:val="00493975"/>
    <w:rsid w:val="004A33A7"/>
    <w:rsid w:val="004B355E"/>
    <w:rsid w:val="004B7E0D"/>
    <w:rsid w:val="004D0EB7"/>
    <w:rsid w:val="004D3314"/>
    <w:rsid w:val="00501535"/>
    <w:rsid w:val="00510019"/>
    <w:rsid w:val="00510AA0"/>
    <w:rsid w:val="00520820"/>
    <w:rsid w:val="00520D19"/>
    <w:rsid w:val="0053694F"/>
    <w:rsid w:val="005650C9"/>
    <w:rsid w:val="0059647D"/>
    <w:rsid w:val="005B205A"/>
    <w:rsid w:val="005B3F91"/>
    <w:rsid w:val="005C44CA"/>
    <w:rsid w:val="005C75B3"/>
    <w:rsid w:val="005D30A7"/>
    <w:rsid w:val="005F0071"/>
    <w:rsid w:val="005F0A16"/>
    <w:rsid w:val="00604102"/>
    <w:rsid w:val="0061172E"/>
    <w:rsid w:val="00613E07"/>
    <w:rsid w:val="00616CDF"/>
    <w:rsid w:val="00623CDB"/>
    <w:rsid w:val="00646750"/>
    <w:rsid w:val="0064779B"/>
    <w:rsid w:val="00647DD7"/>
    <w:rsid w:val="00654472"/>
    <w:rsid w:val="00676EFA"/>
    <w:rsid w:val="006A577A"/>
    <w:rsid w:val="006C1F44"/>
    <w:rsid w:val="006D24F9"/>
    <w:rsid w:val="006D295F"/>
    <w:rsid w:val="006F1D48"/>
    <w:rsid w:val="006F596B"/>
    <w:rsid w:val="0070296B"/>
    <w:rsid w:val="00702CF9"/>
    <w:rsid w:val="00716A5C"/>
    <w:rsid w:val="00740134"/>
    <w:rsid w:val="0074735E"/>
    <w:rsid w:val="0075534C"/>
    <w:rsid w:val="00761726"/>
    <w:rsid w:val="007675F7"/>
    <w:rsid w:val="0078248C"/>
    <w:rsid w:val="00782B0E"/>
    <w:rsid w:val="0078515D"/>
    <w:rsid w:val="0079078D"/>
    <w:rsid w:val="00797D93"/>
    <w:rsid w:val="007A2349"/>
    <w:rsid w:val="007A576A"/>
    <w:rsid w:val="007A683A"/>
    <w:rsid w:val="007B1F60"/>
    <w:rsid w:val="007B5ACC"/>
    <w:rsid w:val="007C5CFE"/>
    <w:rsid w:val="007C7BE7"/>
    <w:rsid w:val="007E365B"/>
    <w:rsid w:val="007F7D7E"/>
    <w:rsid w:val="00815D4D"/>
    <w:rsid w:val="00836A3C"/>
    <w:rsid w:val="0084000E"/>
    <w:rsid w:val="00855B97"/>
    <w:rsid w:val="008560A9"/>
    <w:rsid w:val="00863008"/>
    <w:rsid w:val="00867252"/>
    <w:rsid w:val="00872760"/>
    <w:rsid w:val="0088391D"/>
    <w:rsid w:val="00884E6A"/>
    <w:rsid w:val="0089592B"/>
    <w:rsid w:val="008E1259"/>
    <w:rsid w:val="008F6F41"/>
    <w:rsid w:val="00901ED0"/>
    <w:rsid w:val="00904B33"/>
    <w:rsid w:val="00904BC6"/>
    <w:rsid w:val="00906861"/>
    <w:rsid w:val="00907FA0"/>
    <w:rsid w:val="00910D5B"/>
    <w:rsid w:val="0091610E"/>
    <w:rsid w:val="00916F75"/>
    <w:rsid w:val="009179C9"/>
    <w:rsid w:val="009205BA"/>
    <w:rsid w:val="00927834"/>
    <w:rsid w:val="00933230"/>
    <w:rsid w:val="0093391B"/>
    <w:rsid w:val="00936B06"/>
    <w:rsid w:val="009475F5"/>
    <w:rsid w:val="00952CE0"/>
    <w:rsid w:val="00955F64"/>
    <w:rsid w:val="00970D9D"/>
    <w:rsid w:val="00972636"/>
    <w:rsid w:val="009806A3"/>
    <w:rsid w:val="00983238"/>
    <w:rsid w:val="00991EC0"/>
    <w:rsid w:val="00993911"/>
    <w:rsid w:val="00995AAB"/>
    <w:rsid w:val="009C0BDA"/>
    <w:rsid w:val="009D2E0E"/>
    <w:rsid w:val="009E5745"/>
    <w:rsid w:val="00A02658"/>
    <w:rsid w:val="00A02670"/>
    <w:rsid w:val="00A11E7C"/>
    <w:rsid w:val="00A21F8C"/>
    <w:rsid w:val="00A25508"/>
    <w:rsid w:val="00A311CD"/>
    <w:rsid w:val="00A42FB7"/>
    <w:rsid w:val="00A43CDB"/>
    <w:rsid w:val="00A70211"/>
    <w:rsid w:val="00A7506B"/>
    <w:rsid w:val="00A7787C"/>
    <w:rsid w:val="00A81B3C"/>
    <w:rsid w:val="00A957A8"/>
    <w:rsid w:val="00AE5297"/>
    <w:rsid w:val="00AF4F50"/>
    <w:rsid w:val="00AF7B57"/>
    <w:rsid w:val="00B10062"/>
    <w:rsid w:val="00B239F1"/>
    <w:rsid w:val="00B26098"/>
    <w:rsid w:val="00B2609C"/>
    <w:rsid w:val="00B267FE"/>
    <w:rsid w:val="00B31A9E"/>
    <w:rsid w:val="00B34BED"/>
    <w:rsid w:val="00B53778"/>
    <w:rsid w:val="00B6779B"/>
    <w:rsid w:val="00B76B5F"/>
    <w:rsid w:val="00B7717A"/>
    <w:rsid w:val="00B817FA"/>
    <w:rsid w:val="00B82893"/>
    <w:rsid w:val="00B8557C"/>
    <w:rsid w:val="00B96925"/>
    <w:rsid w:val="00BA3292"/>
    <w:rsid w:val="00BA497E"/>
    <w:rsid w:val="00BB06D1"/>
    <w:rsid w:val="00BB4621"/>
    <w:rsid w:val="00BB58A8"/>
    <w:rsid w:val="00BC1C0C"/>
    <w:rsid w:val="00BC26F5"/>
    <w:rsid w:val="00BD5181"/>
    <w:rsid w:val="00BD5E31"/>
    <w:rsid w:val="00BE1032"/>
    <w:rsid w:val="00BF065C"/>
    <w:rsid w:val="00C05C16"/>
    <w:rsid w:val="00C20079"/>
    <w:rsid w:val="00C412B6"/>
    <w:rsid w:val="00C418DB"/>
    <w:rsid w:val="00C4269C"/>
    <w:rsid w:val="00C64695"/>
    <w:rsid w:val="00C7253B"/>
    <w:rsid w:val="00C84354"/>
    <w:rsid w:val="00C858A5"/>
    <w:rsid w:val="00CB0D53"/>
    <w:rsid w:val="00CC25F5"/>
    <w:rsid w:val="00CC2FB6"/>
    <w:rsid w:val="00CE1A83"/>
    <w:rsid w:val="00D17830"/>
    <w:rsid w:val="00D20837"/>
    <w:rsid w:val="00D20A29"/>
    <w:rsid w:val="00D33229"/>
    <w:rsid w:val="00D3721B"/>
    <w:rsid w:val="00D410D2"/>
    <w:rsid w:val="00D428E7"/>
    <w:rsid w:val="00D4451E"/>
    <w:rsid w:val="00D70789"/>
    <w:rsid w:val="00D720FF"/>
    <w:rsid w:val="00D77502"/>
    <w:rsid w:val="00D82581"/>
    <w:rsid w:val="00D851C9"/>
    <w:rsid w:val="00DB56B8"/>
    <w:rsid w:val="00DD7968"/>
    <w:rsid w:val="00DF089D"/>
    <w:rsid w:val="00DF101E"/>
    <w:rsid w:val="00E10830"/>
    <w:rsid w:val="00E20D0D"/>
    <w:rsid w:val="00E3037A"/>
    <w:rsid w:val="00E47948"/>
    <w:rsid w:val="00E635B5"/>
    <w:rsid w:val="00E64F6E"/>
    <w:rsid w:val="00E656EF"/>
    <w:rsid w:val="00E82E91"/>
    <w:rsid w:val="00E86325"/>
    <w:rsid w:val="00E87634"/>
    <w:rsid w:val="00E977A7"/>
    <w:rsid w:val="00EA2A54"/>
    <w:rsid w:val="00EA30BB"/>
    <w:rsid w:val="00EA7BD1"/>
    <w:rsid w:val="00EE6F49"/>
    <w:rsid w:val="00F02B6F"/>
    <w:rsid w:val="00F10076"/>
    <w:rsid w:val="00F15A9D"/>
    <w:rsid w:val="00F225C4"/>
    <w:rsid w:val="00F41079"/>
    <w:rsid w:val="00F46B35"/>
    <w:rsid w:val="00F52FA1"/>
    <w:rsid w:val="00F614AB"/>
    <w:rsid w:val="00F7567B"/>
    <w:rsid w:val="00F75779"/>
    <w:rsid w:val="00FA5F29"/>
    <w:rsid w:val="00FB629D"/>
    <w:rsid w:val="00FC3377"/>
    <w:rsid w:val="00FC4713"/>
    <w:rsid w:val="00FD1207"/>
    <w:rsid w:val="00FE7FC1"/>
    <w:rsid w:val="00FF0CAC"/>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3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uiPriority w:val="99"/>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41567">
      <w:bodyDiv w:val="1"/>
      <w:marLeft w:val="0"/>
      <w:marRight w:val="0"/>
      <w:marTop w:val="0"/>
      <w:marBottom w:val="0"/>
      <w:divBdr>
        <w:top w:val="none" w:sz="0" w:space="0" w:color="auto"/>
        <w:left w:val="none" w:sz="0" w:space="0" w:color="auto"/>
        <w:bottom w:val="none" w:sz="0" w:space="0" w:color="auto"/>
        <w:right w:val="none" w:sz="0" w:space="0" w:color="auto"/>
      </w:divBdr>
    </w:div>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3295-4E51-4B0E-8E5C-CDD4499C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7172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2018-09-04T13:19:00Z</dcterms:created>
  <dcterms:modified xsi:type="dcterms:W3CDTF">2018-09-04T13:19:00Z</dcterms:modified>
</cp:coreProperties>
</file>