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75" w:rsidRPr="00430AD0" w:rsidRDefault="009B5775" w:rsidP="00014030">
      <w:pPr>
        <w:pStyle w:val="Kop1"/>
        <w:rPr>
          <w:rFonts w:asciiTheme="minorHAnsi" w:hAnsiTheme="minorHAnsi" w:cs="Arial"/>
          <w:sz w:val="22"/>
          <w:szCs w:val="22"/>
        </w:rPr>
      </w:pPr>
    </w:p>
    <w:p w:rsidR="00E10376" w:rsidRDefault="00AF5841" w:rsidP="00830673">
      <w:pPr>
        <w:pStyle w:val="Kop1"/>
        <w:ind w:left="708"/>
        <w:jc w:val="right"/>
        <w:rPr>
          <w:rFonts w:asciiTheme="minorHAnsi" w:hAnsiTheme="minorHAnsi" w:cs="Arial"/>
          <w:sz w:val="32"/>
          <w:szCs w:val="22"/>
        </w:rPr>
      </w:pPr>
      <w:r>
        <w:rPr>
          <w:rFonts w:asciiTheme="minorHAnsi" w:hAnsiTheme="minorHAnsi" w:cs="Arial"/>
          <w:sz w:val="32"/>
          <w:szCs w:val="22"/>
        </w:rPr>
        <w:tab/>
      </w:r>
      <w:r>
        <w:rPr>
          <w:rFonts w:asciiTheme="minorHAnsi" w:hAnsiTheme="minorHAnsi" w:cs="Arial"/>
          <w:sz w:val="32"/>
          <w:szCs w:val="22"/>
        </w:rPr>
        <w:tab/>
      </w:r>
      <w:r w:rsidR="00830673" w:rsidRPr="00430AD0">
        <w:rPr>
          <w:rFonts w:asciiTheme="minorHAnsi" w:hAnsiTheme="minorHAnsi"/>
          <w:noProof/>
          <w:sz w:val="22"/>
          <w:szCs w:val="22"/>
        </w:rPr>
        <w:drawing>
          <wp:inline distT="0" distB="0" distL="0" distR="0" wp14:anchorId="7F2A7E39" wp14:editId="1C3958A1">
            <wp:extent cx="1609725" cy="66791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248" cy="671031"/>
                    </a:xfrm>
                    <a:prstGeom prst="rect">
                      <a:avLst/>
                    </a:prstGeom>
                    <a:noFill/>
                    <a:ln>
                      <a:noFill/>
                    </a:ln>
                  </pic:spPr>
                </pic:pic>
              </a:graphicData>
            </a:graphic>
          </wp:inline>
        </w:drawing>
      </w:r>
    </w:p>
    <w:p w:rsidR="00830673" w:rsidRPr="00CD559B" w:rsidRDefault="00AF5841" w:rsidP="00AE2B6E">
      <w:pPr>
        <w:pStyle w:val="Kop1"/>
        <w:ind w:left="708"/>
        <w:rPr>
          <w:rFonts w:asciiTheme="minorHAnsi" w:hAnsiTheme="minorHAnsi" w:cs="Arial"/>
          <w:szCs w:val="22"/>
        </w:rPr>
      </w:pPr>
      <w:r w:rsidRPr="00CD559B">
        <w:rPr>
          <w:rFonts w:asciiTheme="minorHAnsi" w:hAnsiTheme="minorHAnsi" w:cs="Arial"/>
          <w:szCs w:val="22"/>
        </w:rPr>
        <w:t xml:space="preserve">Checklist rondgang </w:t>
      </w:r>
      <w:r w:rsidR="00882A2D">
        <w:rPr>
          <w:rFonts w:asciiTheme="minorHAnsi" w:hAnsiTheme="minorHAnsi" w:cs="Arial"/>
          <w:szCs w:val="22"/>
        </w:rPr>
        <w:t xml:space="preserve">bij een besmetting of vermoeden </w:t>
      </w:r>
      <w:r w:rsidR="00882A2D" w:rsidRPr="00CD559B">
        <w:rPr>
          <w:rFonts w:asciiTheme="minorHAnsi" w:hAnsiTheme="minorHAnsi" w:cs="Arial"/>
          <w:szCs w:val="22"/>
        </w:rPr>
        <w:t xml:space="preserve">van </w:t>
      </w:r>
      <w:r w:rsidR="00882A2D" w:rsidRPr="00CD559B">
        <w:rPr>
          <w:rFonts w:asciiTheme="minorHAnsi" w:hAnsiTheme="minorHAnsi" w:cs="Arial"/>
          <w:szCs w:val="22"/>
        </w:rPr>
        <w:t>Cov</w:t>
      </w:r>
      <w:r w:rsidR="00882A2D">
        <w:rPr>
          <w:rFonts w:asciiTheme="minorHAnsi" w:hAnsiTheme="minorHAnsi" w:cs="Arial"/>
          <w:szCs w:val="22"/>
        </w:rPr>
        <w:t>id 19</w:t>
      </w:r>
    </w:p>
    <w:p w:rsidR="009B5775" w:rsidRPr="00430AD0" w:rsidRDefault="00E10376" w:rsidP="00AE2B6E">
      <w:pPr>
        <w:pStyle w:val="Kop1"/>
        <w:ind w:left="708"/>
        <w:rPr>
          <w:rFonts w:asciiTheme="minorHAnsi" w:hAnsiTheme="minorHAnsi" w:cs="Arial"/>
          <w:sz w:val="22"/>
          <w:szCs w:val="22"/>
        </w:rPr>
      </w:pPr>
      <w:r w:rsidRPr="00CD559B">
        <w:rPr>
          <w:rFonts w:asciiTheme="minorHAnsi" w:hAnsiTheme="minorHAnsi" w:cs="Arial"/>
          <w:sz w:val="24"/>
          <w:szCs w:val="22"/>
        </w:rPr>
        <w:t xml:space="preserve">Neem deze informatie goed door </w:t>
      </w:r>
      <w:r w:rsidR="00830673" w:rsidRPr="00CD559B">
        <w:rPr>
          <w:rFonts w:asciiTheme="minorHAnsi" w:hAnsiTheme="minorHAnsi" w:cs="Arial"/>
          <w:sz w:val="24"/>
          <w:szCs w:val="22"/>
        </w:rPr>
        <w:t>zodat de juiste stappen</w:t>
      </w:r>
      <w:r w:rsidR="00CD559B" w:rsidRPr="00CD559B">
        <w:rPr>
          <w:rFonts w:asciiTheme="minorHAnsi" w:hAnsiTheme="minorHAnsi" w:cs="Arial"/>
          <w:sz w:val="24"/>
          <w:szCs w:val="22"/>
        </w:rPr>
        <w:t xml:space="preserve"> (in de groene kaders)</w:t>
      </w:r>
      <w:r w:rsidR="00830673" w:rsidRPr="00CD559B">
        <w:rPr>
          <w:rFonts w:asciiTheme="minorHAnsi" w:hAnsiTheme="minorHAnsi" w:cs="Arial"/>
          <w:sz w:val="24"/>
          <w:szCs w:val="22"/>
        </w:rPr>
        <w:t xml:space="preserve"> worden doorlopen</w:t>
      </w:r>
      <w:r w:rsidR="00AF5841" w:rsidRPr="00CD559B">
        <w:rPr>
          <w:rFonts w:asciiTheme="minorHAnsi" w:hAnsiTheme="minorHAnsi" w:cs="Arial"/>
          <w:sz w:val="24"/>
          <w:szCs w:val="22"/>
        </w:rPr>
        <w:t xml:space="preserve"> </w:t>
      </w:r>
      <w:r w:rsidR="00AF5841" w:rsidRPr="00CD559B">
        <w:rPr>
          <w:rFonts w:asciiTheme="minorHAnsi" w:hAnsiTheme="minorHAnsi" w:cs="Arial"/>
          <w:szCs w:val="22"/>
        </w:rPr>
        <w:t xml:space="preserve">                                                                                                        </w:t>
      </w:r>
    </w:p>
    <w:p w:rsidR="00B07759" w:rsidRPr="00430AD0" w:rsidRDefault="009B5775" w:rsidP="00AE2B6E">
      <w:pPr>
        <w:pStyle w:val="Kop1"/>
        <w:ind w:left="708"/>
        <w:rPr>
          <w:rFonts w:asciiTheme="minorHAnsi" w:hAnsiTheme="minorHAnsi" w:cs="Arial"/>
          <w:sz w:val="22"/>
          <w:szCs w:val="22"/>
        </w:rPr>
      </w:pPr>
      <w:r w:rsidRPr="00430AD0">
        <w:rPr>
          <w:rFonts w:asciiTheme="minorHAnsi" w:hAnsiTheme="minorHAnsi" w:cs="Arial"/>
          <w:sz w:val="22"/>
          <w:szCs w:val="22"/>
        </w:rPr>
        <w:t xml:space="preserve">Woning </w:t>
      </w:r>
      <w:r w:rsidR="00AF5841">
        <w:rPr>
          <w:rFonts w:asciiTheme="minorHAnsi" w:hAnsiTheme="minorHAnsi" w:cs="Arial"/>
          <w:sz w:val="22"/>
          <w:szCs w:val="22"/>
        </w:rPr>
        <w:tab/>
      </w:r>
      <w:r w:rsidRPr="00430AD0">
        <w:rPr>
          <w:rFonts w:asciiTheme="minorHAnsi" w:hAnsiTheme="minorHAnsi" w:cs="Arial"/>
          <w:sz w:val="22"/>
          <w:szCs w:val="22"/>
        </w:rPr>
        <w:t>:</w:t>
      </w:r>
      <w:r w:rsidR="00980AF3">
        <w:rPr>
          <w:rFonts w:asciiTheme="minorHAnsi" w:hAnsiTheme="minorHAnsi" w:cs="Arial"/>
          <w:sz w:val="22"/>
          <w:szCs w:val="22"/>
        </w:rPr>
        <w:t xml:space="preserve"> </w:t>
      </w:r>
      <w:r w:rsidR="00DD3BA3">
        <w:rPr>
          <w:rFonts w:asciiTheme="minorHAnsi" w:hAnsiTheme="minorHAnsi" w:cs="Arial"/>
          <w:sz w:val="22"/>
          <w:szCs w:val="22"/>
        </w:rPr>
        <w:t xml:space="preserve"> </w:t>
      </w:r>
      <w:r w:rsidR="00CD559B">
        <w:rPr>
          <w:rFonts w:asciiTheme="minorHAnsi" w:hAnsiTheme="minorHAnsi" w:cs="Arial"/>
          <w:sz w:val="22"/>
          <w:szCs w:val="22"/>
        </w:rPr>
        <w:tab/>
      </w:r>
      <w:r w:rsidR="00CD559B">
        <w:rPr>
          <w:rFonts w:asciiTheme="minorHAnsi" w:hAnsiTheme="minorHAnsi" w:cs="Arial"/>
          <w:sz w:val="22"/>
          <w:szCs w:val="22"/>
        </w:rPr>
        <w:tab/>
      </w:r>
      <w:r w:rsidR="00CD559B">
        <w:rPr>
          <w:rFonts w:asciiTheme="minorHAnsi" w:hAnsiTheme="minorHAnsi" w:cs="Arial"/>
          <w:sz w:val="22"/>
          <w:szCs w:val="22"/>
        </w:rPr>
        <w:tab/>
      </w:r>
      <w:r w:rsidR="00CD559B">
        <w:rPr>
          <w:rFonts w:asciiTheme="minorHAnsi" w:hAnsiTheme="minorHAnsi" w:cs="Arial"/>
          <w:sz w:val="22"/>
          <w:szCs w:val="22"/>
        </w:rPr>
        <w:tab/>
      </w:r>
      <w:r w:rsidR="00CD559B">
        <w:rPr>
          <w:rFonts w:asciiTheme="minorHAnsi" w:hAnsiTheme="minorHAnsi" w:cs="Arial"/>
          <w:sz w:val="22"/>
          <w:szCs w:val="22"/>
        </w:rPr>
        <w:tab/>
      </w:r>
    </w:p>
    <w:p w:rsidR="00AE2B6E" w:rsidRPr="00430AD0" w:rsidRDefault="009B5775" w:rsidP="00AE2B6E">
      <w:pPr>
        <w:rPr>
          <w:rFonts w:asciiTheme="minorHAnsi" w:hAnsiTheme="minorHAnsi"/>
          <w:b/>
          <w:sz w:val="22"/>
          <w:szCs w:val="22"/>
        </w:rPr>
      </w:pPr>
      <w:r w:rsidRPr="00430AD0">
        <w:tab/>
      </w:r>
      <w:r w:rsidRPr="00430AD0">
        <w:rPr>
          <w:rFonts w:asciiTheme="minorHAnsi" w:hAnsiTheme="minorHAnsi"/>
        </w:rPr>
        <w:t>Manager</w:t>
      </w:r>
      <w:r w:rsidR="00AF5841">
        <w:rPr>
          <w:rFonts w:asciiTheme="minorHAnsi" w:hAnsiTheme="minorHAnsi"/>
        </w:rPr>
        <w:tab/>
        <w:t>:</w:t>
      </w:r>
      <w:r w:rsidR="0075131C">
        <w:rPr>
          <w:rFonts w:asciiTheme="minorHAnsi" w:hAnsiTheme="minorHAnsi"/>
        </w:rPr>
        <w:t xml:space="preserve"> </w:t>
      </w:r>
      <w:r w:rsidR="00CD559B">
        <w:rPr>
          <w:rFonts w:asciiTheme="minorHAnsi" w:hAnsiTheme="minorHAnsi"/>
        </w:rPr>
        <w:tab/>
      </w:r>
      <w:r w:rsidR="00CD559B">
        <w:rPr>
          <w:rFonts w:asciiTheme="minorHAnsi" w:hAnsiTheme="minorHAnsi"/>
        </w:rPr>
        <w:tab/>
      </w:r>
      <w:r w:rsidR="00CD559B">
        <w:rPr>
          <w:rFonts w:asciiTheme="minorHAnsi" w:hAnsiTheme="minorHAnsi"/>
        </w:rPr>
        <w:tab/>
      </w:r>
      <w:r w:rsidR="00972E99" w:rsidRPr="00430AD0">
        <w:rPr>
          <w:rFonts w:asciiTheme="minorHAnsi" w:hAnsiTheme="minorHAnsi"/>
          <w:sz w:val="22"/>
          <w:szCs w:val="22"/>
        </w:rPr>
        <w:tab/>
      </w:r>
      <w:r w:rsidR="00972E99" w:rsidRPr="00430AD0">
        <w:rPr>
          <w:rFonts w:asciiTheme="minorHAnsi" w:hAnsiTheme="minorHAnsi"/>
          <w:sz w:val="22"/>
          <w:szCs w:val="22"/>
        </w:rPr>
        <w:tab/>
      </w:r>
      <w:r w:rsidR="00972E99" w:rsidRPr="00430AD0">
        <w:rPr>
          <w:rFonts w:asciiTheme="minorHAnsi" w:hAnsiTheme="minorHAnsi"/>
          <w:sz w:val="22"/>
          <w:szCs w:val="22"/>
        </w:rPr>
        <w:tab/>
        <w:t xml:space="preserve">      </w:t>
      </w:r>
    </w:p>
    <w:p w:rsidR="00AE2B6E" w:rsidRPr="00CD559B" w:rsidRDefault="00AF5841">
      <w:pPr>
        <w:rPr>
          <w:rFonts w:asciiTheme="minorHAnsi" w:hAnsiTheme="minorHAnsi"/>
          <w:b/>
          <w:sz w:val="22"/>
          <w:szCs w:val="22"/>
        </w:rPr>
      </w:pPr>
      <w:r>
        <w:rPr>
          <w:rFonts w:asciiTheme="minorHAnsi" w:hAnsiTheme="minorHAnsi"/>
          <w:sz w:val="22"/>
          <w:szCs w:val="22"/>
        </w:rPr>
        <w:tab/>
        <w:t>Teamleider</w:t>
      </w:r>
      <w:r>
        <w:rPr>
          <w:rFonts w:asciiTheme="minorHAnsi" w:hAnsiTheme="minorHAnsi"/>
          <w:sz w:val="22"/>
          <w:szCs w:val="22"/>
        </w:rPr>
        <w:tab/>
        <w:t>:</w:t>
      </w:r>
      <w:r w:rsidR="0075131C">
        <w:rPr>
          <w:rFonts w:asciiTheme="minorHAnsi" w:hAnsiTheme="minorHAnsi"/>
          <w:sz w:val="22"/>
          <w:szCs w:val="22"/>
        </w:rPr>
        <w:t xml:space="preserve"> </w:t>
      </w:r>
      <w:r w:rsidR="00CD559B">
        <w:rPr>
          <w:rFonts w:asciiTheme="minorHAnsi" w:hAnsiTheme="minorHAnsi"/>
          <w:sz w:val="22"/>
          <w:szCs w:val="22"/>
        </w:rPr>
        <w:tab/>
      </w:r>
      <w:r w:rsidR="00CD559B">
        <w:rPr>
          <w:rFonts w:asciiTheme="minorHAnsi" w:hAnsiTheme="minorHAnsi"/>
          <w:sz w:val="22"/>
          <w:szCs w:val="22"/>
        </w:rPr>
        <w:tab/>
      </w:r>
      <w:r w:rsidR="00CD559B">
        <w:rPr>
          <w:rFonts w:asciiTheme="minorHAnsi" w:hAnsiTheme="minorHAnsi"/>
          <w:sz w:val="22"/>
          <w:szCs w:val="22"/>
        </w:rPr>
        <w:tab/>
      </w:r>
      <w:r w:rsidR="00CD559B">
        <w:rPr>
          <w:rFonts w:asciiTheme="minorHAnsi" w:hAnsiTheme="minorHAnsi"/>
          <w:sz w:val="22"/>
          <w:szCs w:val="22"/>
        </w:rPr>
        <w:tab/>
      </w:r>
      <w:r w:rsidR="00CD559B">
        <w:rPr>
          <w:rFonts w:asciiTheme="minorHAnsi" w:hAnsiTheme="minorHAnsi"/>
          <w:sz w:val="22"/>
          <w:szCs w:val="22"/>
        </w:rPr>
        <w:tab/>
      </w:r>
    </w:p>
    <w:p w:rsidR="00980AF3" w:rsidRDefault="0075131C">
      <w:pPr>
        <w:rPr>
          <w:rFonts w:asciiTheme="minorHAnsi" w:hAnsiTheme="minorHAnsi"/>
          <w:sz w:val="22"/>
          <w:szCs w:val="22"/>
        </w:rPr>
      </w:pPr>
      <w:r>
        <w:rPr>
          <w:rFonts w:asciiTheme="minorHAnsi" w:hAnsiTheme="minorHAnsi"/>
          <w:sz w:val="22"/>
          <w:szCs w:val="22"/>
        </w:rPr>
        <w:tab/>
        <w:t xml:space="preserve">Datum </w:t>
      </w:r>
      <w:r>
        <w:rPr>
          <w:rFonts w:asciiTheme="minorHAnsi" w:hAnsiTheme="minorHAnsi"/>
          <w:sz w:val="22"/>
          <w:szCs w:val="22"/>
        </w:rPr>
        <w:tab/>
      </w:r>
      <w:r>
        <w:rPr>
          <w:rFonts w:asciiTheme="minorHAnsi" w:hAnsiTheme="minorHAnsi"/>
          <w:sz w:val="22"/>
          <w:szCs w:val="22"/>
        </w:rPr>
        <w:tab/>
        <w:t xml:space="preserve">: </w:t>
      </w:r>
      <w:bookmarkStart w:id="0" w:name="_GoBack"/>
      <w:bookmarkEnd w:id="0"/>
    </w:p>
    <w:p w:rsidR="00437C6D" w:rsidRDefault="00437C6D">
      <w:pPr>
        <w:rPr>
          <w:rFonts w:asciiTheme="minorHAnsi" w:hAnsiTheme="minorHAnsi"/>
          <w:sz w:val="22"/>
          <w:szCs w:val="22"/>
        </w:rPr>
      </w:pPr>
      <w:r>
        <w:rPr>
          <w:rFonts w:asciiTheme="minorHAnsi" w:hAnsiTheme="minorHAnsi"/>
          <w:sz w:val="22"/>
          <w:szCs w:val="22"/>
        </w:rPr>
        <w:tab/>
        <w:t>Aantal cliënten</w:t>
      </w:r>
      <w:r>
        <w:rPr>
          <w:rFonts w:asciiTheme="minorHAnsi" w:hAnsiTheme="minorHAnsi"/>
          <w:sz w:val="22"/>
          <w:szCs w:val="22"/>
        </w:rPr>
        <w:tab/>
        <w:t>:</w:t>
      </w:r>
    </w:p>
    <w:p w:rsidR="00AF5841" w:rsidRDefault="00AF5841" w:rsidP="00564F10">
      <w:pPr>
        <w:rPr>
          <w:rFonts w:asciiTheme="minorHAnsi" w:hAnsiTheme="minorHAnsi"/>
          <w:sz w:val="22"/>
          <w:szCs w:val="22"/>
        </w:rPr>
      </w:pPr>
    </w:p>
    <w:p w:rsidR="00284FCB" w:rsidRDefault="00284FCB" w:rsidP="00564F10">
      <w:pPr>
        <w:rPr>
          <w:rFonts w:asciiTheme="minorHAnsi" w:hAnsiTheme="minorHAnsi"/>
          <w:sz w:val="22"/>
          <w:szCs w:val="22"/>
        </w:rPr>
      </w:pPr>
    </w:p>
    <w:p w:rsidR="00284FCB" w:rsidRPr="00564F10" w:rsidRDefault="00284FCB" w:rsidP="00437C6D">
      <w:pPr>
        <w:ind w:left="708"/>
        <w:rPr>
          <w:rFonts w:asciiTheme="minorHAnsi" w:hAnsiTheme="minorHAnsi"/>
          <w:sz w:val="22"/>
          <w:szCs w:val="22"/>
        </w:rPr>
      </w:pPr>
      <w:r w:rsidRPr="00564F10">
        <w:rPr>
          <w:rFonts w:asciiTheme="minorHAnsi" w:hAnsiTheme="minorHAnsi"/>
          <w:sz w:val="22"/>
          <w:szCs w:val="22"/>
        </w:rPr>
        <w:t>Instructie teamleider: evalueer na elke verandering van de situatie met je manager en met het team. Mocht dezelfde situatie langer duren, evalueer deze checklist dan na c.a. 4 dagen met het team en houdt de manager op de hoogte.</w:t>
      </w:r>
    </w:p>
    <w:p w:rsidR="00564F10" w:rsidRPr="00564F10" w:rsidRDefault="00564F10" w:rsidP="00437C6D">
      <w:pPr>
        <w:ind w:left="708"/>
        <w:rPr>
          <w:rFonts w:asciiTheme="minorHAnsi" w:hAnsiTheme="minorHAnsi"/>
          <w:sz w:val="22"/>
          <w:szCs w:val="22"/>
        </w:rPr>
      </w:pPr>
      <w:r w:rsidRPr="00564F10">
        <w:rPr>
          <w:rFonts w:asciiTheme="minorHAnsi" w:hAnsiTheme="minorHAnsi"/>
          <w:sz w:val="22"/>
          <w:szCs w:val="22"/>
        </w:rPr>
        <w:t>Mochten er vragen ontstaan aan de hand van deze checklist waar ondersteuning bij nodig is, overleg dan eerste met je manager of regio-coördinator. Als jullie er gezamenlijk niet uitkomen, kunnen de preventiemedewerkers worden gebeld</w:t>
      </w:r>
      <w:r w:rsidR="00655F62">
        <w:rPr>
          <w:rFonts w:asciiTheme="minorHAnsi" w:hAnsiTheme="minorHAnsi"/>
          <w:sz w:val="22"/>
          <w:szCs w:val="22"/>
        </w:rPr>
        <w:t>.</w:t>
      </w:r>
    </w:p>
    <w:p w:rsidR="00437C6D" w:rsidRPr="00430AD0" w:rsidRDefault="00437C6D">
      <w:pPr>
        <w:rPr>
          <w:rFonts w:asciiTheme="minorHAnsi" w:hAnsiTheme="minorHAnsi"/>
          <w:sz w:val="22"/>
          <w:szCs w:val="22"/>
        </w:rPr>
      </w:pPr>
    </w:p>
    <w:tbl>
      <w:tblPr>
        <w:tblW w:w="14433"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2"/>
        <w:gridCol w:w="3119"/>
        <w:gridCol w:w="5528"/>
        <w:gridCol w:w="4394"/>
      </w:tblGrid>
      <w:tr w:rsidR="00911C03" w:rsidRPr="00430AD0" w:rsidTr="00E8521C">
        <w:trPr>
          <w:trHeight w:val="277"/>
        </w:trPr>
        <w:tc>
          <w:tcPr>
            <w:tcW w:w="1392" w:type="dxa"/>
          </w:tcPr>
          <w:p w:rsidR="00911C03" w:rsidRPr="00430AD0" w:rsidRDefault="00911C03" w:rsidP="00911C03">
            <w:pPr>
              <w:rPr>
                <w:rFonts w:asciiTheme="minorHAnsi" w:hAnsiTheme="minorHAnsi" w:cs="Arial"/>
                <w:b/>
                <w:bCs/>
                <w:sz w:val="22"/>
                <w:szCs w:val="22"/>
              </w:rPr>
            </w:pPr>
            <w:r w:rsidRPr="00430AD0">
              <w:rPr>
                <w:rFonts w:asciiTheme="minorHAnsi" w:hAnsiTheme="minorHAnsi" w:cs="Arial"/>
                <w:b/>
                <w:bCs/>
                <w:sz w:val="22"/>
                <w:szCs w:val="22"/>
              </w:rPr>
              <w:t>WONING</w:t>
            </w:r>
          </w:p>
        </w:tc>
        <w:tc>
          <w:tcPr>
            <w:tcW w:w="3119" w:type="dxa"/>
          </w:tcPr>
          <w:p w:rsidR="00911C03" w:rsidRPr="00430AD0" w:rsidRDefault="00911C03" w:rsidP="00911C03">
            <w:pPr>
              <w:rPr>
                <w:rFonts w:asciiTheme="minorHAnsi" w:hAnsiTheme="minorHAnsi" w:cs="Arial"/>
                <w:b/>
                <w:bCs/>
                <w:sz w:val="22"/>
                <w:szCs w:val="22"/>
              </w:rPr>
            </w:pPr>
            <w:r w:rsidRPr="00430AD0">
              <w:rPr>
                <w:rFonts w:asciiTheme="minorHAnsi" w:hAnsiTheme="minorHAnsi" w:cs="Arial"/>
                <w:b/>
                <w:bCs/>
                <w:sz w:val="22"/>
                <w:szCs w:val="22"/>
              </w:rPr>
              <w:t>AANDACHTSPUNT</w:t>
            </w:r>
          </w:p>
        </w:tc>
        <w:tc>
          <w:tcPr>
            <w:tcW w:w="5528" w:type="dxa"/>
          </w:tcPr>
          <w:p w:rsidR="00911C03" w:rsidRPr="00430AD0" w:rsidRDefault="00911C03" w:rsidP="00911C03">
            <w:pPr>
              <w:rPr>
                <w:rFonts w:asciiTheme="minorHAnsi" w:hAnsiTheme="minorHAnsi" w:cs="Arial"/>
                <w:b/>
                <w:bCs/>
                <w:sz w:val="22"/>
                <w:szCs w:val="22"/>
              </w:rPr>
            </w:pPr>
            <w:r>
              <w:rPr>
                <w:rFonts w:asciiTheme="minorHAnsi" w:hAnsiTheme="minorHAnsi" w:cs="Arial"/>
                <w:b/>
                <w:bCs/>
                <w:sz w:val="22"/>
                <w:szCs w:val="22"/>
              </w:rPr>
              <w:t>Toelichting</w:t>
            </w:r>
          </w:p>
        </w:tc>
        <w:tc>
          <w:tcPr>
            <w:tcW w:w="4394" w:type="dxa"/>
          </w:tcPr>
          <w:p w:rsidR="00911C03" w:rsidRPr="00430AD0" w:rsidRDefault="00911C03" w:rsidP="00911C03">
            <w:pPr>
              <w:rPr>
                <w:rFonts w:asciiTheme="minorHAnsi" w:hAnsiTheme="minorHAnsi" w:cs="Arial"/>
                <w:b/>
                <w:bCs/>
                <w:sz w:val="22"/>
                <w:szCs w:val="22"/>
              </w:rPr>
            </w:pPr>
            <w:r w:rsidRPr="00430AD0">
              <w:rPr>
                <w:rFonts w:asciiTheme="minorHAnsi" w:hAnsiTheme="minorHAnsi" w:cs="Arial"/>
                <w:b/>
                <w:bCs/>
                <w:sz w:val="22"/>
                <w:szCs w:val="22"/>
              </w:rPr>
              <w:t>OPMERKINGEN</w:t>
            </w:r>
          </w:p>
        </w:tc>
      </w:tr>
      <w:tr w:rsidR="00911C03" w:rsidRPr="00430AD0" w:rsidTr="00E8521C">
        <w:tc>
          <w:tcPr>
            <w:tcW w:w="1392" w:type="dxa"/>
          </w:tcPr>
          <w:p w:rsidR="00911C03" w:rsidRPr="00430AD0" w:rsidRDefault="00911C03" w:rsidP="00911C03">
            <w:pPr>
              <w:rPr>
                <w:rFonts w:asciiTheme="minorHAnsi" w:hAnsiTheme="minorHAnsi" w:cs="Arial"/>
                <w:sz w:val="22"/>
                <w:szCs w:val="22"/>
              </w:rPr>
            </w:pPr>
            <w:r w:rsidRPr="00430AD0">
              <w:rPr>
                <w:rFonts w:asciiTheme="minorHAnsi" w:hAnsiTheme="minorHAnsi" w:cs="Arial"/>
                <w:sz w:val="22"/>
                <w:szCs w:val="22"/>
              </w:rPr>
              <w:t>Locatie</w:t>
            </w:r>
          </w:p>
        </w:tc>
        <w:tc>
          <w:tcPr>
            <w:tcW w:w="3119" w:type="dxa"/>
          </w:tcPr>
          <w:p w:rsidR="00911C03" w:rsidRPr="00430AD0" w:rsidRDefault="00911C03" w:rsidP="00911C03">
            <w:pPr>
              <w:rPr>
                <w:rFonts w:asciiTheme="minorHAnsi" w:hAnsiTheme="minorHAnsi" w:cs="Arial"/>
                <w:sz w:val="22"/>
                <w:szCs w:val="22"/>
              </w:rPr>
            </w:pPr>
            <w:r w:rsidRPr="00430AD0">
              <w:rPr>
                <w:rFonts w:asciiTheme="minorHAnsi" w:hAnsiTheme="minorHAnsi" w:cs="Arial"/>
                <w:sz w:val="22"/>
                <w:szCs w:val="22"/>
              </w:rPr>
              <w:t>Terrein gebonden</w:t>
            </w:r>
          </w:p>
        </w:tc>
        <w:tc>
          <w:tcPr>
            <w:tcW w:w="5528" w:type="dxa"/>
          </w:tcPr>
          <w:p w:rsidR="00911C03" w:rsidRPr="00430AD0" w:rsidRDefault="00911C03" w:rsidP="00911C03">
            <w:pPr>
              <w:rPr>
                <w:rFonts w:asciiTheme="minorHAnsi" w:hAnsiTheme="minorHAnsi" w:cs="Arial"/>
                <w:sz w:val="22"/>
                <w:szCs w:val="22"/>
              </w:rPr>
            </w:pPr>
          </w:p>
        </w:tc>
        <w:tc>
          <w:tcPr>
            <w:tcW w:w="4394" w:type="dxa"/>
          </w:tcPr>
          <w:p w:rsidR="00911C03" w:rsidRPr="00430AD0" w:rsidRDefault="00911C03" w:rsidP="00911C03">
            <w:pPr>
              <w:rPr>
                <w:rFonts w:asciiTheme="minorHAnsi" w:hAnsiTheme="minorHAnsi" w:cs="Arial"/>
                <w:sz w:val="22"/>
                <w:szCs w:val="22"/>
              </w:rPr>
            </w:pPr>
          </w:p>
        </w:tc>
      </w:tr>
      <w:tr w:rsidR="00911C03" w:rsidRPr="00430AD0" w:rsidTr="00E8521C">
        <w:tc>
          <w:tcPr>
            <w:tcW w:w="1392" w:type="dxa"/>
          </w:tcPr>
          <w:p w:rsidR="00911C03" w:rsidRPr="00430AD0" w:rsidRDefault="00911C03" w:rsidP="00911C03">
            <w:pPr>
              <w:rPr>
                <w:rFonts w:asciiTheme="minorHAnsi" w:hAnsiTheme="minorHAnsi" w:cs="Arial"/>
                <w:sz w:val="22"/>
                <w:szCs w:val="22"/>
              </w:rPr>
            </w:pPr>
          </w:p>
        </w:tc>
        <w:tc>
          <w:tcPr>
            <w:tcW w:w="3119" w:type="dxa"/>
          </w:tcPr>
          <w:p w:rsidR="00911C03" w:rsidRPr="00430AD0" w:rsidRDefault="00911C03" w:rsidP="00911C03">
            <w:pPr>
              <w:rPr>
                <w:rFonts w:asciiTheme="minorHAnsi" w:hAnsiTheme="minorHAnsi" w:cs="Arial"/>
                <w:sz w:val="22"/>
                <w:szCs w:val="22"/>
              </w:rPr>
            </w:pPr>
            <w:r w:rsidRPr="00430AD0">
              <w:rPr>
                <w:rFonts w:asciiTheme="minorHAnsi" w:hAnsiTheme="minorHAnsi" w:cs="Arial"/>
                <w:sz w:val="22"/>
                <w:szCs w:val="22"/>
              </w:rPr>
              <w:t>Woning in de wijk</w:t>
            </w:r>
          </w:p>
        </w:tc>
        <w:tc>
          <w:tcPr>
            <w:tcW w:w="5528" w:type="dxa"/>
          </w:tcPr>
          <w:p w:rsidR="00911C03" w:rsidRPr="00430AD0" w:rsidRDefault="00911C03" w:rsidP="00911C03">
            <w:pPr>
              <w:rPr>
                <w:rFonts w:asciiTheme="minorHAnsi" w:hAnsiTheme="minorHAnsi" w:cs="Arial"/>
                <w:sz w:val="22"/>
                <w:szCs w:val="22"/>
              </w:rPr>
            </w:pPr>
          </w:p>
        </w:tc>
        <w:tc>
          <w:tcPr>
            <w:tcW w:w="4394" w:type="dxa"/>
          </w:tcPr>
          <w:p w:rsidR="00911C03" w:rsidRPr="00430AD0" w:rsidRDefault="00911C03" w:rsidP="00911C03">
            <w:pPr>
              <w:rPr>
                <w:rFonts w:asciiTheme="minorHAnsi" w:hAnsiTheme="minorHAnsi" w:cs="Arial"/>
                <w:sz w:val="22"/>
                <w:szCs w:val="22"/>
              </w:rPr>
            </w:pPr>
          </w:p>
        </w:tc>
      </w:tr>
      <w:tr w:rsidR="00911C03" w:rsidRPr="00430AD0" w:rsidTr="00E10376">
        <w:tc>
          <w:tcPr>
            <w:tcW w:w="14433" w:type="dxa"/>
            <w:gridSpan w:val="4"/>
            <w:shd w:val="clear" w:color="auto" w:fill="92D050"/>
          </w:tcPr>
          <w:p w:rsidR="00911C03" w:rsidRPr="00430AD0" w:rsidRDefault="00911C03" w:rsidP="00FF1A0D">
            <w:pPr>
              <w:jc w:val="center"/>
              <w:rPr>
                <w:rFonts w:asciiTheme="minorHAnsi" w:hAnsiTheme="minorHAnsi" w:cs="Arial"/>
                <w:sz w:val="22"/>
                <w:szCs w:val="22"/>
              </w:rPr>
            </w:pPr>
          </w:p>
        </w:tc>
      </w:tr>
      <w:tr w:rsidR="00911C03" w:rsidRPr="00430AD0" w:rsidTr="00E8521C">
        <w:tc>
          <w:tcPr>
            <w:tcW w:w="1392" w:type="dxa"/>
          </w:tcPr>
          <w:p w:rsidR="00911C03" w:rsidRPr="00430AD0" w:rsidRDefault="00911C03" w:rsidP="00911C03">
            <w:pPr>
              <w:rPr>
                <w:rFonts w:asciiTheme="minorHAnsi" w:hAnsiTheme="minorHAnsi" w:cs="Arial"/>
                <w:sz w:val="22"/>
                <w:szCs w:val="22"/>
              </w:rPr>
            </w:pPr>
            <w:r w:rsidRPr="00430AD0">
              <w:rPr>
                <w:rFonts w:asciiTheme="minorHAnsi" w:hAnsiTheme="minorHAnsi" w:cs="Arial"/>
                <w:sz w:val="22"/>
                <w:szCs w:val="22"/>
              </w:rPr>
              <w:t>Omschrijving woning</w:t>
            </w:r>
          </w:p>
        </w:tc>
        <w:tc>
          <w:tcPr>
            <w:tcW w:w="3119" w:type="dxa"/>
            <w:vAlign w:val="bottom"/>
          </w:tcPr>
          <w:p w:rsidR="00911C03" w:rsidRPr="00430AD0" w:rsidRDefault="00911C03" w:rsidP="00AF5841">
            <w:pPr>
              <w:rPr>
                <w:rFonts w:asciiTheme="minorHAnsi" w:hAnsiTheme="minorHAnsi" w:cs="Arial"/>
                <w:sz w:val="22"/>
                <w:szCs w:val="22"/>
              </w:rPr>
            </w:pPr>
            <w:r w:rsidRPr="00430AD0">
              <w:rPr>
                <w:rFonts w:asciiTheme="minorHAnsi" w:hAnsiTheme="minorHAnsi" w:cs="Arial"/>
                <w:sz w:val="22"/>
                <w:szCs w:val="22"/>
              </w:rPr>
              <w:t>Losse appartementen</w:t>
            </w:r>
          </w:p>
        </w:tc>
        <w:tc>
          <w:tcPr>
            <w:tcW w:w="5528" w:type="dxa"/>
            <w:vAlign w:val="bottom"/>
          </w:tcPr>
          <w:p w:rsidR="00911C03" w:rsidRPr="00430AD0" w:rsidRDefault="00911C03" w:rsidP="00AF5841">
            <w:pPr>
              <w:rPr>
                <w:rFonts w:asciiTheme="minorHAnsi" w:hAnsiTheme="minorHAnsi" w:cs="Arial"/>
                <w:sz w:val="22"/>
                <w:szCs w:val="22"/>
              </w:rPr>
            </w:pPr>
            <w:r>
              <w:rPr>
                <w:rFonts w:asciiTheme="minorHAnsi" w:hAnsiTheme="minorHAnsi" w:cs="Arial"/>
                <w:sz w:val="22"/>
                <w:szCs w:val="22"/>
              </w:rPr>
              <w:t>Eigen sanitair per cliënt</w:t>
            </w:r>
            <w:r w:rsidR="00285750">
              <w:rPr>
                <w:rFonts w:asciiTheme="minorHAnsi" w:hAnsiTheme="minorHAnsi" w:cs="Arial"/>
                <w:sz w:val="22"/>
                <w:szCs w:val="22"/>
              </w:rPr>
              <w:t>?</w:t>
            </w:r>
          </w:p>
        </w:tc>
        <w:tc>
          <w:tcPr>
            <w:tcW w:w="4394" w:type="dxa"/>
          </w:tcPr>
          <w:p w:rsidR="00911C03" w:rsidRPr="00430AD0" w:rsidRDefault="00911C03" w:rsidP="00911C03">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Eengezinswoning</w:t>
            </w:r>
          </w:p>
        </w:tc>
        <w:tc>
          <w:tcPr>
            <w:tcW w:w="5528" w:type="dxa"/>
          </w:tcPr>
          <w:p w:rsidR="00AF5841" w:rsidRPr="00430AD0" w:rsidRDefault="00AF5841" w:rsidP="00AF5841">
            <w:pPr>
              <w:rPr>
                <w:rFonts w:asciiTheme="minorHAnsi" w:hAnsiTheme="minorHAnsi" w:cs="Arial"/>
                <w:sz w:val="22"/>
                <w:szCs w:val="22"/>
              </w:rPr>
            </w:pP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Geschakelde woningen</w:t>
            </w:r>
          </w:p>
        </w:tc>
        <w:tc>
          <w:tcPr>
            <w:tcW w:w="5528" w:type="dxa"/>
            <w:vAlign w:val="bottom"/>
          </w:tcPr>
          <w:p w:rsidR="00AF5841" w:rsidRPr="00437C6D" w:rsidRDefault="00AF5841" w:rsidP="00AF5841">
            <w:pPr>
              <w:rPr>
                <w:rFonts w:asciiTheme="minorHAnsi" w:hAnsiTheme="minorHAnsi" w:cs="Arial"/>
                <w:sz w:val="22"/>
                <w:szCs w:val="22"/>
              </w:rPr>
            </w:pPr>
            <w:r w:rsidRPr="00437C6D">
              <w:rPr>
                <w:rFonts w:asciiTheme="minorHAnsi" w:hAnsiTheme="minorHAnsi" w:cs="Arial"/>
                <w:sz w:val="22"/>
                <w:szCs w:val="22"/>
              </w:rPr>
              <w:t>Zijn er tussendeuren bij geschakelde woningen?</w:t>
            </w:r>
            <w:r w:rsidR="00285750" w:rsidRPr="00437C6D">
              <w:rPr>
                <w:rFonts w:asciiTheme="minorHAnsi" w:hAnsiTheme="minorHAnsi" w:cs="Arial"/>
                <w:sz w:val="22"/>
                <w:szCs w:val="22"/>
              </w:rPr>
              <w:t xml:space="preserve"> Deuren op slot houden.</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Paviljoen</w:t>
            </w:r>
          </w:p>
        </w:tc>
        <w:tc>
          <w:tcPr>
            <w:tcW w:w="5528" w:type="dxa"/>
          </w:tcPr>
          <w:p w:rsidR="00AF5841" w:rsidRPr="00437C6D" w:rsidRDefault="00285750" w:rsidP="00AF5841">
            <w:pPr>
              <w:rPr>
                <w:rFonts w:asciiTheme="minorHAnsi" w:hAnsiTheme="minorHAnsi" w:cs="Arial"/>
                <w:sz w:val="22"/>
                <w:szCs w:val="22"/>
              </w:rPr>
            </w:pPr>
            <w:r w:rsidRPr="00437C6D">
              <w:rPr>
                <w:rFonts w:asciiTheme="minorHAnsi" w:hAnsiTheme="minorHAnsi" w:cs="Arial"/>
                <w:sz w:val="22"/>
                <w:szCs w:val="22"/>
              </w:rPr>
              <w:t>Kunnen mensen verzamelen in de hal? Dit voorkomen.</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Pr>
                <w:rFonts w:asciiTheme="minorHAnsi" w:hAnsiTheme="minorHAnsi" w:cs="Arial"/>
                <w:sz w:val="22"/>
                <w:szCs w:val="22"/>
              </w:rPr>
              <w:t xml:space="preserve">Verblijf met behandeling </w:t>
            </w:r>
          </w:p>
        </w:tc>
        <w:tc>
          <w:tcPr>
            <w:tcW w:w="5528" w:type="dxa"/>
          </w:tcPr>
          <w:p w:rsidR="00AF5841" w:rsidRPr="00430AD0" w:rsidRDefault="00AF5841" w:rsidP="00AF5841">
            <w:pPr>
              <w:rPr>
                <w:rFonts w:asciiTheme="minorHAnsi" w:hAnsiTheme="minorHAnsi" w:cs="Arial"/>
                <w:sz w:val="22"/>
                <w:szCs w:val="22"/>
              </w:rPr>
            </w:pPr>
            <w:r>
              <w:rPr>
                <w:rFonts w:asciiTheme="minorHAnsi" w:hAnsiTheme="minorHAnsi" w:cs="Arial"/>
                <w:sz w:val="22"/>
                <w:szCs w:val="22"/>
              </w:rPr>
              <w:t>Zijn verbonden aan de medische</w:t>
            </w:r>
            <w:r w:rsidR="00412EDA">
              <w:rPr>
                <w:rFonts w:asciiTheme="minorHAnsi" w:hAnsiTheme="minorHAnsi" w:cs="Arial"/>
                <w:sz w:val="22"/>
                <w:szCs w:val="22"/>
              </w:rPr>
              <w:t xml:space="preserve"> die</w:t>
            </w:r>
            <w:r>
              <w:rPr>
                <w:rFonts w:asciiTheme="minorHAnsi" w:hAnsiTheme="minorHAnsi" w:cs="Arial"/>
                <w:sz w:val="22"/>
                <w:szCs w:val="22"/>
              </w:rPr>
              <w:t>nst</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Default="00AF5841" w:rsidP="00AF5841">
            <w:pPr>
              <w:rPr>
                <w:rFonts w:asciiTheme="minorHAnsi" w:hAnsiTheme="minorHAnsi" w:cs="Arial"/>
                <w:sz w:val="22"/>
                <w:szCs w:val="22"/>
              </w:rPr>
            </w:pPr>
            <w:r>
              <w:rPr>
                <w:rFonts w:asciiTheme="minorHAnsi" w:hAnsiTheme="minorHAnsi" w:cs="Arial"/>
                <w:sz w:val="22"/>
                <w:szCs w:val="22"/>
              </w:rPr>
              <w:t>Verblijf</w:t>
            </w:r>
          </w:p>
        </w:tc>
        <w:tc>
          <w:tcPr>
            <w:tcW w:w="5528" w:type="dxa"/>
          </w:tcPr>
          <w:p w:rsidR="00AF5841" w:rsidRPr="00430AD0" w:rsidRDefault="00AF5841" w:rsidP="00AF5841">
            <w:pPr>
              <w:rPr>
                <w:rFonts w:asciiTheme="minorHAnsi" w:hAnsiTheme="minorHAnsi" w:cs="Arial"/>
                <w:sz w:val="22"/>
                <w:szCs w:val="22"/>
              </w:rPr>
            </w:pPr>
            <w:r>
              <w:rPr>
                <w:rFonts w:asciiTheme="minorHAnsi" w:hAnsiTheme="minorHAnsi" w:cs="Arial"/>
                <w:sz w:val="22"/>
                <w:szCs w:val="22"/>
              </w:rPr>
              <w:t>Hebben een eigen huisarts in de wijk</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10376">
        <w:tc>
          <w:tcPr>
            <w:tcW w:w="14433" w:type="dxa"/>
            <w:gridSpan w:val="4"/>
            <w:shd w:val="clear" w:color="auto" w:fill="92D050"/>
          </w:tcPr>
          <w:p w:rsidR="00E8521C" w:rsidRPr="00830673" w:rsidRDefault="00E8521C" w:rsidP="00E8521C">
            <w:pPr>
              <w:rPr>
                <w:rFonts w:asciiTheme="minorHAnsi" w:hAnsiTheme="minorHAnsi"/>
                <w:b/>
                <w:szCs w:val="28"/>
              </w:rPr>
            </w:pPr>
            <w:r w:rsidRPr="00830673">
              <w:rPr>
                <w:rFonts w:asciiTheme="minorHAnsi" w:hAnsiTheme="minorHAnsi"/>
                <w:b/>
                <w:szCs w:val="28"/>
              </w:rPr>
              <w:t>Isolatie van cliënten op 1-persoonskamer</w:t>
            </w:r>
          </w:p>
          <w:p w:rsidR="00E8521C" w:rsidRPr="00E8521C" w:rsidRDefault="00E8521C" w:rsidP="00E8521C">
            <w:pPr>
              <w:rPr>
                <w:rFonts w:asciiTheme="minorHAnsi" w:hAnsiTheme="minorHAnsi"/>
                <w:sz w:val="22"/>
                <w:szCs w:val="28"/>
              </w:rPr>
            </w:pPr>
          </w:p>
          <w:p w:rsidR="00E8521C" w:rsidRPr="00E8521C" w:rsidRDefault="00E8521C" w:rsidP="00E8521C">
            <w:pPr>
              <w:pStyle w:val="Lijstalinea"/>
              <w:numPr>
                <w:ilvl w:val="0"/>
                <w:numId w:val="4"/>
              </w:numPr>
              <w:rPr>
                <w:rFonts w:asciiTheme="minorHAnsi" w:hAnsiTheme="minorHAnsi"/>
                <w:sz w:val="22"/>
                <w:szCs w:val="28"/>
              </w:rPr>
            </w:pPr>
            <w:r w:rsidRPr="00E8521C">
              <w:rPr>
                <w:rFonts w:asciiTheme="minorHAnsi" w:hAnsiTheme="minorHAnsi"/>
                <w:sz w:val="22"/>
                <w:szCs w:val="28"/>
              </w:rPr>
              <w:t xml:space="preserve">Isoleer de cliënt met (verdenking op) COVID-19 in een 1-persoonskamer met eigen sanitair, verplaats de cliënt indien nodig. </w:t>
            </w:r>
          </w:p>
          <w:p w:rsidR="00E8521C" w:rsidRPr="00E8521C" w:rsidRDefault="00E8521C" w:rsidP="00E8521C">
            <w:pPr>
              <w:pStyle w:val="Lijstalinea"/>
              <w:numPr>
                <w:ilvl w:val="0"/>
                <w:numId w:val="4"/>
              </w:numPr>
              <w:rPr>
                <w:rFonts w:asciiTheme="minorHAnsi" w:hAnsiTheme="minorHAnsi"/>
                <w:sz w:val="22"/>
                <w:szCs w:val="28"/>
              </w:rPr>
            </w:pPr>
            <w:r w:rsidRPr="00E8521C">
              <w:rPr>
                <w:rFonts w:asciiTheme="minorHAnsi" w:hAnsiTheme="minorHAnsi"/>
                <w:sz w:val="22"/>
                <w:szCs w:val="28"/>
              </w:rPr>
              <w:t xml:space="preserve">Bij mensen met dementie en toezichtbehoefte is isolatie op 1 persoonskamer moeilijk te realiseren. Ga zo nodig over op cohortering (zie hieronder). </w:t>
            </w:r>
          </w:p>
          <w:p w:rsidR="00E8521C" w:rsidRPr="00E8521C" w:rsidRDefault="00E8521C" w:rsidP="00E8521C">
            <w:pPr>
              <w:pStyle w:val="Lijstalinea"/>
              <w:numPr>
                <w:ilvl w:val="0"/>
                <w:numId w:val="4"/>
              </w:numPr>
              <w:rPr>
                <w:rFonts w:asciiTheme="minorHAnsi" w:hAnsiTheme="minorHAnsi"/>
                <w:sz w:val="22"/>
                <w:szCs w:val="28"/>
              </w:rPr>
            </w:pPr>
            <w:r w:rsidRPr="00E8521C">
              <w:rPr>
                <w:rFonts w:asciiTheme="minorHAnsi" w:hAnsiTheme="minorHAnsi"/>
                <w:sz w:val="22"/>
                <w:szCs w:val="28"/>
              </w:rPr>
              <w:t>Als er geen 1-persoonskamer met sanitair beschikbaar is, of verplaatsen niet mogelijk is: inventariseer hoe deze situatie kan worden gecreëerd of ga op zoek naar een ‘second best’ situatie. Er is geen ‘</w:t>
            </w:r>
            <w:proofErr w:type="spellStart"/>
            <w:r w:rsidRPr="00E8521C">
              <w:rPr>
                <w:rFonts w:asciiTheme="minorHAnsi" w:hAnsiTheme="minorHAnsi"/>
                <w:sz w:val="22"/>
                <w:szCs w:val="28"/>
              </w:rPr>
              <w:t>one</w:t>
            </w:r>
            <w:proofErr w:type="spellEnd"/>
            <w:r w:rsidRPr="00E8521C">
              <w:rPr>
                <w:rFonts w:asciiTheme="minorHAnsi" w:hAnsiTheme="minorHAnsi"/>
                <w:sz w:val="22"/>
                <w:szCs w:val="28"/>
              </w:rPr>
              <w:t xml:space="preserve"> </w:t>
            </w:r>
            <w:proofErr w:type="spellStart"/>
            <w:r w:rsidRPr="00E8521C">
              <w:rPr>
                <w:rFonts w:asciiTheme="minorHAnsi" w:hAnsiTheme="minorHAnsi"/>
                <w:sz w:val="22"/>
                <w:szCs w:val="28"/>
              </w:rPr>
              <w:t>size</w:t>
            </w:r>
            <w:proofErr w:type="spellEnd"/>
            <w:r w:rsidRPr="00E8521C">
              <w:rPr>
                <w:rFonts w:asciiTheme="minorHAnsi" w:hAnsiTheme="minorHAnsi"/>
                <w:sz w:val="22"/>
                <w:szCs w:val="28"/>
              </w:rPr>
              <w:t xml:space="preserve"> fits </w:t>
            </w:r>
            <w:proofErr w:type="spellStart"/>
            <w:r w:rsidRPr="00E8521C">
              <w:rPr>
                <w:rFonts w:asciiTheme="minorHAnsi" w:hAnsiTheme="minorHAnsi"/>
                <w:sz w:val="22"/>
                <w:szCs w:val="28"/>
              </w:rPr>
              <w:t>all</w:t>
            </w:r>
            <w:proofErr w:type="spellEnd"/>
            <w:r w:rsidRPr="00E8521C">
              <w:rPr>
                <w:rFonts w:asciiTheme="minorHAnsi" w:hAnsiTheme="minorHAnsi"/>
                <w:sz w:val="22"/>
                <w:szCs w:val="28"/>
              </w:rPr>
              <w:t xml:space="preserve">’ qua ‘isolatie’. </w:t>
            </w:r>
          </w:p>
          <w:p w:rsidR="00E8521C" w:rsidRPr="00E8521C" w:rsidRDefault="00E8521C" w:rsidP="00E8521C">
            <w:pPr>
              <w:pStyle w:val="Lijstalinea"/>
              <w:numPr>
                <w:ilvl w:val="0"/>
                <w:numId w:val="4"/>
              </w:numPr>
              <w:rPr>
                <w:rFonts w:asciiTheme="minorHAnsi" w:hAnsiTheme="minorHAnsi"/>
                <w:sz w:val="22"/>
                <w:szCs w:val="28"/>
              </w:rPr>
            </w:pPr>
            <w:r w:rsidRPr="00E8521C">
              <w:rPr>
                <w:rFonts w:asciiTheme="minorHAnsi" w:hAnsiTheme="minorHAnsi"/>
                <w:sz w:val="22"/>
                <w:szCs w:val="28"/>
              </w:rPr>
              <w:lastRenderedPageBreak/>
              <w:t xml:space="preserve">Mogelijkheden zijn sterk afhankelijk van de lokale situatie voor wat betreft bouw, inrichting en de betreffende patiënt(- en groep). </w:t>
            </w:r>
          </w:p>
          <w:p w:rsidR="00E8521C" w:rsidRPr="00E8521C" w:rsidRDefault="00E8521C" w:rsidP="00E8521C">
            <w:pPr>
              <w:pStyle w:val="Lijstalinea"/>
              <w:numPr>
                <w:ilvl w:val="0"/>
                <w:numId w:val="4"/>
              </w:numPr>
              <w:rPr>
                <w:rFonts w:asciiTheme="minorHAnsi" w:hAnsiTheme="minorHAnsi"/>
                <w:sz w:val="22"/>
                <w:szCs w:val="28"/>
              </w:rPr>
            </w:pPr>
            <w:r w:rsidRPr="00E8521C">
              <w:rPr>
                <w:rFonts w:asciiTheme="minorHAnsi" w:hAnsiTheme="minorHAnsi"/>
                <w:sz w:val="22"/>
                <w:szCs w:val="28"/>
              </w:rPr>
              <w:t xml:space="preserve">Bekijk welke (alternatieve) mogelijkheden er zijn voor ‘isolatie’. </w:t>
            </w:r>
          </w:p>
          <w:p w:rsidR="00E8521C" w:rsidRPr="00E8521C" w:rsidRDefault="00E8521C" w:rsidP="00E8521C">
            <w:pPr>
              <w:pStyle w:val="Lijstalinea"/>
              <w:numPr>
                <w:ilvl w:val="0"/>
                <w:numId w:val="4"/>
              </w:numPr>
              <w:rPr>
                <w:rFonts w:asciiTheme="minorHAnsi" w:hAnsiTheme="minorHAnsi"/>
                <w:sz w:val="22"/>
                <w:szCs w:val="28"/>
              </w:rPr>
            </w:pPr>
            <w:r w:rsidRPr="00E8521C">
              <w:rPr>
                <w:rFonts w:asciiTheme="minorHAnsi" w:hAnsiTheme="minorHAnsi"/>
                <w:sz w:val="22"/>
                <w:szCs w:val="28"/>
              </w:rPr>
              <w:t xml:space="preserve">Ga zo nodig over op cohortering (zie hieronder). </w:t>
            </w:r>
          </w:p>
          <w:p w:rsidR="00E8521C" w:rsidRPr="00E8521C" w:rsidRDefault="00E8521C" w:rsidP="00E8521C">
            <w:pPr>
              <w:pStyle w:val="Lijstalinea"/>
              <w:numPr>
                <w:ilvl w:val="0"/>
                <w:numId w:val="4"/>
              </w:numPr>
              <w:rPr>
                <w:rFonts w:asciiTheme="minorHAnsi" w:hAnsiTheme="minorHAnsi"/>
                <w:sz w:val="22"/>
                <w:szCs w:val="28"/>
              </w:rPr>
            </w:pPr>
            <w:r w:rsidRPr="00E8521C">
              <w:rPr>
                <w:rFonts w:asciiTheme="minorHAnsi" w:hAnsiTheme="minorHAnsi"/>
                <w:sz w:val="22"/>
                <w:szCs w:val="28"/>
              </w:rPr>
              <w:t>Zieken en niet-zieken kunnen een badkamer delen: niet-zieke eerst, daarna zieke, daarna de ruimte goed reinigen en wastafel/toilet (bediening) en contactpunten desinfecteren met alcohol 70%.</w:t>
            </w:r>
          </w:p>
          <w:p w:rsidR="00E8521C" w:rsidRPr="00E8521C" w:rsidRDefault="00E8521C" w:rsidP="002072AF">
            <w:pPr>
              <w:pStyle w:val="Lijstalinea"/>
              <w:numPr>
                <w:ilvl w:val="0"/>
                <w:numId w:val="4"/>
              </w:numPr>
              <w:rPr>
                <w:rFonts w:asciiTheme="minorHAnsi" w:hAnsiTheme="minorHAnsi" w:cs="Arial"/>
                <w:sz w:val="22"/>
                <w:szCs w:val="22"/>
              </w:rPr>
            </w:pPr>
            <w:r w:rsidRPr="00E8521C">
              <w:rPr>
                <w:rFonts w:asciiTheme="minorHAnsi" w:hAnsiTheme="minorHAnsi"/>
                <w:sz w:val="22"/>
                <w:szCs w:val="28"/>
              </w:rPr>
              <w:t xml:space="preserve">Zie tips op </w:t>
            </w:r>
            <w:hyperlink r:id="rId8" w:history="1">
              <w:r w:rsidRPr="00E8521C">
                <w:rPr>
                  <w:rStyle w:val="Hyperlink"/>
                  <w:rFonts w:asciiTheme="minorHAnsi" w:hAnsiTheme="minorHAnsi"/>
                  <w:sz w:val="22"/>
                  <w:szCs w:val="28"/>
                </w:rPr>
                <w:t>https://www.vilans.nl/artikelen/tips-omtrent-het-coronavirus-en-de-verpleeghuiszorg</w:t>
              </w:r>
            </w:hyperlink>
            <w:r w:rsidRPr="00E8521C">
              <w:rPr>
                <w:rFonts w:asciiTheme="minorHAnsi" w:hAnsiTheme="minorHAnsi"/>
                <w:sz w:val="22"/>
                <w:szCs w:val="28"/>
              </w:rPr>
              <w:t xml:space="preserve">. </w:t>
            </w:r>
          </w:p>
          <w:p w:rsidR="00E8521C" w:rsidRPr="00430AD0" w:rsidRDefault="00E8521C"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lastRenderedPageBreak/>
              <w:t>Algemene ruimtes</w:t>
            </w: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 xml:space="preserve">                                                                                                                                          </w:t>
            </w:r>
          </w:p>
        </w:tc>
        <w:tc>
          <w:tcPr>
            <w:tcW w:w="5528" w:type="dxa"/>
          </w:tcPr>
          <w:p w:rsidR="00AF5841" w:rsidRPr="00437C6D" w:rsidRDefault="00AF5841" w:rsidP="00AF5841">
            <w:pPr>
              <w:rPr>
                <w:rFonts w:asciiTheme="minorHAnsi" w:hAnsiTheme="minorHAnsi" w:cs="Arial"/>
                <w:sz w:val="22"/>
                <w:szCs w:val="22"/>
              </w:rPr>
            </w:pPr>
            <w:r w:rsidRPr="00437C6D">
              <w:rPr>
                <w:rFonts w:asciiTheme="minorHAnsi" w:hAnsiTheme="minorHAnsi" w:cs="Arial"/>
                <w:sz w:val="22"/>
                <w:szCs w:val="22"/>
              </w:rPr>
              <w:t>Bv woonkamer en de inloop; Is er ruimte om op afstand te passeren?</w:t>
            </w:r>
            <w:r w:rsidR="00285750" w:rsidRPr="00437C6D">
              <w:rPr>
                <w:rFonts w:asciiTheme="minorHAnsi" w:hAnsiTheme="minorHAnsi" w:cs="Arial"/>
                <w:sz w:val="22"/>
                <w:szCs w:val="22"/>
              </w:rPr>
              <w:t xml:space="preserve"> Maak afspraken over wie eerst passeert.</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Ruim</w:t>
            </w:r>
          </w:p>
        </w:tc>
        <w:tc>
          <w:tcPr>
            <w:tcW w:w="5528" w:type="dxa"/>
          </w:tcPr>
          <w:p w:rsidR="00AF5841" w:rsidRPr="00437C6D" w:rsidRDefault="00AF5841" w:rsidP="00AF5841">
            <w:pPr>
              <w:rPr>
                <w:rFonts w:asciiTheme="minorHAnsi" w:hAnsiTheme="minorHAnsi" w:cs="Arial"/>
                <w:sz w:val="22"/>
                <w:szCs w:val="22"/>
              </w:rPr>
            </w:pP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Gemiddeld</w:t>
            </w:r>
          </w:p>
        </w:tc>
        <w:tc>
          <w:tcPr>
            <w:tcW w:w="5528" w:type="dxa"/>
          </w:tcPr>
          <w:p w:rsidR="00AF5841" w:rsidRPr="00437C6D" w:rsidRDefault="00AF5841" w:rsidP="00AF5841">
            <w:pPr>
              <w:rPr>
                <w:rFonts w:asciiTheme="minorHAnsi" w:hAnsiTheme="minorHAnsi" w:cs="Arial"/>
                <w:sz w:val="22"/>
                <w:szCs w:val="22"/>
              </w:rPr>
            </w:pP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Klein</w:t>
            </w:r>
          </w:p>
        </w:tc>
        <w:tc>
          <w:tcPr>
            <w:tcW w:w="5528" w:type="dxa"/>
          </w:tcPr>
          <w:p w:rsidR="00AF5841" w:rsidRPr="00437C6D" w:rsidRDefault="00AF5841" w:rsidP="00AF5841">
            <w:pPr>
              <w:rPr>
                <w:rFonts w:asciiTheme="minorHAnsi" w:hAnsiTheme="minorHAnsi" w:cs="Arial"/>
                <w:sz w:val="22"/>
                <w:szCs w:val="22"/>
              </w:rPr>
            </w:pP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10376">
        <w:tc>
          <w:tcPr>
            <w:tcW w:w="14433" w:type="dxa"/>
            <w:gridSpan w:val="4"/>
            <w:shd w:val="clear" w:color="auto" w:fill="92D050"/>
          </w:tcPr>
          <w:p w:rsidR="00AF5841" w:rsidRPr="00437C6D"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Loop routes</w:t>
            </w: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 xml:space="preserve">Gangen </w:t>
            </w:r>
          </w:p>
        </w:tc>
        <w:tc>
          <w:tcPr>
            <w:tcW w:w="5528" w:type="dxa"/>
          </w:tcPr>
          <w:p w:rsidR="00AF5841" w:rsidRPr="00437C6D" w:rsidRDefault="00AF5841" w:rsidP="00AF5841">
            <w:pPr>
              <w:rPr>
                <w:rFonts w:asciiTheme="minorHAnsi" w:hAnsiTheme="minorHAnsi" w:cs="Arial"/>
                <w:sz w:val="22"/>
                <w:szCs w:val="22"/>
              </w:rPr>
            </w:pPr>
            <w:r w:rsidRPr="00437C6D">
              <w:rPr>
                <w:rFonts w:asciiTheme="minorHAnsi" w:hAnsiTheme="minorHAnsi" w:cs="Arial"/>
                <w:sz w:val="22"/>
                <w:szCs w:val="22"/>
              </w:rPr>
              <w:t>breed, smal</w:t>
            </w:r>
            <w:r w:rsidR="00285750" w:rsidRPr="00437C6D">
              <w:rPr>
                <w:rFonts w:asciiTheme="minorHAnsi" w:hAnsiTheme="minorHAnsi" w:cs="Arial"/>
                <w:sz w:val="22"/>
                <w:szCs w:val="22"/>
              </w:rPr>
              <w:t>: Maak afspraken over wie eerst passeert.</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Trappen</w:t>
            </w:r>
          </w:p>
        </w:tc>
        <w:tc>
          <w:tcPr>
            <w:tcW w:w="5528" w:type="dxa"/>
          </w:tcPr>
          <w:p w:rsidR="00AF5841" w:rsidRPr="00437C6D" w:rsidRDefault="00AF5841" w:rsidP="00AF5841">
            <w:pPr>
              <w:rPr>
                <w:rFonts w:asciiTheme="minorHAnsi" w:hAnsiTheme="minorHAnsi" w:cs="Arial"/>
                <w:sz w:val="22"/>
                <w:szCs w:val="22"/>
              </w:rPr>
            </w:pPr>
            <w:r w:rsidRPr="00437C6D">
              <w:rPr>
                <w:rFonts w:asciiTheme="minorHAnsi" w:hAnsiTheme="minorHAnsi" w:cs="Arial"/>
                <w:sz w:val="22"/>
                <w:szCs w:val="22"/>
              </w:rPr>
              <w:t>breed, smal</w:t>
            </w:r>
            <w:r w:rsidR="00285750" w:rsidRPr="00437C6D">
              <w:rPr>
                <w:rFonts w:asciiTheme="minorHAnsi" w:hAnsiTheme="minorHAnsi" w:cs="Arial"/>
                <w:sz w:val="22"/>
                <w:szCs w:val="22"/>
              </w:rPr>
              <w:t>: idem</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Lift</w:t>
            </w:r>
          </w:p>
        </w:tc>
        <w:tc>
          <w:tcPr>
            <w:tcW w:w="5528"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Worden de liftknopjes ook regelmatig afgenomen?</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Tuin</w:t>
            </w:r>
          </w:p>
        </w:tc>
        <w:tc>
          <w:tcPr>
            <w:tcW w:w="5528"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Geen interactie in de tuin van geschakelde woningen.</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10376">
        <w:tc>
          <w:tcPr>
            <w:tcW w:w="14433" w:type="dxa"/>
            <w:gridSpan w:val="4"/>
            <w:shd w:val="clear" w:color="auto" w:fill="92D050"/>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 xml:space="preserve">Sanitair </w:t>
            </w: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Inpandige douche  ( zonder raam)?</w:t>
            </w:r>
          </w:p>
        </w:tc>
        <w:tc>
          <w:tcPr>
            <w:tcW w:w="5528"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Kan niet worden gebruikt door de zieke cliënt i.v.m. onvoldoende ventilatie.</w:t>
            </w:r>
          </w:p>
          <w:p w:rsidR="00AF5841" w:rsidRPr="00430AD0" w:rsidRDefault="00AF5841" w:rsidP="00AF5841">
            <w:pPr>
              <w:rPr>
                <w:rFonts w:asciiTheme="minorHAnsi" w:hAnsiTheme="minorHAnsi" w:cs="Arial"/>
                <w:sz w:val="22"/>
                <w:szCs w:val="22"/>
              </w:rPr>
            </w:pP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Mechanische ventilatie aanwezig?</w:t>
            </w:r>
          </w:p>
          <w:p w:rsidR="00AF5841" w:rsidRPr="00430AD0" w:rsidRDefault="00AF5841" w:rsidP="00AF5841">
            <w:pPr>
              <w:rPr>
                <w:rFonts w:asciiTheme="minorHAnsi" w:hAnsiTheme="minorHAnsi" w:cs="Arial"/>
                <w:sz w:val="22"/>
                <w:szCs w:val="22"/>
              </w:rPr>
            </w:pPr>
          </w:p>
        </w:tc>
        <w:tc>
          <w:tcPr>
            <w:tcW w:w="5528"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Vraag na of de douche erg nat blijft. Schimmel zichtbaar?</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pStyle w:val="Kop2"/>
              <w:rPr>
                <w:rFonts w:asciiTheme="minorHAnsi" w:hAnsiTheme="minorHAnsi" w:cs="Arial"/>
                <w:bCs/>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Douche met raam?</w:t>
            </w:r>
          </w:p>
          <w:p w:rsidR="00AF5841" w:rsidRPr="00430AD0" w:rsidRDefault="00AF5841" w:rsidP="00AF5841">
            <w:pPr>
              <w:rPr>
                <w:rFonts w:asciiTheme="minorHAnsi" w:hAnsiTheme="minorHAnsi" w:cs="Arial"/>
                <w:sz w:val="22"/>
                <w:szCs w:val="22"/>
              </w:rPr>
            </w:pPr>
          </w:p>
        </w:tc>
        <w:tc>
          <w:tcPr>
            <w:tcW w:w="5528" w:type="dxa"/>
          </w:tcPr>
          <w:p w:rsidR="00AF5841" w:rsidRPr="00437C6D" w:rsidRDefault="00AF5841" w:rsidP="00AF5841">
            <w:pPr>
              <w:rPr>
                <w:rFonts w:asciiTheme="minorHAnsi" w:hAnsiTheme="minorHAnsi" w:cs="Arial"/>
                <w:sz w:val="22"/>
                <w:szCs w:val="22"/>
              </w:rPr>
            </w:pPr>
            <w:r w:rsidRPr="00437C6D">
              <w:rPr>
                <w:rFonts w:asciiTheme="minorHAnsi" w:hAnsiTheme="minorHAnsi" w:cs="Arial"/>
                <w:sz w:val="22"/>
                <w:szCs w:val="22"/>
              </w:rPr>
              <w:t>Kan het raam open?</w:t>
            </w:r>
            <w:r w:rsidR="00E04BCD" w:rsidRPr="00437C6D">
              <w:rPr>
                <w:rFonts w:asciiTheme="minorHAnsi" w:hAnsiTheme="minorHAnsi" w:cs="Arial"/>
                <w:sz w:val="22"/>
                <w:szCs w:val="22"/>
              </w:rPr>
              <w:t xml:space="preserve"> Laat het raam open mits dit kan </w:t>
            </w:r>
            <w:proofErr w:type="spellStart"/>
            <w:r w:rsidR="00E04BCD" w:rsidRPr="00437C6D">
              <w:rPr>
                <w:rFonts w:asciiTheme="minorHAnsi" w:hAnsiTheme="minorHAnsi" w:cs="Arial"/>
                <w:sz w:val="22"/>
                <w:szCs w:val="22"/>
              </w:rPr>
              <w:t>ivm</w:t>
            </w:r>
            <w:proofErr w:type="spellEnd"/>
            <w:r w:rsidR="00E04BCD" w:rsidRPr="00437C6D">
              <w:rPr>
                <w:rFonts w:asciiTheme="minorHAnsi" w:hAnsiTheme="minorHAnsi" w:cs="Arial"/>
                <w:sz w:val="22"/>
                <w:szCs w:val="22"/>
              </w:rPr>
              <w:t xml:space="preserve"> veiligheid.</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Is er een douche met raam beschikbaar voor de zieke</w:t>
            </w:r>
          </w:p>
        </w:tc>
        <w:tc>
          <w:tcPr>
            <w:tcW w:w="5528" w:type="dxa"/>
          </w:tcPr>
          <w:p w:rsidR="00AF5841" w:rsidRPr="00437C6D" w:rsidRDefault="00AF5841" w:rsidP="00AF5841">
            <w:pPr>
              <w:rPr>
                <w:rFonts w:asciiTheme="minorHAnsi" w:hAnsiTheme="minorHAnsi" w:cs="Arial"/>
                <w:sz w:val="22"/>
                <w:szCs w:val="22"/>
              </w:rPr>
            </w:pPr>
            <w:r w:rsidRPr="00437C6D">
              <w:rPr>
                <w:rFonts w:asciiTheme="minorHAnsi" w:hAnsiTheme="minorHAnsi" w:cs="Arial"/>
                <w:sz w:val="22"/>
                <w:szCs w:val="22"/>
              </w:rPr>
              <w:t xml:space="preserve">Zieke cliënt mag met een mondkapje over de gang naar de douche. </w:t>
            </w:r>
            <w:r w:rsidRPr="00437C6D">
              <w:rPr>
                <w:rFonts w:asciiTheme="minorHAnsi" w:hAnsiTheme="minorHAnsi" w:cs="Arial"/>
                <w:sz w:val="22"/>
                <w:szCs w:val="22"/>
              </w:rPr>
              <w:br/>
              <w:t>Kan dit niet; dan wassen aan de wastafel</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pStyle w:val="Kop2"/>
              <w:rPr>
                <w:rFonts w:asciiTheme="minorHAnsi" w:hAnsiTheme="minorHAnsi" w:cs="Arial"/>
                <w:bCs/>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Toilet zieken:</w:t>
            </w:r>
          </w:p>
        </w:tc>
        <w:tc>
          <w:tcPr>
            <w:tcW w:w="5528" w:type="dxa"/>
          </w:tcPr>
          <w:p w:rsidR="00AF5841" w:rsidRPr="00437C6D" w:rsidRDefault="00AF5841" w:rsidP="00AF5841">
            <w:pPr>
              <w:rPr>
                <w:rFonts w:asciiTheme="minorHAnsi" w:hAnsiTheme="minorHAnsi" w:cs="Arial"/>
                <w:sz w:val="22"/>
                <w:szCs w:val="22"/>
              </w:rPr>
            </w:pPr>
            <w:r w:rsidRPr="00437C6D">
              <w:rPr>
                <w:rFonts w:asciiTheme="minorHAnsi" w:hAnsiTheme="minorHAnsi" w:cs="Arial"/>
                <w:sz w:val="22"/>
                <w:szCs w:val="22"/>
              </w:rPr>
              <w:t xml:space="preserve">Cliënt moet eigen toilet hebben. </w:t>
            </w:r>
            <w:r w:rsidR="00E04BCD" w:rsidRPr="00437C6D">
              <w:rPr>
                <w:rFonts w:asciiTheme="minorHAnsi" w:hAnsiTheme="minorHAnsi" w:cs="Arial"/>
                <w:sz w:val="22"/>
                <w:szCs w:val="22"/>
              </w:rPr>
              <w:t xml:space="preserve"> Als dit niet kan desinfecteren na gebruik. Toilet doorspoelen met gesloten deksel.</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437C6D">
        <w:trPr>
          <w:trHeight w:val="369"/>
        </w:trPr>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Toilet overige cliënten:</w:t>
            </w:r>
          </w:p>
        </w:tc>
        <w:tc>
          <w:tcPr>
            <w:tcW w:w="5528" w:type="dxa"/>
          </w:tcPr>
          <w:p w:rsidR="00AF5841" w:rsidRPr="00437C6D" w:rsidRDefault="00AF5841" w:rsidP="00AF5841">
            <w:pPr>
              <w:rPr>
                <w:rFonts w:asciiTheme="minorHAnsi" w:hAnsiTheme="minorHAnsi" w:cs="Arial"/>
                <w:sz w:val="22"/>
                <w:szCs w:val="22"/>
              </w:rPr>
            </w:pPr>
            <w:r w:rsidRPr="00437C6D">
              <w:rPr>
                <w:rFonts w:asciiTheme="minorHAnsi" w:hAnsiTheme="minorHAnsi" w:cs="Arial"/>
                <w:sz w:val="22"/>
                <w:szCs w:val="22"/>
              </w:rPr>
              <w:t>Zijn er voldoende?</w:t>
            </w:r>
            <w:r w:rsidR="00E04BCD" w:rsidRPr="00437C6D">
              <w:rPr>
                <w:rFonts w:asciiTheme="minorHAnsi" w:hAnsiTheme="minorHAnsi" w:cs="Arial"/>
                <w:sz w:val="22"/>
                <w:szCs w:val="22"/>
              </w:rPr>
              <w:t xml:space="preserve"> Ander bestellen bij Ergotherapeuten.</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Postoel aanwezig?</w:t>
            </w:r>
          </w:p>
        </w:tc>
        <w:tc>
          <w:tcPr>
            <w:tcW w:w="5528" w:type="dxa"/>
          </w:tcPr>
          <w:p w:rsidR="00AF5841" w:rsidRDefault="00AF5841" w:rsidP="00AF5841">
            <w:pPr>
              <w:rPr>
                <w:rFonts w:asciiTheme="minorHAnsi" w:hAnsiTheme="minorHAnsi" w:cs="Arial"/>
                <w:sz w:val="22"/>
                <w:szCs w:val="22"/>
              </w:rPr>
            </w:pPr>
            <w:r>
              <w:rPr>
                <w:rFonts w:asciiTheme="minorHAnsi" w:hAnsiTheme="minorHAnsi" w:cs="Arial"/>
                <w:sz w:val="22"/>
                <w:szCs w:val="22"/>
              </w:rPr>
              <w:t>Wordt A</w:t>
            </w:r>
            <w:r w:rsidRPr="00430AD0">
              <w:rPr>
                <w:rFonts w:asciiTheme="minorHAnsi" w:hAnsiTheme="minorHAnsi" w:cs="Arial"/>
                <w:sz w:val="22"/>
                <w:szCs w:val="22"/>
              </w:rPr>
              <w:t>bribag gebruikt in de postoel?</w:t>
            </w:r>
            <w:r>
              <w:rPr>
                <w:rFonts w:asciiTheme="minorHAnsi" w:hAnsiTheme="minorHAnsi" w:cs="Arial"/>
                <w:sz w:val="22"/>
                <w:szCs w:val="22"/>
              </w:rPr>
              <w:t xml:space="preserve">                                                             Te bestellen </w:t>
            </w:r>
            <w:hyperlink r:id="rId9" w:history="1">
              <w:r w:rsidR="00365988" w:rsidRPr="00660496">
                <w:rPr>
                  <w:rStyle w:val="Hyperlink"/>
                  <w:rFonts w:asciiTheme="minorHAnsi" w:hAnsiTheme="minorHAnsi" w:cs="Arial"/>
                  <w:sz w:val="22"/>
                  <w:szCs w:val="22"/>
                </w:rPr>
                <w:t>winkelparlevinker@asvz.nl</w:t>
              </w:r>
            </w:hyperlink>
          </w:p>
          <w:p w:rsidR="00365988" w:rsidRPr="00430AD0" w:rsidRDefault="00365988" w:rsidP="00AF5841">
            <w:pPr>
              <w:rPr>
                <w:rFonts w:asciiTheme="minorHAnsi" w:hAnsiTheme="minorHAnsi" w:cs="Arial"/>
                <w:sz w:val="22"/>
                <w:szCs w:val="22"/>
              </w:rPr>
            </w:pP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10376">
        <w:tc>
          <w:tcPr>
            <w:tcW w:w="14433" w:type="dxa"/>
            <w:gridSpan w:val="4"/>
            <w:shd w:val="clear" w:color="auto" w:fill="92D050"/>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Hygiëne</w:t>
            </w: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Is er eigen schoonmaak?</w:t>
            </w:r>
          </w:p>
        </w:tc>
        <w:tc>
          <w:tcPr>
            <w:tcW w:w="5528" w:type="dxa"/>
          </w:tcPr>
          <w:p w:rsidR="00AF5841" w:rsidRPr="00430AD0" w:rsidRDefault="00AF5841" w:rsidP="00AF5841">
            <w:pPr>
              <w:rPr>
                <w:rFonts w:asciiTheme="minorHAnsi" w:hAnsiTheme="minorHAnsi" w:cs="Arial"/>
                <w:sz w:val="22"/>
                <w:szCs w:val="22"/>
              </w:rPr>
            </w:pPr>
            <w:r>
              <w:rPr>
                <w:rFonts w:asciiTheme="minorHAnsi" w:hAnsiTheme="minorHAnsi" w:cs="Arial"/>
                <w:sz w:val="22"/>
                <w:szCs w:val="22"/>
              </w:rPr>
              <w:t>Is de r</w:t>
            </w:r>
            <w:r w:rsidRPr="00430AD0">
              <w:rPr>
                <w:rFonts w:asciiTheme="minorHAnsi" w:hAnsiTheme="minorHAnsi" w:cs="Arial"/>
                <w:sz w:val="22"/>
                <w:szCs w:val="22"/>
              </w:rPr>
              <w:t>ichtlijn schoonmaak bij Corona bekend?</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pStyle w:val="Kop2"/>
              <w:rPr>
                <w:rFonts w:asciiTheme="minorHAnsi" w:hAnsiTheme="minorHAnsi" w:cs="Arial"/>
                <w:bCs/>
                <w:sz w:val="22"/>
                <w:szCs w:val="22"/>
              </w:rPr>
            </w:pP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Is er externe schoonmaak?</w:t>
            </w:r>
          </w:p>
        </w:tc>
        <w:tc>
          <w:tcPr>
            <w:tcW w:w="5528" w:type="dxa"/>
          </w:tcPr>
          <w:p w:rsidR="00E20AE5" w:rsidRDefault="00685B6E" w:rsidP="00E20AE5">
            <w:pPr>
              <w:rPr>
                <w:rFonts w:asciiTheme="minorHAnsi" w:hAnsiTheme="minorHAnsi" w:cs="Arial"/>
                <w:sz w:val="22"/>
                <w:szCs w:val="22"/>
              </w:rPr>
            </w:pPr>
            <w:r>
              <w:rPr>
                <w:rFonts w:asciiTheme="minorHAnsi" w:hAnsiTheme="minorHAnsi" w:cs="Arial"/>
                <w:sz w:val="22"/>
                <w:szCs w:val="22"/>
              </w:rPr>
              <w:t>CSU informeren</w:t>
            </w:r>
            <w:r w:rsidR="002410A4">
              <w:rPr>
                <w:rFonts w:asciiTheme="minorHAnsi" w:hAnsiTheme="minorHAnsi" w:cs="Arial"/>
                <w:sz w:val="22"/>
                <w:szCs w:val="22"/>
              </w:rPr>
              <w:t>,</w:t>
            </w:r>
            <w:r w:rsidR="00D03C17">
              <w:rPr>
                <w:rFonts w:asciiTheme="minorHAnsi" w:hAnsiTheme="minorHAnsi" w:cs="Arial"/>
                <w:sz w:val="22"/>
                <w:szCs w:val="22"/>
              </w:rPr>
              <w:t xml:space="preserve"> schoonmaak vindt wel doorgang. </w:t>
            </w:r>
          </w:p>
          <w:p w:rsidR="00AF5841" w:rsidRPr="00430AD0" w:rsidRDefault="00D03C17" w:rsidP="00E20AE5">
            <w:pPr>
              <w:rPr>
                <w:rFonts w:asciiTheme="minorHAnsi" w:hAnsiTheme="minorHAnsi" w:cs="Arial"/>
                <w:sz w:val="22"/>
                <w:szCs w:val="22"/>
              </w:rPr>
            </w:pPr>
            <w:r>
              <w:rPr>
                <w:rFonts w:asciiTheme="minorHAnsi" w:hAnsiTheme="minorHAnsi" w:cs="Arial"/>
                <w:sz w:val="22"/>
                <w:szCs w:val="22"/>
              </w:rPr>
              <w:t xml:space="preserve">Woning levert </w:t>
            </w:r>
            <w:r w:rsidR="00E20AE5">
              <w:rPr>
                <w:rFonts w:asciiTheme="minorHAnsi" w:hAnsiTheme="minorHAnsi" w:cs="Arial"/>
                <w:sz w:val="22"/>
                <w:szCs w:val="22"/>
              </w:rPr>
              <w:t>beschermde kleding incl.</w:t>
            </w:r>
            <w:r>
              <w:rPr>
                <w:rFonts w:asciiTheme="minorHAnsi" w:hAnsiTheme="minorHAnsi" w:cs="Arial"/>
                <w:sz w:val="22"/>
                <w:szCs w:val="22"/>
              </w:rPr>
              <w:t xml:space="preserve"> schort</w:t>
            </w: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rPr>
                <w:rFonts w:asciiTheme="minorHAnsi" w:hAnsiTheme="minorHAnsi" w:cs="Arial"/>
                <w:sz w:val="22"/>
                <w:szCs w:val="22"/>
              </w:rPr>
            </w:pPr>
          </w:p>
        </w:tc>
        <w:tc>
          <w:tcPr>
            <w:tcW w:w="3119" w:type="dxa"/>
          </w:tcPr>
          <w:p w:rsidR="00AF5841" w:rsidRPr="00430AD0" w:rsidRDefault="00AF5841" w:rsidP="00AF5841">
            <w:pPr>
              <w:rPr>
                <w:rFonts w:asciiTheme="minorHAnsi" w:hAnsiTheme="minorHAnsi" w:cs="Arial"/>
                <w:sz w:val="22"/>
                <w:szCs w:val="22"/>
              </w:rPr>
            </w:pPr>
          </w:p>
        </w:tc>
        <w:tc>
          <w:tcPr>
            <w:tcW w:w="5528" w:type="dxa"/>
          </w:tcPr>
          <w:p w:rsidR="00AF5841" w:rsidRPr="00430AD0" w:rsidRDefault="00AF5841" w:rsidP="00AF5841">
            <w:pPr>
              <w:rPr>
                <w:rFonts w:asciiTheme="minorHAnsi" w:hAnsiTheme="minorHAnsi" w:cs="Arial"/>
                <w:sz w:val="22"/>
                <w:szCs w:val="22"/>
              </w:rPr>
            </w:pPr>
          </w:p>
        </w:tc>
        <w:tc>
          <w:tcPr>
            <w:tcW w:w="4394" w:type="dxa"/>
          </w:tcPr>
          <w:p w:rsidR="00AF5841" w:rsidRPr="00430AD0" w:rsidRDefault="00AF5841" w:rsidP="00AF5841">
            <w:pPr>
              <w:rPr>
                <w:rFonts w:asciiTheme="minorHAnsi" w:hAnsiTheme="minorHAnsi" w:cs="Arial"/>
                <w:sz w:val="22"/>
                <w:szCs w:val="22"/>
              </w:rPr>
            </w:pPr>
          </w:p>
        </w:tc>
      </w:tr>
      <w:tr w:rsidR="00AF5841" w:rsidRPr="00430AD0" w:rsidTr="00E10376">
        <w:tc>
          <w:tcPr>
            <w:tcW w:w="14433" w:type="dxa"/>
            <w:gridSpan w:val="4"/>
            <w:shd w:val="clear" w:color="auto" w:fill="92D050"/>
          </w:tcPr>
          <w:p w:rsidR="00AF5841" w:rsidRDefault="00AF5841" w:rsidP="00AF5841">
            <w:pPr>
              <w:rPr>
                <w:rFonts w:asciiTheme="minorHAnsi" w:hAnsiTheme="minorHAnsi" w:cs="Arial"/>
                <w:sz w:val="22"/>
                <w:szCs w:val="22"/>
              </w:rPr>
            </w:pPr>
          </w:p>
          <w:p w:rsidR="00E8521C" w:rsidRPr="00E8521C" w:rsidRDefault="00E8521C" w:rsidP="00E8521C">
            <w:pPr>
              <w:rPr>
                <w:rFonts w:asciiTheme="minorHAnsi" w:hAnsiTheme="minorHAnsi"/>
                <w:color w:val="1F497D"/>
                <w:sz w:val="28"/>
                <w:szCs w:val="22"/>
              </w:rPr>
            </w:pPr>
            <w:r w:rsidRPr="00E8521C">
              <w:rPr>
                <w:rFonts w:asciiTheme="minorHAnsi" w:hAnsiTheme="minorHAnsi"/>
                <w:sz w:val="28"/>
                <w:szCs w:val="22"/>
              </w:rPr>
              <w:t xml:space="preserve">Persoonlijke beschermingsmiddelen medewerkers (druppelcontact) bij cliënt met (verdenking op) COVID-19 </w:t>
            </w:r>
          </w:p>
          <w:p w:rsidR="00E8521C" w:rsidRPr="00E8521C" w:rsidRDefault="00E8521C" w:rsidP="00E8521C">
            <w:pPr>
              <w:pStyle w:val="Lijstalinea"/>
              <w:numPr>
                <w:ilvl w:val="0"/>
                <w:numId w:val="5"/>
              </w:numPr>
              <w:rPr>
                <w:rFonts w:asciiTheme="minorHAnsi" w:hAnsiTheme="minorHAnsi"/>
                <w:color w:val="1F497D"/>
                <w:sz w:val="22"/>
                <w:szCs w:val="22"/>
              </w:rPr>
            </w:pPr>
            <w:r w:rsidRPr="00E8521C">
              <w:rPr>
                <w:rFonts w:asciiTheme="minorHAnsi" w:hAnsiTheme="minorHAnsi"/>
                <w:sz w:val="22"/>
                <w:szCs w:val="22"/>
              </w:rPr>
              <w:t>Gebruik standaard de volgende persoonlijke beschermingsmiddelen</w:t>
            </w:r>
          </w:p>
          <w:p w:rsidR="00E8521C" w:rsidRPr="00E8521C" w:rsidRDefault="00E8521C" w:rsidP="00E8521C">
            <w:pPr>
              <w:pStyle w:val="Lijstalinea"/>
              <w:numPr>
                <w:ilvl w:val="0"/>
                <w:numId w:val="5"/>
              </w:numPr>
              <w:rPr>
                <w:rFonts w:asciiTheme="minorHAnsi" w:hAnsiTheme="minorHAnsi"/>
                <w:color w:val="1F497D"/>
                <w:sz w:val="22"/>
                <w:szCs w:val="22"/>
              </w:rPr>
            </w:pPr>
            <w:r w:rsidRPr="00E8521C">
              <w:rPr>
                <w:rFonts w:asciiTheme="minorHAnsi" w:hAnsiTheme="minorHAnsi"/>
                <w:sz w:val="22"/>
                <w:szCs w:val="22"/>
              </w:rPr>
              <w:t xml:space="preserve">Schort:  een niet-vocht doorlatend schort met lange mouw (PE-coating). </w:t>
            </w:r>
          </w:p>
          <w:p w:rsidR="00E8521C" w:rsidRPr="00E8521C" w:rsidRDefault="00E8521C" w:rsidP="00E8521C">
            <w:pPr>
              <w:pStyle w:val="Lijstalinea"/>
              <w:numPr>
                <w:ilvl w:val="0"/>
                <w:numId w:val="5"/>
              </w:numPr>
              <w:rPr>
                <w:rFonts w:asciiTheme="minorHAnsi" w:hAnsiTheme="minorHAnsi"/>
                <w:color w:val="1F497D"/>
                <w:sz w:val="22"/>
                <w:szCs w:val="22"/>
              </w:rPr>
            </w:pPr>
            <w:r w:rsidRPr="00E8521C">
              <w:rPr>
                <w:rFonts w:asciiTheme="minorHAnsi" w:hAnsiTheme="minorHAnsi"/>
                <w:sz w:val="22"/>
                <w:szCs w:val="22"/>
              </w:rPr>
              <w:t xml:space="preserve">Mondmaskers :Type: chirurgisch neusmondmasker (type IIR)  </w:t>
            </w:r>
          </w:p>
          <w:p w:rsidR="00E8521C" w:rsidRPr="00E8521C" w:rsidRDefault="00E8521C" w:rsidP="00E8521C">
            <w:pPr>
              <w:pStyle w:val="Lijstalinea"/>
              <w:rPr>
                <w:rFonts w:asciiTheme="minorHAnsi" w:hAnsiTheme="minorHAnsi"/>
                <w:sz w:val="22"/>
                <w:szCs w:val="22"/>
              </w:rPr>
            </w:pPr>
            <w:r w:rsidRPr="000903B5">
              <w:rPr>
                <w:rFonts w:asciiTheme="minorHAnsi" w:hAnsiTheme="minorHAnsi"/>
                <w:b/>
                <w:sz w:val="22"/>
                <w:szCs w:val="22"/>
                <w:u w:val="single"/>
              </w:rPr>
              <w:t>Uitzondering</w:t>
            </w:r>
            <w:r w:rsidRPr="00E8521C">
              <w:rPr>
                <w:rFonts w:asciiTheme="minorHAnsi" w:hAnsiTheme="minorHAnsi"/>
                <w:b/>
                <w:sz w:val="22"/>
                <w:szCs w:val="22"/>
              </w:rPr>
              <w:t>:</w:t>
            </w:r>
            <w:r w:rsidRPr="00E8521C">
              <w:rPr>
                <w:rFonts w:asciiTheme="minorHAnsi" w:hAnsiTheme="minorHAnsi"/>
                <w:sz w:val="22"/>
                <w:szCs w:val="22"/>
              </w:rPr>
              <w:t xml:space="preserve">  Gebruik een FFP2-masker bij handelingen waarbij het bekend is dat veel aerosolen kunnen ontstaan zoals bijv. handelingen aan </w:t>
            </w:r>
            <w:proofErr w:type="spellStart"/>
            <w:r w:rsidRPr="00E8521C">
              <w:rPr>
                <w:rFonts w:asciiTheme="minorHAnsi" w:hAnsiTheme="minorHAnsi"/>
                <w:sz w:val="22"/>
                <w:szCs w:val="22"/>
              </w:rPr>
              <w:t>tracheostoma</w:t>
            </w:r>
            <w:proofErr w:type="spellEnd"/>
            <w:r w:rsidRPr="00E8521C">
              <w:rPr>
                <w:rFonts w:asciiTheme="minorHAnsi" w:hAnsiTheme="minorHAnsi"/>
                <w:sz w:val="22"/>
                <w:szCs w:val="22"/>
              </w:rPr>
              <w:t xml:space="preserve">, vernevelen en uitzuigen. </w:t>
            </w:r>
          </w:p>
          <w:p w:rsidR="00E8521C" w:rsidRPr="00E8521C" w:rsidRDefault="00E8521C" w:rsidP="00E8521C">
            <w:pPr>
              <w:pStyle w:val="Lijstalinea"/>
              <w:numPr>
                <w:ilvl w:val="0"/>
                <w:numId w:val="5"/>
              </w:numPr>
              <w:rPr>
                <w:rFonts w:asciiTheme="minorHAnsi" w:hAnsiTheme="minorHAnsi"/>
                <w:color w:val="1F497D"/>
                <w:sz w:val="22"/>
                <w:szCs w:val="22"/>
              </w:rPr>
            </w:pPr>
            <w:r w:rsidRPr="000903B5">
              <w:rPr>
                <w:rFonts w:asciiTheme="minorHAnsi" w:hAnsiTheme="minorHAnsi"/>
                <w:b/>
                <w:sz w:val="22"/>
                <w:szCs w:val="22"/>
                <w:u w:val="single"/>
              </w:rPr>
              <w:t>Verlengd gebruik van een chirurgisch/FFP-masker</w:t>
            </w:r>
            <w:r w:rsidRPr="00E8521C">
              <w:rPr>
                <w:rFonts w:asciiTheme="minorHAnsi" w:hAnsiTheme="minorHAnsi"/>
                <w:sz w:val="22"/>
                <w:szCs w:val="22"/>
              </w:rPr>
              <w:t xml:space="preserve"> </w:t>
            </w:r>
            <w:r w:rsidRPr="00E8521C">
              <w:rPr>
                <w:rFonts w:asciiTheme="minorHAnsi" w:hAnsiTheme="minorHAnsi"/>
                <w:sz w:val="22"/>
                <w:szCs w:val="22"/>
              </w:rPr>
              <w:br/>
              <w:t xml:space="preserve">Het masker mag aan 1 stuk gedragen worden (bij verschillende cliënten  met COVID-19) totdat de ademhalingsweerstand (moeilijker is om te ademen) te hoog wordt (na ca. 3 uur) of het masker heel nat.  </w:t>
            </w:r>
          </w:p>
          <w:p w:rsidR="00E8521C" w:rsidRPr="00E8521C" w:rsidRDefault="00E8521C" w:rsidP="00E8521C">
            <w:pPr>
              <w:pStyle w:val="Lijstalinea"/>
              <w:numPr>
                <w:ilvl w:val="0"/>
                <w:numId w:val="5"/>
              </w:numPr>
              <w:rPr>
                <w:rFonts w:asciiTheme="minorHAnsi" w:hAnsiTheme="minorHAnsi"/>
                <w:color w:val="1F497D"/>
                <w:sz w:val="22"/>
                <w:szCs w:val="22"/>
              </w:rPr>
            </w:pPr>
            <w:r w:rsidRPr="00E8521C">
              <w:rPr>
                <w:rFonts w:asciiTheme="minorHAnsi" w:hAnsiTheme="minorHAnsi"/>
                <w:sz w:val="22"/>
                <w:szCs w:val="22"/>
              </w:rPr>
              <w:t xml:space="preserve">Maskers hoeven in tegenstelling tot de  handschoenen niet te worden gewisseld bij de zorg voor meerdere cliënten  achter elkaar. </w:t>
            </w:r>
          </w:p>
          <w:p w:rsidR="00E8521C" w:rsidRPr="00E8521C" w:rsidRDefault="00E8521C" w:rsidP="00E8521C">
            <w:pPr>
              <w:pStyle w:val="Lijstalinea"/>
              <w:numPr>
                <w:ilvl w:val="0"/>
                <w:numId w:val="5"/>
              </w:numPr>
              <w:rPr>
                <w:rFonts w:asciiTheme="minorHAnsi" w:hAnsiTheme="minorHAnsi"/>
                <w:color w:val="1F497D"/>
                <w:sz w:val="22"/>
                <w:szCs w:val="22"/>
              </w:rPr>
            </w:pPr>
            <w:r w:rsidRPr="00E8521C">
              <w:rPr>
                <w:rFonts w:asciiTheme="minorHAnsi" w:hAnsiTheme="minorHAnsi"/>
                <w:sz w:val="22"/>
                <w:szCs w:val="22"/>
              </w:rPr>
              <w:t>Handschoenen</w:t>
            </w:r>
            <w:r w:rsidR="000903B5">
              <w:rPr>
                <w:rFonts w:asciiTheme="minorHAnsi" w:hAnsiTheme="minorHAnsi"/>
                <w:sz w:val="22"/>
                <w:szCs w:val="22"/>
              </w:rPr>
              <w:t xml:space="preserve"> moeten </w:t>
            </w:r>
            <w:r w:rsidRPr="00E8521C">
              <w:rPr>
                <w:rFonts w:asciiTheme="minorHAnsi" w:hAnsiTheme="minorHAnsi"/>
                <w:sz w:val="22"/>
                <w:szCs w:val="22"/>
              </w:rPr>
              <w:t xml:space="preserve">altijd </w:t>
            </w:r>
            <w:r w:rsidR="000903B5">
              <w:rPr>
                <w:rFonts w:asciiTheme="minorHAnsi" w:hAnsiTheme="minorHAnsi"/>
                <w:sz w:val="22"/>
                <w:szCs w:val="22"/>
              </w:rPr>
              <w:t xml:space="preserve">gewisseld worden </w:t>
            </w:r>
            <w:r w:rsidRPr="00E8521C">
              <w:rPr>
                <w:rFonts w:asciiTheme="minorHAnsi" w:hAnsiTheme="minorHAnsi"/>
                <w:sz w:val="22"/>
                <w:szCs w:val="22"/>
              </w:rPr>
              <w:t xml:space="preserve">bij iedere nieuwe </w:t>
            </w:r>
            <w:r w:rsidR="000903B5">
              <w:rPr>
                <w:rFonts w:asciiTheme="minorHAnsi" w:hAnsiTheme="minorHAnsi"/>
                <w:sz w:val="22"/>
                <w:szCs w:val="22"/>
              </w:rPr>
              <w:t>cliënt</w:t>
            </w:r>
          </w:p>
          <w:p w:rsidR="00E8521C" w:rsidRPr="00E8521C" w:rsidRDefault="00E8521C" w:rsidP="00E8521C">
            <w:pPr>
              <w:pStyle w:val="Lijstalinea"/>
              <w:numPr>
                <w:ilvl w:val="0"/>
                <w:numId w:val="5"/>
              </w:numPr>
              <w:rPr>
                <w:rFonts w:asciiTheme="minorHAnsi" w:hAnsiTheme="minorHAnsi"/>
                <w:color w:val="1F497D"/>
                <w:sz w:val="22"/>
                <w:szCs w:val="22"/>
              </w:rPr>
            </w:pPr>
            <w:r w:rsidRPr="00E8521C">
              <w:rPr>
                <w:rFonts w:asciiTheme="minorHAnsi" w:hAnsiTheme="minorHAnsi"/>
                <w:sz w:val="22"/>
                <w:szCs w:val="22"/>
              </w:rPr>
              <w:t xml:space="preserve">Spatbril / face-shield (met aanwezigheid </w:t>
            </w:r>
            <w:r w:rsidR="000903B5">
              <w:rPr>
                <w:rFonts w:asciiTheme="minorHAnsi" w:hAnsiTheme="minorHAnsi"/>
                <w:sz w:val="22"/>
                <w:szCs w:val="22"/>
              </w:rPr>
              <w:t>oogbescherming aan zijkanten</w:t>
            </w:r>
            <w:r w:rsidRPr="00E8521C">
              <w:rPr>
                <w:rFonts w:asciiTheme="minorHAnsi" w:hAnsiTheme="minorHAnsi"/>
                <w:sz w:val="22"/>
                <w:szCs w:val="22"/>
              </w:rPr>
              <w:br/>
              <w:t xml:space="preserve">De spatbril sluit goed aan op de huid omdat het virus ook via de traanbuis naar binnen kan komen, </w:t>
            </w:r>
            <w:r w:rsidRPr="000903B5">
              <w:rPr>
                <w:rFonts w:asciiTheme="minorHAnsi" w:hAnsiTheme="minorHAnsi"/>
                <w:b/>
                <w:sz w:val="22"/>
                <w:szCs w:val="22"/>
                <w:u w:val="single"/>
              </w:rPr>
              <w:t>een gewone bril</w:t>
            </w:r>
            <w:r w:rsidRPr="00E8521C">
              <w:rPr>
                <w:rFonts w:asciiTheme="minorHAnsi" w:hAnsiTheme="minorHAnsi"/>
                <w:sz w:val="22"/>
                <w:szCs w:val="22"/>
              </w:rPr>
              <w:t xml:space="preserve"> volstaat dus niet. </w:t>
            </w:r>
            <w:r w:rsidRPr="00E8521C">
              <w:rPr>
                <w:rFonts w:asciiTheme="minorHAnsi" w:hAnsiTheme="minorHAnsi"/>
                <w:sz w:val="22"/>
                <w:szCs w:val="22"/>
              </w:rPr>
              <w:br/>
            </w:r>
            <w:r w:rsidR="000903B5">
              <w:rPr>
                <w:rFonts w:asciiTheme="minorHAnsi" w:hAnsiTheme="minorHAnsi"/>
                <w:sz w:val="22"/>
                <w:szCs w:val="22"/>
              </w:rPr>
              <w:t>H</w:t>
            </w:r>
            <w:r w:rsidRPr="00E8521C">
              <w:rPr>
                <w:rFonts w:asciiTheme="minorHAnsi" w:hAnsiTheme="minorHAnsi"/>
                <w:sz w:val="22"/>
                <w:szCs w:val="22"/>
              </w:rPr>
              <w:t xml:space="preserve">ergebruik is mogelijk. Desinfecteer na gebruik met alcohol 70%. Dus niet weggooien! </w:t>
            </w:r>
          </w:p>
          <w:p w:rsidR="00E8521C" w:rsidRPr="00E8521C" w:rsidRDefault="00E8521C" w:rsidP="00E8521C">
            <w:pPr>
              <w:pStyle w:val="Lijstalinea"/>
              <w:numPr>
                <w:ilvl w:val="0"/>
                <w:numId w:val="5"/>
              </w:numPr>
              <w:rPr>
                <w:rFonts w:asciiTheme="minorHAnsi" w:hAnsiTheme="minorHAnsi"/>
                <w:color w:val="1F497D"/>
                <w:sz w:val="22"/>
                <w:szCs w:val="22"/>
              </w:rPr>
            </w:pPr>
            <w:r w:rsidRPr="00E8521C">
              <w:rPr>
                <w:rFonts w:asciiTheme="minorHAnsi" w:hAnsiTheme="minorHAnsi"/>
                <w:sz w:val="22"/>
                <w:szCs w:val="22"/>
              </w:rPr>
              <w:t xml:space="preserve">Plaats van omkleden: </w:t>
            </w:r>
            <w:r w:rsidRPr="00E8521C">
              <w:rPr>
                <w:rFonts w:asciiTheme="minorHAnsi" w:hAnsiTheme="minorHAnsi"/>
                <w:sz w:val="22"/>
                <w:szCs w:val="22"/>
              </w:rPr>
              <w:br/>
              <w:t xml:space="preserve">Aankleden: buiten de ‘isolatie’ kamer van de </w:t>
            </w:r>
            <w:r w:rsidR="000903B5">
              <w:rPr>
                <w:rFonts w:asciiTheme="minorHAnsi" w:hAnsiTheme="minorHAnsi"/>
                <w:sz w:val="22"/>
                <w:szCs w:val="22"/>
              </w:rPr>
              <w:t xml:space="preserve">cliënt of bij de </w:t>
            </w:r>
            <w:r w:rsidRPr="00E8521C">
              <w:rPr>
                <w:rFonts w:asciiTheme="minorHAnsi" w:hAnsiTheme="minorHAnsi"/>
                <w:sz w:val="22"/>
                <w:szCs w:val="22"/>
              </w:rPr>
              <w:t>woongroep in geval van cohort</w:t>
            </w:r>
            <w:r w:rsidR="000903B5">
              <w:rPr>
                <w:rFonts w:asciiTheme="minorHAnsi" w:hAnsiTheme="minorHAnsi"/>
                <w:sz w:val="22"/>
                <w:szCs w:val="22"/>
              </w:rPr>
              <w:t>.</w:t>
            </w:r>
            <w:r w:rsidRPr="00E8521C">
              <w:rPr>
                <w:rFonts w:asciiTheme="minorHAnsi" w:hAnsiTheme="minorHAnsi"/>
                <w:sz w:val="22"/>
                <w:szCs w:val="22"/>
              </w:rPr>
              <w:br/>
              <w:t xml:space="preserve">Uittrekken op de kamer </w:t>
            </w:r>
            <w:r w:rsidR="000903B5">
              <w:rPr>
                <w:rFonts w:asciiTheme="minorHAnsi" w:hAnsiTheme="minorHAnsi"/>
                <w:sz w:val="22"/>
                <w:szCs w:val="22"/>
              </w:rPr>
              <w:t xml:space="preserve">van de cliënt en/of woongroep (cohort) </w:t>
            </w:r>
            <w:r w:rsidRPr="00E8521C">
              <w:rPr>
                <w:rFonts w:asciiTheme="minorHAnsi" w:hAnsiTheme="minorHAnsi"/>
                <w:sz w:val="22"/>
                <w:szCs w:val="22"/>
              </w:rPr>
              <w:t xml:space="preserve">buiten een cirkel van 1,5 meter </w:t>
            </w:r>
            <w:r w:rsidR="000903B5">
              <w:rPr>
                <w:rFonts w:asciiTheme="minorHAnsi" w:hAnsiTheme="minorHAnsi"/>
                <w:sz w:val="22"/>
                <w:szCs w:val="22"/>
              </w:rPr>
              <w:t xml:space="preserve">van de </w:t>
            </w:r>
            <w:r w:rsidR="00C55CF1">
              <w:rPr>
                <w:rFonts w:asciiTheme="minorHAnsi" w:hAnsiTheme="minorHAnsi"/>
                <w:sz w:val="22"/>
                <w:szCs w:val="22"/>
              </w:rPr>
              <w:t>cliënt</w:t>
            </w:r>
            <w:r w:rsidR="000903B5">
              <w:rPr>
                <w:rFonts w:asciiTheme="minorHAnsi" w:hAnsiTheme="minorHAnsi"/>
                <w:sz w:val="22"/>
                <w:szCs w:val="22"/>
              </w:rPr>
              <w:t>.</w:t>
            </w:r>
          </w:p>
          <w:p w:rsidR="00E8521C" w:rsidRPr="00E8521C" w:rsidRDefault="00E8521C" w:rsidP="00E8521C">
            <w:pPr>
              <w:pStyle w:val="Lijstalinea"/>
              <w:numPr>
                <w:ilvl w:val="0"/>
                <w:numId w:val="5"/>
              </w:numPr>
              <w:rPr>
                <w:rFonts w:asciiTheme="minorHAnsi" w:hAnsiTheme="minorHAnsi"/>
                <w:color w:val="1F497D"/>
                <w:sz w:val="22"/>
                <w:szCs w:val="22"/>
              </w:rPr>
            </w:pPr>
            <w:r w:rsidRPr="00E8521C">
              <w:rPr>
                <w:rFonts w:asciiTheme="minorHAnsi" w:hAnsiTheme="minorHAnsi"/>
                <w:sz w:val="22"/>
                <w:szCs w:val="22"/>
              </w:rPr>
              <w:t xml:space="preserve">Patiënt na onbeschermd contact (quarantaine) · </w:t>
            </w:r>
          </w:p>
          <w:p w:rsidR="00E8521C" w:rsidRPr="00E8521C" w:rsidRDefault="00E8521C" w:rsidP="00E8521C">
            <w:pPr>
              <w:pStyle w:val="Lijstalinea"/>
              <w:numPr>
                <w:ilvl w:val="0"/>
                <w:numId w:val="5"/>
              </w:numPr>
              <w:rPr>
                <w:rFonts w:asciiTheme="minorHAnsi" w:hAnsiTheme="minorHAnsi"/>
                <w:color w:val="1F497D"/>
                <w:sz w:val="22"/>
                <w:szCs w:val="22"/>
              </w:rPr>
            </w:pPr>
            <w:r w:rsidRPr="00E8521C">
              <w:rPr>
                <w:rFonts w:asciiTheme="minorHAnsi" w:hAnsiTheme="minorHAnsi"/>
                <w:sz w:val="22"/>
                <w:szCs w:val="22"/>
              </w:rPr>
              <w:t>Gebruik in geval van quarantaine minimaal de volgende persoonli</w:t>
            </w:r>
            <w:r w:rsidR="00C55CF1">
              <w:rPr>
                <w:rFonts w:asciiTheme="minorHAnsi" w:hAnsiTheme="minorHAnsi"/>
                <w:sz w:val="22"/>
                <w:szCs w:val="22"/>
              </w:rPr>
              <w:t xml:space="preserve">jke beschermingsmiddelen: </w:t>
            </w:r>
            <w:r w:rsidRPr="00E8521C">
              <w:rPr>
                <w:rFonts w:asciiTheme="minorHAnsi" w:hAnsiTheme="minorHAnsi"/>
                <w:sz w:val="22"/>
                <w:szCs w:val="22"/>
              </w:rPr>
              <w:t xml:space="preserve"> chirurgisch neusmondmasker (type IIR) en handschoenen </w:t>
            </w:r>
          </w:p>
          <w:p w:rsidR="00E8521C" w:rsidRPr="00E8521C" w:rsidRDefault="00E8521C" w:rsidP="00E8521C">
            <w:pPr>
              <w:pStyle w:val="Lijstalinea"/>
              <w:rPr>
                <w:rFonts w:asciiTheme="minorHAnsi" w:hAnsiTheme="minorHAnsi"/>
                <w:sz w:val="22"/>
                <w:szCs w:val="22"/>
              </w:rPr>
            </w:pPr>
          </w:p>
          <w:p w:rsidR="00E8521C" w:rsidRPr="00E8521C" w:rsidRDefault="00E8521C" w:rsidP="00E8521C">
            <w:pPr>
              <w:pStyle w:val="Lijstalinea"/>
              <w:rPr>
                <w:rFonts w:asciiTheme="minorHAnsi" w:hAnsiTheme="minorHAnsi"/>
                <w:sz w:val="22"/>
                <w:szCs w:val="22"/>
              </w:rPr>
            </w:pPr>
            <w:r w:rsidRPr="00E8521C">
              <w:rPr>
                <w:rFonts w:asciiTheme="minorHAnsi" w:hAnsiTheme="minorHAnsi"/>
                <w:sz w:val="22"/>
                <w:szCs w:val="22"/>
              </w:rPr>
              <w:t xml:space="preserve">Let op:. </w:t>
            </w:r>
          </w:p>
          <w:p w:rsidR="00E8521C" w:rsidRPr="00E8521C" w:rsidRDefault="00E8521C" w:rsidP="00E8521C">
            <w:pPr>
              <w:pStyle w:val="Lijstalinea"/>
              <w:rPr>
                <w:rFonts w:asciiTheme="minorHAnsi" w:hAnsiTheme="minorHAnsi"/>
                <w:sz w:val="22"/>
                <w:szCs w:val="22"/>
              </w:rPr>
            </w:pPr>
            <w:r w:rsidRPr="00E8521C">
              <w:rPr>
                <w:rFonts w:asciiTheme="minorHAnsi" w:hAnsiTheme="minorHAnsi"/>
                <w:sz w:val="22"/>
                <w:szCs w:val="22"/>
              </w:rPr>
              <w:t xml:space="preserve">Dit voorschrift wijkt af van de standaard persoonlijke beschermingsmiddelen (en daarmee van de voorschriften van in de </w:t>
            </w:r>
            <w:proofErr w:type="spellStart"/>
            <w:r w:rsidRPr="00E8521C">
              <w:rPr>
                <w:rFonts w:asciiTheme="minorHAnsi" w:hAnsiTheme="minorHAnsi"/>
                <w:sz w:val="22"/>
                <w:szCs w:val="22"/>
              </w:rPr>
              <w:t>lCI</w:t>
            </w:r>
            <w:proofErr w:type="spellEnd"/>
            <w:r w:rsidRPr="00E8521C">
              <w:rPr>
                <w:rFonts w:asciiTheme="minorHAnsi" w:hAnsiTheme="minorHAnsi"/>
                <w:sz w:val="22"/>
                <w:szCs w:val="22"/>
              </w:rPr>
              <w:t xml:space="preserve">-richtlijn COVID-19) omdat het om </w:t>
            </w:r>
            <w:r w:rsidRPr="00E8521C">
              <w:rPr>
                <w:rFonts w:asciiTheme="minorHAnsi" w:hAnsiTheme="minorHAnsi"/>
                <w:b/>
                <w:sz w:val="22"/>
                <w:szCs w:val="22"/>
                <w:u w:val="single"/>
              </w:rPr>
              <w:t>een andere groep cliënten</w:t>
            </w:r>
            <w:r w:rsidRPr="00E8521C">
              <w:rPr>
                <w:rFonts w:asciiTheme="minorHAnsi" w:hAnsiTheme="minorHAnsi"/>
                <w:sz w:val="22"/>
                <w:szCs w:val="22"/>
              </w:rPr>
              <w:t xml:space="preserve">  gaat, namelijk </w:t>
            </w:r>
            <w:r w:rsidRPr="00E8521C">
              <w:rPr>
                <w:rFonts w:asciiTheme="minorHAnsi" w:hAnsiTheme="minorHAnsi"/>
                <w:b/>
                <w:sz w:val="22"/>
                <w:szCs w:val="22"/>
                <w:u w:val="single"/>
              </w:rPr>
              <w:t>die onbeschermd contact hebben</w:t>
            </w:r>
            <w:r w:rsidRPr="00E8521C">
              <w:rPr>
                <w:rFonts w:asciiTheme="minorHAnsi" w:hAnsiTheme="minorHAnsi"/>
                <w:sz w:val="22"/>
                <w:szCs w:val="22"/>
              </w:rPr>
              <w:t xml:space="preserve"> gehad en dus mogelijk besmet zijn. Er is geen sprake van (een concrete verdenking) op COVID-19. </w:t>
            </w:r>
          </w:p>
          <w:p w:rsidR="00E8521C" w:rsidRPr="00E8521C" w:rsidRDefault="00E8521C" w:rsidP="00E8521C">
            <w:pPr>
              <w:pStyle w:val="Lijstalinea"/>
              <w:rPr>
                <w:rFonts w:asciiTheme="minorHAnsi" w:hAnsiTheme="minorHAnsi"/>
                <w:sz w:val="22"/>
                <w:szCs w:val="22"/>
              </w:rPr>
            </w:pPr>
            <w:r w:rsidRPr="00E8521C">
              <w:rPr>
                <w:rFonts w:asciiTheme="minorHAnsi" w:hAnsiTheme="minorHAnsi"/>
                <w:sz w:val="22"/>
                <w:szCs w:val="22"/>
              </w:rPr>
              <w:t xml:space="preserve">Met het dragen van een neusmondmasker en handschoenen worden de belangrijkste verspreidingsroutes (druppels en via oppervlakten) gedekt. </w:t>
            </w:r>
          </w:p>
          <w:p w:rsidR="00E8521C" w:rsidRDefault="00E8521C" w:rsidP="000903B5">
            <w:pPr>
              <w:pStyle w:val="Lijstalinea"/>
              <w:rPr>
                <w:rFonts w:asciiTheme="minorHAnsi" w:hAnsiTheme="minorHAnsi"/>
                <w:sz w:val="22"/>
                <w:szCs w:val="22"/>
              </w:rPr>
            </w:pPr>
            <w:r w:rsidRPr="00E8521C">
              <w:rPr>
                <w:rFonts w:asciiTheme="minorHAnsi" w:hAnsiTheme="minorHAnsi"/>
                <w:sz w:val="22"/>
                <w:szCs w:val="22"/>
              </w:rPr>
              <w:t>Het dragen van een halterschort kan worden overwogen worden in situaties dat er direct cliënten contact is.</w:t>
            </w:r>
          </w:p>
          <w:p w:rsidR="000903B5" w:rsidRDefault="000903B5" w:rsidP="000903B5">
            <w:pPr>
              <w:pStyle w:val="Lijstalinea"/>
              <w:rPr>
                <w:rFonts w:asciiTheme="minorHAnsi" w:hAnsiTheme="minorHAnsi"/>
                <w:sz w:val="22"/>
                <w:szCs w:val="22"/>
              </w:rPr>
            </w:pPr>
          </w:p>
          <w:p w:rsidR="00D9633B" w:rsidRDefault="00D9633B" w:rsidP="000903B5">
            <w:pPr>
              <w:pStyle w:val="Lijstalinea"/>
              <w:rPr>
                <w:rFonts w:asciiTheme="minorHAnsi" w:hAnsiTheme="minorHAnsi" w:cs="Arial"/>
                <w:sz w:val="22"/>
                <w:szCs w:val="22"/>
              </w:rPr>
            </w:pPr>
            <w:r>
              <w:rPr>
                <w:rFonts w:asciiTheme="minorHAnsi" w:hAnsiTheme="minorHAnsi" w:cs="Arial"/>
                <w:sz w:val="22"/>
                <w:szCs w:val="22"/>
              </w:rPr>
              <w:t>Verschil tussen quarantaine en isolatie</w:t>
            </w:r>
          </w:p>
          <w:p w:rsidR="00D9633B" w:rsidRDefault="00D9633B" w:rsidP="000903B5">
            <w:pPr>
              <w:pStyle w:val="Lijstalinea"/>
              <w:rPr>
                <w:rFonts w:asciiTheme="minorHAnsi" w:hAnsiTheme="minorHAnsi" w:cs="Arial"/>
                <w:sz w:val="22"/>
                <w:szCs w:val="22"/>
              </w:rPr>
            </w:pPr>
            <w:r>
              <w:rPr>
                <w:rFonts w:asciiTheme="minorHAnsi" w:hAnsiTheme="minorHAnsi" w:cs="Arial"/>
                <w:sz w:val="22"/>
                <w:szCs w:val="22"/>
              </w:rPr>
              <w:t>Isolatie: je blijft op de eigen kamer en neemt geen deel aan groepsactiviteiten. Er is alleen contact met begeleiding in PBM.</w:t>
            </w:r>
          </w:p>
          <w:p w:rsidR="00E8521C" w:rsidRDefault="00D9633B" w:rsidP="005234DE">
            <w:pPr>
              <w:pStyle w:val="Lijstalinea"/>
              <w:rPr>
                <w:rFonts w:asciiTheme="minorHAnsi" w:hAnsiTheme="minorHAnsi" w:cs="Arial"/>
                <w:sz w:val="22"/>
                <w:szCs w:val="22"/>
              </w:rPr>
            </w:pPr>
            <w:r>
              <w:rPr>
                <w:rFonts w:asciiTheme="minorHAnsi" w:hAnsiTheme="minorHAnsi" w:cs="Arial"/>
                <w:sz w:val="22"/>
                <w:szCs w:val="22"/>
              </w:rPr>
              <w:t xml:space="preserve">Quarantaine: </w:t>
            </w:r>
            <w:r>
              <w:rPr>
                <w:rFonts w:asciiTheme="minorHAnsi" w:hAnsiTheme="minorHAnsi"/>
                <w:sz w:val="22"/>
              </w:rPr>
              <w:t>je</w:t>
            </w:r>
            <w:r w:rsidRPr="00D9633B">
              <w:rPr>
                <w:rFonts w:asciiTheme="minorHAnsi" w:hAnsiTheme="minorHAnsi"/>
                <w:sz w:val="22"/>
              </w:rPr>
              <w:t xml:space="preserve"> blijft binnen en </w:t>
            </w:r>
            <w:r>
              <w:rPr>
                <w:rFonts w:asciiTheme="minorHAnsi" w:hAnsiTheme="minorHAnsi"/>
                <w:sz w:val="22"/>
              </w:rPr>
              <w:t>ontvangt</w:t>
            </w:r>
            <w:r w:rsidRPr="00D9633B">
              <w:rPr>
                <w:rFonts w:asciiTheme="minorHAnsi" w:hAnsiTheme="minorHAnsi"/>
                <w:sz w:val="22"/>
              </w:rPr>
              <w:t xml:space="preserve"> geen bez</w:t>
            </w:r>
            <w:r>
              <w:rPr>
                <w:rFonts w:asciiTheme="minorHAnsi" w:hAnsiTheme="minorHAnsi"/>
                <w:sz w:val="22"/>
              </w:rPr>
              <w:t>oek. Hiermee voorkom je v</w:t>
            </w:r>
            <w:r w:rsidRPr="00D9633B">
              <w:rPr>
                <w:rFonts w:asciiTheme="minorHAnsi" w:hAnsiTheme="minorHAnsi"/>
                <w:sz w:val="22"/>
              </w:rPr>
              <w:t xml:space="preserve">erspreiding van het </w:t>
            </w:r>
            <w:r w:rsidR="00C55CF1" w:rsidRPr="00D9633B">
              <w:rPr>
                <w:rFonts w:asciiTheme="minorHAnsi" w:hAnsiTheme="minorHAnsi"/>
                <w:sz w:val="22"/>
              </w:rPr>
              <w:t>Coronavirus</w:t>
            </w:r>
            <w:r w:rsidRPr="00D9633B">
              <w:rPr>
                <w:rFonts w:asciiTheme="minorHAnsi" w:hAnsiTheme="minorHAnsi"/>
                <w:sz w:val="22"/>
              </w:rPr>
              <w:t xml:space="preserve">. </w:t>
            </w:r>
          </w:p>
          <w:p w:rsidR="00E8521C" w:rsidRPr="00430AD0" w:rsidRDefault="00E8521C" w:rsidP="00AF5841">
            <w:pPr>
              <w:rPr>
                <w:rFonts w:asciiTheme="minorHAnsi" w:hAnsiTheme="minorHAnsi" w:cs="Arial"/>
                <w:sz w:val="22"/>
                <w:szCs w:val="22"/>
              </w:rPr>
            </w:pPr>
          </w:p>
        </w:tc>
      </w:tr>
      <w:tr w:rsidR="00AF5841" w:rsidRPr="00430AD0" w:rsidTr="00E8521C">
        <w:tc>
          <w:tcPr>
            <w:tcW w:w="1392" w:type="dxa"/>
          </w:tcPr>
          <w:p w:rsidR="00AF5841" w:rsidRPr="00430AD0" w:rsidRDefault="00AF5841" w:rsidP="00AF5841">
            <w:pPr>
              <w:pStyle w:val="Kop2"/>
              <w:rPr>
                <w:rFonts w:asciiTheme="minorHAnsi" w:hAnsiTheme="minorHAnsi" w:cs="Arial"/>
                <w:b w:val="0"/>
                <w:bCs/>
                <w:sz w:val="22"/>
                <w:szCs w:val="22"/>
              </w:rPr>
            </w:pPr>
            <w:r w:rsidRPr="00430AD0">
              <w:rPr>
                <w:rFonts w:asciiTheme="minorHAnsi" w:hAnsiTheme="minorHAnsi" w:cs="Arial"/>
                <w:b w:val="0"/>
                <w:bCs/>
                <w:sz w:val="22"/>
                <w:szCs w:val="22"/>
              </w:rPr>
              <w:lastRenderedPageBreak/>
              <w:t>PBM</w:t>
            </w:r>
          </w:p>
        </w:tc>
        <w:tc>
          <w:tcPr>
            <w:tcW w:w="3119"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 xml:space="preserve">Opslag </w:t>
            </w:r>
            <w:proofErr w:type="spellStart"/>
            <w:r w:rsidRPr="00430AD0">
              <w:rPr>
                <w:rFonts w:asciiTheme="minorHAnsi" w:hAnsiTheme="minorHAnsi" w:cs="Arial"/>
                <w:sz w:val="22"/>
                <w:szCs w:val="22"/>
              </w:rPr>
              <w:t>PBM’s</w:t>
            </w:r>
            <w:proofErr w:type="spellEnd"/>
            <w:r w:rsidRPr="00430AD0">
              <w:rPr>
                <w:rFonts w:asciiTheme="minorHAnsi" w:hAnsiTheme="minorHAnsi" w:cs="Arial"/>
                <w:sz w:val="22"/>
                <w:szCs w:val="22"/>
              </w:rPr>
              <w:t>.</w:t>
            </w:r>
          </w:p>
        </w:tc>
        <w:tc>
          <w:tcPr>
            <w:tcW w:w="5528" w:type="dxa"/>
          </w:tcPr>
          <w:p w:rsidR="00AF5841" w:rsidRPr="00430AD0" w:rsidRDefault="00AF5841" w:rsidP="00AF5841">
            <w:pPr>
              <w:rPr>
                <w:rFonts w:asciiTheme="minorHAnsi" w:hAnsiTheme="minorHAnsi" w:cs="Arial"/>
                <w:sz w:val="22"/>
                <w:szCs w:val="22"/>
              </w:rPr>
            </w:pPr>
            <w:r w:rsidRPr="00430AD0">
              <w:rPr>
                <w:rFonts w:asciiTheme="minorHAnsi" w:hAnsiTheme="minorHAnsi" w:cs="Arial"/>
                <w:sz w:val="22"/>
                <w:szCs w:val="22"/>
              </w:rPr>
              <w:t xml:space="preserve">Check: alleen een dag voorraad, rest op kantoor/elders </w:t>
            </w:r>
            <w:r>
              <w:rPr>
                <w:rFonts w:asciiTheme="minorHAnsi" w:hAnsiTheme="minorHAnsi" w:cs="Arial"/>
                <w:sz w:val="22"/>
                <w:szCs w:val="22"/>
              </w:rPr>
              <w:t>schoon</w:t>
            </w:r>
            <w:r w:rsidRPr="00430AD0">
              <w:rPr>
                <w:rFonts w:asciiTheme="minorHAnsi" w:hAnsiTheme="minorHAnsi" w:cs="Arial"/>
                <w:sz w:val="22"/>
                <w:szCs w:val="22"/>
              </w:rPr>
              <w:t xml:space="preserve"> opgeborgen</w:t>
            </w:r>
          </w:p>
        </w:tc>
        <w:tc>
          <w:tcPr>
            <w:tcW w:w="4394" w:type="dxa"/>
          </w:tcPr>
          <w:p w:rsidR="00AF5841" w:rsidRPr="00430AD0" w:rsidRDefault="00AF5841" w:rsidP="00AF5841">
            <w:pPr>
              <w:rPr>
                <w:rFonts w:asciiTheme="minorHAnsi" w:hAnsiTheme="minorHAnsi" w:cs="Arial"/>
                <w:sz w:val="22"/>
                <w:szCs w:val="22"/>
              </w:rPr>
            </w:pPr>
          </w:p>
        </w:tc>
      </w:tr>
      <w:tr w:rsidR="00E8521C" w:rsidRPr="00430AD0" w:rsidTr="00E8521C">
        <w:tc>
          <w:tcPr>
            <w:tcW w:w="1392" w:type="dxa"/>
          </w:tcPr>
          <w:p w:rsidR="00E8521C" w:rsidRPr="00430AD0" w:rsidRDefault="00E8521C" w:rsidP="00E8521C">
            <w:pPr>
              <w:rPr>
                <w:rFonts w:asciiTheme="minorHAnsi" w:hAnsiTheme="minorHAnsi" w:cs="Arial"/>
                <w:sz w:val="22"/>
                <w:szCs w:val="22"/>
              </w:rPr>
            </w:pPr>
          </w:p>
        </w:tc>
        <w:tc>
          <w:tcPr>
            <w:tcW w:w="3119" w:type="dxa"/>
          </w:tcPr>
          <w:p w:rsidR="00E8521C" w:rsidRDefault="00E8521C" w:rsidP="00E8521C">
            <w:pPr>
              <w:rPr>
                <w:rFonts w:asciiTheme="minorHAnsi" w:hAnsiTheme="minorHAnsi" w:cs="Arial"/>
                <w:sz w:val="22"/>
                <w:szCs w:val="22"/>
              </w:rPr>
            </w:pPr>
            <w:r>
              <w:rPr>
                <w:rFonts w:asciiTheme="minorHAnsi" w:hAnsiTheme="minorHAnsi" w:cs="Arial"/>
                <w:sz w:val="22"/>
                <w:szCs w:val="22"/>
              </w:rPr>
              <w:t xml:space="preserve">Zijn er voldoende </w:t>
            </w:r>
            <w:proofErr w:type="spellStart"/>
            <w:r>
              <w:rPr>
                <w:rFonts w:asciiTheme="minorHAnsi" w:hAnsiTheme="minorHAnsi" w:cs="Arial"/>
                <w:sz w:val="22"/>
                <w:szCs w:val="22"/>
              </w:rPr>
              <w:t>PBM’s</w:t>
            </w:r>
            <w:proofErr w:type="spellEnd"/>
            <w:r>
              <w:rPr>
                <w:rFonts w:asciiTheme="minorHAnsi" w:hAnsiTheme="minorHAnsi" w:cs="Arial"/>
                <w:sz w:val="22"/>
                <w:szCs w:val="22"/>
              </w:rPr>
              <w:t xml:space="preserve"> beschikbaar. </w:t>
            </w:r>
          </w:p>
          <w:p w:rsidR="00E8521C" w:rsidRPr="00430AD0" w:rsidRDefault="00E8521C" w:rsidP="00E8521C">
            <w:pPr>
              <w:rPr>
                <w:rFonts w:asciiTheme="minorHAnsi" w:hAnsiTheme="minorHAnsi" w:cs="Arial"/>
                <w:sz w:val="22"/>
                <w:szCs w:val="22"/>
              </w:rPr>
            </w:pPr>
            <w:r>
              <w:rPr>
                <w:rFonts w:asciiTheme="minorHAnsi" w:hAnsiTheme="minorHAnsi" w:cs="Arial"/>
                <w:sz w:val="22"/>
                <w:szCs w:val="22"/>
              </w:rPr>
              <w:t>Weet je waar je die kan aanvragen</w:t>
            </w:r>
          </w:p>
        </w:tc>
        <w:tc>
          <w:tcPr>
            <w:tcW w:w="5528" w:type="dxa"/>
          </w:tcPr>
          <w:p w:rsidR="00E8521C" w:rsidRDefault="0042574E" w:rsidP="00C55CF1">
            <w:pPr>
              <w:rPr>
                <w:rFonts w:asciiTheme="minorHAnsi" w:hAnsiTheme="minorHAnsi" w:cs="Arial"/>
                <w:sz w:val="22"/>
                <w:szCs w:val="22"/>
              </w:rPr>
            </w:pPr>
            <w:r>
              <w:rPr>
                <w:rFonts w:asciiTheme="minorHAnsi" w:hAnsiTheme="minorHAnsi" w:cs="Arial"/>
                <w:sz w:val="22"/>
                <w:szCs w:val="22"/>
              </w:rPr>
              <w:t xml:space="preserve">Of via bestellingen beschermingsmiddelen corona ASVZ </w:t>
            </w:r>
            <w:r w:rsidR="00C55CF1">
              <w:rPr>
                <w:rFonts w:asciiTheme="minorHAnsi" w:hAnsiTheme="minorHAnsi" w:cs="Arial"/>
                <w:sz w:val="22"/>
                <w:szCs w:val="22"/>
              </w:rPr>
              <w:t>per mail.</w:t>
            </w:r>
          </w:p>
          <w:p w:rsidR="00C55CF1" w:rsidRPr="00430AD0" w:rsidRDefault="00C55CF1" w:rsidP="00C55CF1">
            <w:pPr>
              <w:rPr>
                <w:rFonts w:asciiTheme="minorHAnsi" w:hAnsiTheme="minorHAnsi" w:cs="Arial"/>
                <w:sz w:val="22"/>
                <w:szCs w:val="22"/>
              </w:rPr>
            </w:pPr>
            <w:r>
              <w:rPr>
                <w:rFonts w:asciiTheme="minorHAnsi" w:hAnsiTheme="minorHAnsi" w:cs="Arial"/>
                <w:sz w:val="22"/>
                <w:szCs w:val="22"/>
              </w:rPr>
              <w:t>Levering in principe dezelfde dag, uitzonderingen daargelaten</w:t>
            </w:r>
          </w:p>
        </w:tc>
        <w:tc>
          <w:tcPr>
            <w:tcW w:w="4394" w:type="dxa"/>
          </w:tcPr>
          <w:p w:rsidR="00E8521C" w:rsidRPr="00430AD0" w:rsidRDefault="00E8521C" w:rsidP="00E8521C">
            <w:pPr>
              <w:rPr>
                <w:rFonts w:asciiTheme="minorHAnsi" w:hAnsiTheme="minorHAnsi" w:cs="Arial"/>
                <w:sz w:val="22"/>
                <w:szCs w:val="22"/>
              </w:rPr>
            </w:pPr>
          </w:p>
        </w:tc>
      </w:tr>
      <w:tr w:rsidR="00E8521C" w:rsidRPr="00430AD0" w:rsidTr="00E8521C">
        <w:tc>
          <w:tcPr>
            <w:tcW w:w="1392" w:type="dxa"/>
          </w:tcPr>
          <w:p w:rsidR="00E8521C" w:rsidRPr="00430AD0" w:rsidRDefault="00E8521C" w:rsidP="00E8521C">
            <w:pPr>
              <w:rPr>
                <w:rFonts w:asciiTheme="minorHAnsi" w:hAnsiTheme="minorHAnsi" w:cs="Arial"/>
                <w:sz w:val="22"/>
                <w:szCs w:val="22"/>
              </w:rPr>
            </w:pPr>
          </w:p>
        </w:tc>
        <w:tc>
          <w:tcPr>
            <w:tcW w:w="3119" w:type="dxa"/>
          </w:tcPr>
          <w:p w:rsidR="00E8521C" w:rsidRDefault="00E8521C" w:rsidP="00E8521C">
            <w:pPr>
              <w:rPr>
                <w:rFonts w:asciiTheme="minorHAnsi" w:hAnsiTheme="minorHAnsi" w:cs="Arial"/>
                <w:sz w:val="22"/>
                <w:szCs w:val="22"/>
              </w:rPr>
            </w:pPr>
            <w:r w:rsidRPr="00430AD0">
              <w:rPr>
                <w:rFonts w:asciiTheme="minorHAnsi" w:hAnsiTheme="minorHAnsi" w:cs="Arial"/>
                <w:sz w:val="22"/>
                <w:szCs w:val="22"/>
              </w:rPr>
              <w:t>Ligt de dag-voorraad in de buurt van de kamer besmette cliënt?</w:t>
            </w:r>
          </w:p>
          <w:p w:rsidR="00E8521C" w:rsidRDefault="00E8521C" w:rsidP="00E8521C">
            <w:pPr>
              <w:rPr>
                <w:rFonts w:asciiTheme="minorHAnsi" w:hAnsiTheme="minorHAnsi" w:cs="Arial"/>
                <w:sz w:val="22"/>
                <w:szCs w:val="22"/>
              </w:rPr>
            </w:pPr>
          </w:p>
          <w:p w:rsidR="00E8521C" w:rsidRPr="00430AD0" w:rsidRDefault="00E8521C" w:rsidP="00E8521C">
            <w:pPr>
              <w:rPr>
                <w:rFonts w:asciiTheme="minorHAnsi" w:hAnsiTheme="minorHAnsi" w:cs="Arial"/>
                <w:sz w:val="22"/>
                <w:szCs w:val="22"/>
              </w:rPr>
            </w:pPr>
          </w:p>
        </w:tc>
        <w:tc>
          <w:tcPr>
            <w:tcW w:w="5528" w:type="dxa"/>
          </w:tcPr>
          <w:p w:rsidR="00E8521C" w:rsidRDefault="00E8521C" w:rsidP="00E8521C">
            <w:pPr>
              <w:rPr>
                <w:rFonts w:asciiTheme="minorHAnsi" w:hAnsiTheme="minorHAnsi" w:cs="Arial"/>
                <w:sz w:val="22"/>
                <w:szCs w:val="22"/>
              </w:rPr>
            </w:pPr>
            <w:r>
              <w:rPr>
                <w:rFonts w:asciiTheme="minorHAnsi" w:hAnsiTheme="minorHAnsi" w:cs="Arial"/>
                <w:sz w:val="22"/>
                <w:szCs w:val="22"/>
              </w:rPr>
              <w:t>Zet een klein tafeltje neer waarop  de dag voorraad vormgegeven kan worden.</w:t>
            </w:r>
          </w:p>
          <w:p w:rsidR="00E8521C" w:rsidRDefault="00E8521C" w:rsidP="00E8521C">
            <w:pPr>
              <w:rPr>
                <w:rFonts w:asciiTheme="minorHAnsi" w:hAnsiTheme="minorHAnsi" w:cs="Arial"/>
                <w:sz w:val="22"/>
                <w:szCs w:val="22"/>
              </w:rPr>
            </w:pPr>
            <w:r>
              <w:rPr>
                <w:rFonts w:asciiTheme="minorHAnsi" w:hAnsiTheme="minorHAnsi" w:cs="Arial"/>
                <w:sz w:val="22"/>
                <w:szCs w:val="22"/>
              </w:rPr>
              <w:t>Schort</w:t>
            </w:r>
          </w:p>
          <w:p w:rsidR="00E8521C" w:rsidRDefault="00E8521C" w:rsidP="00E8521C">
            <w:pPr>
              <w:rPr>
                <w:rFonts w:asciiTheme="minorHAnsi" w:hAnsiTheme="minorHAnsi" w:cs="Arial"/>
                <w:sz w:val="22"/>
                <w:szCs w:val="22"/>
              </w:rPr>
            </w:pPr>
            <w:r>
              <w:rPr>
                <w:rFonts w:asciiTheme="minorHAnsi" w:hAnsiTheme="minorHAnsi" w:cs="Arial"/>
                <w:sz w:val="22"/>
                <w:szCs w:val="22"/>
              </w:rPr>
              <w:t>Mondkapjes</w:t>
            </w:r>
          </w:p>
          <w:p w:rsidR="00E8521C" w:rsidRDefault="00E8521C" w:rsidP="00E8521C">
            <w:pPr>
              <w:rPr>
                <w:rFonts w:asciiTheme="minorHAnsi" w:hAnsiTheme="minorHAnsi" w:cs="Arial"/>
                <w:sz w:val="22"/>
                <w:szCs w:val="22"/>
              </w:rPr>
            </w:pPr>
            <w:r>
              <w:rPr>
                <w:rFonts w:asciiTheme="minorHAnsi" w:hAnsiTheme="minorHAnsi" w:cs="Arial"/>
                <w:sz w:val="22"/>
                <w:szCs w:val="22"/>
              </w:rPr>
              <w:t>Bril</w:t>
            </w:r>
          </w:p>
          <w:p w:rsidR="00E8521C" w:rsidRDefault="00E8521C" w:rsidP="00E8521C">
            <w:pPr>
              <w:rPr>
                <w:rFonts w:asciiTheme="minorHAnsi" w:hAnsiTheme="minorHAnsi" w:cs="Arial"/>
                <w:sz w:val="22"/>
                <w:szCs w:val="22"/>
              </w:rPr>
            </w:pPr>
            <w:r>
              <w:rPr>
                <w:rFonts w:asciiTheme="minorHAnsi" w:hAnsiTheme="minorHAnsi" w:cs="Arial"/>
                <w:sz w:val="22"/>
                <w:szCs w:val="22"/>
              </w:rPr>
              <w:t>Desinfectans</w:t>
            </w:r>
          </w:p>
          <w:p w:rsidR="00E8521C" w:rsidRDefault="00E8521C" w:rsidP="00E8521C">
            <w:pPr>
              <w:rPr>
                <w:rFonts w:asciiTheme="minorHAnsi" w:hAnsiTheme="minorHAnsi" w:cs="Arial"/>
                <w:sz w:val="22"/>
                <w:szCs w:val="22"/>
              </w:rPr>
            </w:pPr>
            <w:r>
              <w:rPr>
                <w:rFonts w:asciiTheme="minorHAnsi" w:hAnsiTheme="minorHAnsi" w:cs="Arial"/>
                <w:sz w:val="22"/>
                <w:szCs w:val="22"/>
              </w:rPr>
              <w:t xml:space="preserve">Prullenbak met voetpedaal. Indien niet beschikbaar: gebruikte materialen afvoeren in een kleine vuilniszak, </w:t>
            </w:r>
            <w:r w:rsidRPr="00DF5A75">
              <w:rPr>
                <w:rFonts w:asciiTheme="minorHAnsi" w:hAnsiTheme="minorHAnsi" w:cs="Arial"/>
                <w:b/>
                <w:i/>
                <w:sz w:val="22"/>
                <w:szCs w:val="22"/>
                <w:u w:val="single"/>
              </w:rPr>
              <w:t>geen</w:t>
            </w:r>
            <w:r>
              <w:rPr>
                <w:rFonts w:asciiTheme="minorHAnsi" w:hAnsiTheme="minorHAnsi" w:cs="Arial"/>
                <w:sz w:val="22"/>
                <w:szCs w:val="22"/>
              </w:rPr>
              <w:t xml:space="preserve"> lucht uitdrukken en goed gesloten weggooien.</w:t>
            </w:r>
          </w:p>
          <w:p w:rsidR="00E8521C" w:rsidRDefault="00E8521C" w:rsidP="00E8521C">
            <w:pPr>
              <w:rPr>
                <w:rFonts w:asciiTheme="minorHAnsi" w:hAnsiTheme="minorHAnsi" w:cs="Arial"/>
                <w:sz w:val="22"/>
                <w:szCs w:val="22"/>
              </w:rPr>
            </w:pPr>
            <w:r>
              <w:rPr>
                <w:rFonts w:asciiTheme="minorHAnsi" w:hAnsiTheme="minorHAnsi" w:cs="Arial"/>
                <w:sz w:val="22"/>
                <w:szCs w:val="22"/>
              </w:rPr>
              <w:t xml:space="preserve">Schorten zijn in principe disposable. </w:t>
            </w:r>
          </w:p>
          <w:p w:rsidR="00E8521C" w:rsidRDefault="00E8521C" w:rsidP="00E8521C">
            <w:pPr>
              <w:rPr>
                <w:rFonts w:asciiTheme="minorHAnsi" w:hAnsiTheme="minorHAnsi" w:cs="Arial"/>
                <w:sz w:val="22"/>
                <w:szCs w:val="22"/>
              </w:rPr>
            </w:pPr>
            <w:r>
              <w:rPr>
                <w:rFonts w:asciiTheme="minorHAnsi" w:hAnsiTheme="minorHAnsi" w:cs="Arial"/>
                <w:sz w:val="22"/>
                <w:szCs w:val="22"/>
              </w:rPr>
              <w:t xml:space="preserve">Bij schaarste mag de schort mits goed uitgetrokken ( met de besmette kant naar binnen) hergebruikt worden. </w:t>
            </w:r>
          </w:p>
          <w:p w:rsidR="00E8521C" w:rsidRDefault="00E8521C" w:rsidP="00E8521C">
            <w:pPr>
              <w:rPr>
                <w:rFonts w:asciiTheme="minorHAnsi" w:hAnsiTheme="minorHAnsi" w:cs="Arial"/>
                <w:sz w:val="22"/>
                <w:szCs w:val="22"/>
              </w:rPr>
            </w:pPr>
            <w:r>
              <w:rPr>
                <w:rFonts w:asciiTheme="minorHAnsi" w:hAnsiTheme="minorHAnsi" w:cs="Arial"/>
                <w:sz w:val="22"/>
                <w:szCs w:val="22"/>
              </w:rPr>
              <w:t>Haakje /klerenhangertje voor de schort</w:t>
            </w:r>
            <w:r w:rsidR="00FA3C06">
              <w:rPr>
                <w:rFonts w:asciiTheme="minorHAnsi" w:hAnsiTheme="minorHAnsi" w:cs="Arial"/>
                <w:sz w:val="22"/>
                <w:szCs w:val="22"/>
              </w:rPr>
              <w:t xml:space="preserve"> op de kamer van de cliënt.</w:t>
            </w:r>
          </w:p>
          <w:p w:rsidR="00FA3C06" w:rsidRPr="00430AD0" w:rsidRDefault="00FA3C06" w:rsidP="00E8521C">
            <w:pPr>
              <w:rPr>
                <w:rFonts w:asciiTheme="minorHAnsi" w:hAnsiTheme="minorHAnsi" w:cs="Arial"/>
                <w:sz w:val="22"/>
                <w:szCs w:val="22"/>
              </w:rPr>
            </w:pPr>
            <w:r>
              <w:rPr>
                <w:rFonts w:asciiTheme="minorHAnsi" w:hAnsiTheme="minorHAnsi" w:cs="Arial"/>
                <w:sz w:val="22"/>
                <w:szCs w:val="22"/>
              </w:rPr>
              <w:t>PBM uittrekken op de kamer van de cliënt, nooit in gemeenschappelijke ruimten.</w:t>
            </w:r>
          </w:p>
        </w:tc>
        <w:tc>
          <w:tcPr>
            <w:tcW w:w="4394" w:type="dxa"/>
          </w:tcPr>
          <w:p w:rsidR="00E8521C" w:rsidRPr="00430AD0" w:rsidRDefault="00E8521C" w:rsidP="00E8521C">
            <w:pPr>
              <w:rPr>
                <w:rFonts w:asciiTheme="minorHAnsi" w:hAnsiTheme="minorHAnsi" w:cs="Arial"/>
                <w:sz w:val="22"/>
                <w:szCs w:val="22"/>
              </w:rPr>
            </w:pPr>
          </w:p>
        </w:tc>
      </w:tr>
      <w:tr w:rsidR="00E8521C" w:rsidRPr="00430AD0" w:rsidTr="00E8521C">
        <w:tc>
          <w:tcPr>
            <w:tcW w:w="1392" w:type="dxa"/>
          </w:tcPr>
          <w:p w:rsidR="00E8521C" w:rsidRPr="00430AD0" w:rsidRDefault="00E8521C" w:rsidP="00E8521C">
            <w:pPr>
              <w:rPr>
                <w:rFonts w:asciiTheme="minorHAnsi" w:hAnsiTheme="minorHAnsi" w:cs="Arial"/>
                <w:sz w:val="22"/>
                <w:szCs w:val="22"/>
              </w:rPr>
            </w:pPr>
          </w:p>
        </w:tc>
        <w:tc>
          <w:tcPr>
            <w:tcW w:w="3119" w:type="dxa"/>
          </w:tcPr>
          <w:p w:rsidR="00E8521C" w:rsidRPr="00430AD0" w:rsidRDefault="00E8521C" w:rsidP="00E8521C">
            <w:pPr>
              <w:rPr>
                <w:rFonts w:asciiTheme="minorHAnsi" w:hAnsiTheme="minorHAnsi" w:cs="Arial"/>
                <w:sz w:val="22"/>
                <w:szCs w:val="22"/>
              </w:rPr>
            </w:pPr>
            <w:r w:rsidRPr="00430AD0">
              <w:rPr>
                <w:rFonts w:asciiTheme="minorHAnsi" w:hAnsiTheme="minorHAnsi" w:cs="Arial"/>
                <w:sz w:val="22"/>
                <w:szCs w:val="22"/>
              </w:rPr>
              <w:t>Prullenbak voor besmet afval met voetpedaal aanwezig.</w:t>
            </w:r>
          </w:p>
        </w:tc>
        <w:tc>
          <w:tcPr>
            <w:tcW w:w="5528" w:type="dxa"/>
          </w:tcPr>
          <w:p w:rsidR="00E8521C" w:rsidRPr="00430AD0" w:rsidRDefault="00E8521C" w:rsidP="00E8521C">
            <w:pPr>
              <w:rPr>
                <w:rFonts w:asciiTheme="minorHAnsi" w:hAnsiTheme="minorHAnsi" w:cs="Arial"/>
                <w:sz w:val="22"/>
                <w:szCs w:val="22"/>
              </w:rPr>
            </w:pPr>
            <w:r w:rsidRPr="00430AD0">
              <w:rPr>
                <w:rFonts w:asciiTheme="minorHAnsi" w:hAnsiTheme="minorHAnsi" w:cs="Arial"/>
                <w:sz w:val="22"/>
                <w:szCs w:val="22"/>
              </w:rPr>
              <w:t>Voor schorten en handschoenen eventueel mondkapjes.</w:t>
            </w:r>
          </w:p>
        </w:tc>
        <w:tc>
          <w:tcPr>
            <w:tcW w:w="4394" w:type="dxa"/>
          </w:tcPr>
          <w:p w:rsidR="00E8521C" w:rsidRPr="00430AD0" w:rsidRDefault="00E8521C" w:rsidP="00E8521C">
            <w:pPr>
              <w:rPr>
                <w:rFonts w:asciiTheme="minorHAnsi" w:hAnsiTheme="minorHAnsi" w:cs="Arial"/>
                <w:sz w:val="22"/>
                <w:szCs w:val="22"/>
              </w:rPr>
            </w:pPr>
          </w:p>
        </w:tc>
      </w:tr>
      <w:tr w:rsidR="00E8521C" w:rsidRPr="00430AD0" w:rsidTr="00E8521C">
        <w:tc>
          <w:tcPr>
            <w:tcW w:w="1392" w:type="dxa"/>
          </w:tcPr>
          <w:p w:rsidR="00E8521C" w:rsidRPr="00430AD0" w:rsidRDefault="00E8521C" w:rsidP="00E8521C">
            <w:pPr>
              <w:rPr>
                <w:rFonts w:asciiTheme="minorHAnsi" w:hAnsiTheme="minorHAnsi" w:cs="Arial"/>
                <w:sz w:val="22"/>
                <w:szCs w:val="22"/>
              </w:rPr>
            </w:pPr>
          </w:p>
        </w:tc>
        <w:tc>
          <w:tcPr>
            <w:tcW w:w="3119" w:type="dxa"/>
          </w:tcPr>
          <w:p w:rsidR="00E8521C" w:rsidRPr="00430AD0" w:rsidRDefault="00E8521C" w:rsidP="00E8521C">
            <w:pPr>
              <w:rPr>
                <w:rFonts w:asciiTheme="minorHAnsi" w:hAnsiTheme="minorHAnsi" w:cs="Arial"/>
                <w:sz w:val="22"/>
                <w:szCs w:val="22"/>
              </w:rPr>
            </w:pPr>
            <w:r w:rsidRPr="00430AD0">
              <w:rPr>
                <w:rFonts w:asciiTheme="minorHAnsi" w:hAnsiTheme="minorHAnsi" w:cs="Arial"/>
                <w:sz w:val="22"/>
                <w:szCs w:val="22"/>
              </w:rPr>
              <w:t>Dragen van de bril.</w:t>
            </w:r>
          </w:p>
        </w:tc>
        <w:tc>
          <w:tcPr>
            <w:tcW w:w="5528" w:type="dxa"/>
          </w:tcPr>
          <w:p w:rsidR="00E8521C" w:rsidRPr="00437C6D" w:rsidRDefault="00E8521C" w:rsidP="00E6741C">
            <w:pPr>
              <w:rPr>
                <w:rFonts w:asciiTheme="minorHAnsi" w:hAnsiTheme="minorHAnsi" w:cs="Arial"/>
                <w:sz w:val="22"/>
                <w:szCs w:val="22"/>
              </w:rPr>
            </w:pPr>
            <w:r w:rsidRPr="00437C6D">
              <w:rPr>
                <w:rFonts w:asciiTheme="minorHAnsi" w:hAnsiTheme="minorHAnsi" w:cs="Arial"/>
                <w:sz w:val="22"/>
                <w:szCs w:val="22"/>
              </w:rPr>
              <w:t xml:space="preserve">Draag een bril tegen het spatten, brildragers komen niet </w:t>
            </w:r>
            <w:r w:rsidR="00C55CF1">
              <w:rPr>
                <w:rFonts w:asciiTheme="minorHAnsi" w:hAnsiTheme="minorHAnsi" w:cs="Arial"/>
                <w:sz w:val="22"/>
                <w:szCs w:val="22"/>
              </w:rPr>
              <w:t xml:space="preserve">altijd </w:t>
            </w:r>
            <w:r w:rsidRPr="00437C6D">
              <w:rPr>
                <w:rFonts w:asciiTheme="minorHAnsi" w:hAnsiTheme="minorHAnsi" w:cs="Arial"/>
                <w:sz w:val="22"/>
                <w:szCs w:val="22"/>
              </w:rPr>
              <w:t xml:space="preserve">uit met de bril. Hier kan een spatscherm soelaas bieden. </w:t>
            </w:r>
          </w:p>
        </w:tc>
        <w:tc>
          <w:tcPr>
            <w:tcW w:w="4394" w:type="dxa"/>
          </w:tcPr>
          <w:p w:rsidR="00E8521C" w:rsidRPr="00430AD0" w:rsidRDefault="00E8521C" w:rsidP="00E8521C">
            <w:pPr>
              <w:rPr>
                <w:rFonts w:asciiTheme="minorHAnsi" w:hAnsiTheme="minorHAnsi" w:cs="Arial"/>
                <w:sz w:val="22"/>
                <w:szCs w:val="22"/>
              </w:rPr>
            </w:pPr>
          </w:p>
        </w:tc>
      </w:tr>
      <w:tr w:rsidR="00E8521C" w:rsidRPr="00430AD0" w:rsidTr="00E8521C">
        <w:tc>
          <w:tcPr>
            <w:tcW w:w="1392" w:type="dxa"/>
          </w:tcPr>
          <w:p w:rsidR="00E8521C" w:rsidRPr="00430AD0" w:rsidRDefault="00E8521C" w:rsidP="00E8521C">
            <w:pPr>
              <w:pStyle w:val="Kop2"/>
              <w:rPr>
                <w:rFonts w:asciiTheme="minorHAnsi" w:hAnsiTheme="minorHAnsi" w:cs="Arial"/>
                <w:bCs/>
                <w:sz w:val="22"/>
                <w:szCs w:val="22"/>
              </w:rPr>
            </w:pPr>
          </w:p>
        </w:tc>
        <w:tc>
          <w:tcPr>
            <w:tcW w:w="3119" w:type="dxa"/>
          </w:tcPr>
          <w:p w:rsidR="00E8521C" w:rsidRPr="00430AD0" w:rsidRDefault="00E8521C" w:rsidP="00E8521C">
            <w:pPr>
              <w:rPr>
                <w:rFonts w:asciiTheme="minorHAnsi" w:hAnsiTheme="minorHAnsi" w:cs="Arial"/>
                <w:sz w:val="22"/>
                <w:szCs w:val="22"/>
              </w:rPr>
            </w:pPr>
            <w:r w:rsidRPr="00430AD0">
              <w:rPr>
                <w:rFonts w:asciiTheme="minorHAnsi" w:hAnsiTheme="minorHAnsi" w:cs="Arial"/>
                <w:sz w:val="22"/>
                <w:szCs w:val="22"/>
              </w:rPr>
              <w:t>Desinfectans aanwezig?</w:t>
            </w:r>
          </w:p>
        </w:tc>
        <w:tc>
          <w:tcPr>
            <w:tcW w:w="5528" w:type="dxa"/>
          </w:tcPr>
          <w:p w:rsidR="00E8521C" w:rsidRPr="00437C6D" w:rsidRDefault="00E8521C" w:rsidP="00E8521C">
            <w:pPr>
              <w:rPr>
                <w:rFonts w:asciiTheme="minorHAnsi" w:hAnsiTheme="minorHAnsi" w:cs="Arial"/>
                <w:sz w:val="22"/>
                <w:szCs w:val="22"/>
              </w:rPr>
            </w:pPr>
            <w:r w:rsidRPr="00437C6D">
              <w:rPr>
                <w:rFonts w:asciiTheme="minorHAnsi" w:hAnsiTheme="minorHAnsi" w:cs="Arial"/>
                <w:sz w:val="22"/>
                <w:szCs w:val="22"/>
              </w:rPr>
              <w:t>Overige schoonmaak middelen goed opgeborgen</w:t>
            </w:r>
            <w:r w:rsidR="00E04BCD" w:rsidRPr="00437C6D">
              <w:rPr>
                <w:rFonts w:asciiTheme="minorHAnsi" w:hAnsiTheme="minorHAnsi" w:cs="Arial"/>
                <w:sz w:val="22"/>
                <w:szCs w:val="22"/>
              </w:rPr>
              <w:t>, dus achter slot.</w:t>
            </w:r>
          </w:p>
        </w:tc>
        <w:tc>
          <w:tcPr>
            <w:tcW w:w="4394" w:type="dxa"/>
          </w:tcPr>
          <w:p w:rsidR="00E8521C" w:rsidRPr="00430AD0" w:rsidRDefault="00E8521C" w:rsidP="00E8521C">
            <w:pPr>
              <w:rPr>
                <w:rFonts w:asciiTheme="minorHAnsi" w:hAnsiTheme="minorHAnsi" w:cs="Arial"/>
                <w:sz w:val="22"/>
                <w:szCs w:val="22"/>
              </w:rPr>
            </w:pPr>
          </w:p>
        </w:tc>
      </w:tr>
      <w:tr w:rsidR="00E8521C" w:rsidRPr="00430AD0" w:rsidTr="00E8521C">
        <w:tc>
          <w:tcPr>
            <w:tcW w:w="1392" w:type="dxa"/>
            <w:shd w:val="clear" w:color="auto" w:fill="FFFFFF" w:themeFill="background1"/>
          </w:tcPr>
          <w:p w:rsidR="00E8521C" w:rsidRPr="00430AD0" w:rsidRDefault="00E8521C" w:rsidP="00E8521C">
            <w:pPr>
              <w:rPr>
                <w:rFonts w:asciiTheme="minorHAnsi" w:hAnsiTheme="minorHAnsi" w:cs="Arial"/>
                <w:sz w:val="22"/>
                <w:szCs w:val="22"/>
              </w:rPr>
            </w:pPr>
          </w:p>
        </w:tc>
        <w:tc>
          <w:tcPr>
            <w:tcW w:w="3119" w:type="dxa"/>
            <w:shd w:val="clear" w:color="auto" w:fill="FFFFFF" w:themeFill="background1"/>
          </w:tcPr>
          <w:p w:rsidR="00E8521C" w:rsidRPr="00430AD0" w:rsidRDefault="00E8521C" w:rsidP="00E8521C">
            <w:pPr>
              <w:rPr>
                <w:rFonts w:asciiTheme="minorHAnsi" w:hAnsiTheme="minorHAnsi" w:cs="Arial"/>
                <w:sz w:val="22"/>
                <w:szCs w:val="22"/>
              </w:rPr>
            </w:pPr>
            <w:r w:rsidRPr="00430AD0">
              <w:rPr>
                <w:rFonts w:asciiTheme="minorHAnsi" w:hAnsiTheme="minorHAnsi" w:cs="Arial"/>
                <w:sz w:val="22"/>
                <w:szCs w:val="22"/>
              </w:rPr>
              <w:t xml:space="preserve">Rondslingerende </w:t>
            </w:r>
            <w:proofErr w:type="spellStart"/>
            <w:r w:rsidRPr="00430AD0">
              <w:rPr>
                <w:rFonts w:asciiTheme="minorHAnsi" w:hAnsiTheme="minorHAnsi" w:cs="Arial"/>
                <w:sz w:val="22"/>
                <w:szCs w:val="22"/>
              </w:rPr>
              <w:t>PBM’s</w:t>
            </w:r>
            <w:proofErr w:type="spellEnd"/>
          </w:p>
        </w:tc>
        <w:tc>
          <w:tcPr>
            <w:tcW w:w="5528" w:type="dxa"/>
            <w:shd w:val="clear" w:color="auto" w:fill="FFFFFF" w:themeFill="background1"/>
          </w:tcPr>
          <w:p w:rsidR="00E8521C" w:rsidRPr="00430AD0" w:rsidRDefault="00E8521C" w:rsidP="00E8521C">
            <w:pPr>
              <w:rPr>
                <w:rFonts w:asciiTheme="minorHAnsi" w:hAnsiTheme="minorHAnsi" w:cs="Arial"/>
                <w:sz w:val="22"/>
                <w:szCs w:val="22"/>
              </w:rPr>
            </w:pPr>
            <w:r w:rsidRPr="00430AD0">
              <w:rPr>
                <w:rFonts w:asciiTheme="minorHAnsi" w:hAnsiTheme="minorHAnsi" w:cs="Arial"/>
                <w:sz w:val="22"/>
                <w:szCs w:val="22"/>
              </w:rPr>
              <w:t>Bv gedragen schorten in gangen, niet gereinigde brillen op bureaus.</w:t>
            </w:r>
            <w:r w:rsidR="00E6741C">
              <w:rPr>
                <w:rFonts w:asciiTheme="minorHAnsi" w:hAnsiTheme="minorHAnsi" w:cs="Arial"/>
                <w:sz w:val="22"/>
                <w:szCs w:val="22"/>
              </w:rPr>
              <w:t xml:space="preserve"> Direct opruimen.</w:t>
            </w:r>
          </w:p>
        </w:tc>
        <w:tc>
          <w:tcPr>
            <w:tcW w:w="4394" w:type="dxa"/>
            <w:shd w:val="clear" w:color="auto" w:fill="FFFFFF" w:themeFill="background1"/>
          </w:tcPr>
          <w:p w:rsidR="00E8521C" w:rsidRPr="00430AD0" w:rsidRDefault="00E8521C" w:rsidP="00E8521C">
            <w:pPr>
              <w:rPr>
                <w:rFonts w:asciiTheme="minorHAnsi" w:hAnsiTheme="minorHAnsi" w:cs="Arial"/>
                <w:sz w:val="22"/>
                <w:szCs w:val="22"/>
              </w:rPr>
            </w:pPr>
          </w:p>
        </w:tc>
      </w:tr>
      <w:tr w:rsidR="00E8521C" w:rsidRPr="00430AD0" w:rsidTr="00E10376">
        <w:tc>
          <w:tcPr>
            <w:tcW w:w="14433" w:type="dxa"/>
            <w:gridSpan w:val="4"/>
            <w:shd w:val="clear" w:color="auto" w:fill="92D050"/>
          </w:tcPr>
          <w:p w:rsidR="00E8521C" w:rsidRPr="00430AD0" w:rsidRDefault="00E8521C" w:rsidP="00E8521C">
            <w:pPr>
              <w:rPr>
                <w:rFonts w:asciiTheme="minorHAnsi" w:hAnsiTheme="minorHAnsi" w:cs="Arial"/>
                <w:sz w:val="22"/>
                <w:szCs w:val="22"/>
              </w:rPr>
            </w:pPr>
          </w:p>
        </w:tc>
      </w:tr>
      <w:tr w:rsidR="00E8521C" w:rsidRPr="00430AD0" w:rsidTr="00E8521C">
        <w:tc>
          <w:tcPr>
            <w:tcW w:w="1392" w:type="dxa"/>
          </w:tcPr>
          <w:p w:rsidR="00E8521C" w:rsidRPr="00430AD0" w:rsidRDefault="00E8521C" w:rsidP="00E8521C">
            <w:pPr>
              <w:rPr>
                <w:rFonts w:asciiTheme="minorHAnsi" w:hAnsiTheme="minorHAnsi" w:cs="Arial"/>
                <w:sz w:val="22"/>
                <w:szCs w:val="22"/>
              </w:rPr>
            </w:pPr>
            <w:r w:rsidRPr="00430AD0">
              <w:rPr>
                <w:rFonts w:asciiTheme="minorHAnsi" w:hAnsiTheme="minorHAnsi" w:cs="Arial"/>
                <w:sz w:val="22"/>
                <w:szCs w:val="22"/>
              </w:rPr>
              <w:t>Was</w:t>
            </w:r>
          </w:p>
        </w:tc>
        <w:tc>
          <w:tcPr>
            <w:tcW w:w="3119" w:type="dxa"/>
          </w:tcPr>
          <w:p w:rsidR="00E8521C" w:rsidRPr="00430AD0" w:rsidRDefault="00E8521C" w:rsidP="00E8521C">
            <w:pPr>
              <w:rPr>
                <w:rFonts w:asciiTheme="minorHAnsi" w:hAnsiTheme="minorHAnsi" w:cs="Arial"/>
                <w:sz w:val="22"/>
                <w:szCs w:val="22"/>
              </w:rPr>
            </w:pPr>
            <w:r w:rsidRPr="00430AD0">
              <w:rPr>
                <w:rFonts w:asciiTheme="minorHAnsi" w:hAnsiTheme="minorHAnsi" w:cs="Arial"/>
                <w:sz w:val="22"/>
                <w:szCs w:val="22"/>
              </w:rPr>
              <w:t>Thuis wassen.</w:t>
            </w:r>
          </w:p>
        </w:tc>
        <w:tc>
          <w:tcPr>
            <w:tcW w:w="5528" w:type="dxa"/>
          </w:tcPr>
          <w:p w:rsidR="00E8521C" w:rsidRDefault="00E8521C" w:rsidP="00E8521C">
            <w:pPr>
              <w:rPr>
                <w:rFonts w:asciiTheme="minorHAnsi" w:hAnsiTheme="minorHAnsi"/>
                <w:sz w:val="22"/>
                <w:szCs w:val="22"/>
              </w:rPr>
            </w:pPr>
            <w:r w:rsidRPr="00430AD0">
              <w:rPr>
                <w:rFonts w:asciiTheme="minorHAnsi" w:hAnsiTheme="minorHAnsi" w:cs="Arial"/>
                <w:sz w:val="22"/>
                <w:szCs w:val="22"/>
              </w:rPr>
              <w:t>Wasmand op kamer van cliënt</w:t>
            </w:r>
            <w:r w:rsidRPr="00430AD0">
              <w:rPr>
                <w:rFonts w:asciiTheme="minorHAnsi" w:hAnsiTheme="minorHAnsi"/>
                <w:sz w:val="22"/>
                <w:szCs w:val="22"/>
              </w:rPr>
              <w:t xml:space="preserve">, apart wassen op 60 graden regulier wasmiddel. </w:t>
            </w:r>
          </w:p>
          <w:p w:rsidR="00E8521C" w:rsidRPr="00430AD0" w:rsidRDefault="00E8521C" w:rsidP="00E8521C">
            <w:pPr>
              <w:rPr>
                <w:rFonts w:asciiTheme="minorHAnsi" w:hAnsiTheme="minorHAnsi"/>
                <w:sz w:val="22"/>
                <w:szCs w:val="22"/>
              </w:rPr>
            </w:pPr>
            <w:r w:rsidRPr="00430AD0">
              <w:rPr>
                <w:rFonts w:asciiTheme="minorHAnsi" w:hAnsiTheme="minorHAnsi"/>
                <w:sz w:val="22"/>
                <w:szCs w:val="22"/>
              </w:rPr>
              <w:t xml:space="preserve">Gebruik </w:t>
            </w:r>
            <w:proofErr w:type="spellStart"/>
            <w:r w:rsidRPr="00430AD0">
              <w:rPr>
                <w:rFonts w:asciiTheme="minorHAnsi" w:hAnsiTheme="minorHAnsi"/>
                <w:sz w:val="22"/>
                <w:szCs w:val="22"/>
              </w:rPr>
              <w:t>PBM’s</w:t>
            </w:r>
            <w:proofErr w:type="spellEnd"/>
            <w:r w:rsidRPr="00430AD0">
              <w:rPr>
                <w:rFonts w:asciiTheme="minorHAnsi" w:hAnsiTheme="minorHAnsi"/>
                <w:sz w:val="22"/>
                <w:szCs w:val="22"/>
              </w:rPr>
              <w:t xml:space="preserve"> bij het in de was doen.</w:t>
            </w:r>
          </w:p>
        </w:tc>
        <w:tc>
          <w:tcPr>
            <w:tcW w:w="4394" w:type="dxa"/>
          </w:tcPr>
          <w:p w:rsidR="00E8521C" w:rsidRPr="00430AD0" w:rsidRDefault="00E8521C" w:rsidP="00E8521C">
            <w:pPr>
              <w:rPr>
                <w:rFonts w:asciiTheme="minorHAnsi" w:hAnsiTheme="minorHAnsi" w:cs="Arial"/>
                <w:sz w:val="22"/>
                <w:szCs w:val="22"/>
              </w:rPr>
            </w:pPr>
          </w:p>
        </w:tc>
      </w:tr>
      <w:tr w:rsidR="00E8521C" w:rsidRPr="00430AD0" w:rsidTr="00E8521C">
        <w:tc>
          <w:tcPr>
            <w:tcW w:w="1392" w:type="dxa"/>
          </w:tcPr>
          <w:p w:rsidR="00E8521C" w:rsidRPr="00430AD0" w:rsidRDefault="00E8521C" w:rsidP="00E8521C">
            <w:pPr>
              <w:rPr>
                <w:rFonts w:asciiTheme="minorHAnsi" w:hAnsiTheme="minorHAnsi" w:cs="Arial"/>
                <w:sz w:val="22"/>
                <w:szCs w:val="22"/>
              </w:rPr>
            </w:pPr>
          </w:p>
        </w:tc>
        <w:tc>
          <w:tcPr>
            <w:tcW w:w="3119" w:type="dxa"/>
          </w:tcPr>
          <w:p w:rsidR="00E8521C" w:rsidRPr="00430AD0" w:rsidRDefault="00E8521C" w:rsidP="00E8521C">
            <w:pPr>
              <w:rPr>
                <w:rFonts w:asciiTheme="minorHAnsi" w:hAnsiTheme="minorHAnsi" w:cs="Arial"/>
                <w:sz w:val="22"/>
                <w:szCs w:val="22"/>
              </w:rPr>
            </w:pPr>
            <w:r>
              <w:rPr>
                <w:rFonts w:asciiTheme="minorHAnsi" w:hAnsiTheme="minorHAnsi" w:cs="Arial"/>
                <w:sz w:val="22"/>
                <w:szCs w:val="22"/>
              </w:rPr>
              <w:t>Wordt de was door interne wasserij ASVZ gedaan (dagbesteding)</w:t>
            </w:r>
          </w:p>
        </w:tc>
        <w:tc>
          <w:tcPr>
            <w:tcW w:w="5528" w:type="dxa"/>
          </w:tcPr>
          <w:p w:rsidR="00E8521C" w:rsidRPr="00430AD0" w:rsidRDefault="00E8521C" w:rsidP="000F133E">
            <w:pPr>
              <w:rPr>
                <w:rFonts w:asciiTheme="minorHAnsi" w:hAnsiTheme="minorHAnsi"/>
                <w:sz w:val="22"/>
                <w:szCs w:val="22"/>
              </w:rPr>
            </w:pPr>
            <w:r w:rsidRPr="00430AD0">
              <w:rPr>
                <w:rFonts w:asciiTheme="minorHAnsi" w:hAnsiTheme="minorHAnsi"/>
                <w:sz w:val="22"/>
                <w:szCs w:val="22"/>
              </w:rPr>
              <w:t>Aanleveren in rode zakken</w:t>
            </w:r>
            <w:r>
              <w:rPr>
                <w:rFonts w:asciiTheme="minorHAnsi" w:hAnsiTheme="minorHAnsi"/>
                <w:sz w:val="22"/>
                <w:szCs w:val="22"/>
              </w:rPr>
              <w:t>, wasserij informeren</w:t>
            </w:r>
          </w:p>
        </w:tc>
        <w:tc>
          <w:tcPr>
            <w:tcW w:w="4394" w:type="dxa"/>
          </w:tcPr>
          <w:p w:rsidR="00E8521C" w:rsidRPr="00430AD0" w:rsidRDefault="00E8521C" w:rsidP="00E8521C">
            <w:pPr>
              <w:rPr>
                <w:rFonts w:asciiTheme="minorHAnsi" w:hAnsiTheme="minorHAnsi" w:cs="Arial"/>
                <w:sz w:val="22"/>
                <w:szCs w:val="22"/>
              </w:rPr>
            </w:pPr>
          </w:p>
        </w:tc>
      </w:tr>
      <w:tr w:rsidR="00616DE6" w:rsidRPr="00430AD0" w:rsidTr="00E8521C">
        <w:tc>
          <w:tcPr>
            <w:tcW w:w="1392" w:type="dxa"/>
          </w:tcPr>
          <w:p w:rsidR="00616DE6" w:rsidRPr="00430AD0" w:rsidRDefault="00616DE6" w:rsidP="00E8521C">
            <w:pPr>
              <w:rPr>
                <w:rFonts w:asciiTheme="minorHAnsi" w:hAnsiTheme="minorHAnsi" w:cs="Arial"/>
                <w:sz w:val="22"/>
                <w:szCs w:val="22"/>
              </w:rPr>
            </w:pPr>
          </w:p>
        </w:tc>
        <w:tc>
          <w:tcPr>
            <w:tcW w:w="3119" w:type="dxa"/>
          </w:tcPr>
          <w:p w:rsidR="00616DE6" w:rsidRDefault="00616DE6" w:rsidP="00E8521C">
            <w:pPr>
              <w:rPr>
                <w:rFonts w:asciiTheme="minorHAnsi" w:hAnsiTheme="minorHAnsi" w:cs="Arial"/>
                <w:sz w:val="22"/>
                <w:szCs w:val="22"/>
              </w:rPr>
            </w:pPr>
          </w:p>
        </w:tc>
        <w:tc>
          <w:tcPr>
            <w:tcW w:w="5528" w:type="dxa"/>
          </w:tcPr>
          <w:p w:rsidR="00616DE6" w:rsidRPr="00430AD0" w:rsidRDefault="00616DE6" w:rsidP="00E8521C">
            <w:pPr>
              <w:rPr>
                <w:rFonts w:asciiTheme="minorHAnsi" w:hAnsiTheme="minorHAnsi"/>
                <w:sz w:val="22"/>
                <w:szCs w:val="22"/>
              </w:rPr>
            </w:pPr>
          </w:p>
        </w:tc>
        <w:tc>
          <w:tcPr>
            <w:tcW w:w="4394" w:type="dxa"/>
          </w:tcPr>
          <w:p w:rsidR="00616DE6" w:rsidRPr="00430AD0" w:rsidRDefault="00616DE6" w:rsidP="00E8521C">
            <w:pPr>
              <w:rPr>
                <w:rFonts w:asciiTheme="minorHAnsi" w:hAnsiTheme="minorHAnsi" w:cs="Arial"/>
                <w:sz w:val="22"/>
                <w:szCs w:val="22"/>
              </w:rPr>
            </w:pPr>
          </w:p>
        </w:tc>
      </w:tr>
      <w:tr w:rsidR="00E10376" w:rsidRPr="00430AD0" w:rsidTr="00E10376">
        <w:tc>
          <w:tcPr>
            <w:tcW w:w="1392" w:type="dxa"/>
            <w:shd w:val="clear" w:color="auto" w:fill="FFFFFF" w:themeFill="background1"/>
          </w:tcPr>
          <w:p w:rsidR="00E10376" w:rsidRPr="00430AD0" w:rsidRDefault="00E10376" w:rsidP="00E10376">
            <w:pPr>
              <w:rPr>
                <w:rFonts w:asciiTheme="minorHAnsi" w:hAnsiTheme="minorHAnsi" w:cs="Arial"/>
                <w:sz w:val="22"/>
                <w:szCs w:val="22"/>
              </w:rPr>
            </w:pPr>
            <w:r>
              <w:rPr>
                <w:rFonts w:asciiTheme="minorHAnsi" w:hAnsiTheme="minorHAnsi" w:cs="Arial"/>
                <w:sz w:val="22"/>
                <w:szCs w:val="22"/>
              </w:rPr>
              <w:t>Schoonmaak</w:t>
            </w:r>
          </w:p>
        </w:tc>
        <w:tc>
          <w:tcPr>
            <w:tcW w:w="3119" w:type="dxa"/>
            <w:shd w:val="clear" w:color="auto" w:fill="FFFFFF" w:themeFill="background1"/>
          </w:tcPr>
          <w:p w:rsidR="00E10376" w:rsidRPr="00430AD0" w:rsidRDefault="00E10376" w:rsidP="00E10376">
            <w:pPr>
              <w:rPr>
                <w:rFonts w:asciiTheme="minorHAnsi" w:hAnsiTheme="minorHAnsi" w:cs="Arial"/>
                <w:sz w:val="22"/>
                <w:szCs w:val="22"/>
              </w:rPr>
            </w:pPr>
            <w:r w:rsidRPr="00430AD0">
              <w:rPr>
                <w:rFonts w:asciiTheme="minorHAnsi" w:hAnsiTheme="minorHAnsi" w:cs="Arial"/>
                <w:sz w:val="22"/>
                <w:szCs w:val="22"/>
              </w:rPr>
              <w:t>Reinigen van aanraakpunten</w:t>
            </w:r>
            <w:r>
              <w:rPr>
                <w:rFonts w:asciiTheme="minorHAnsi" w:hAnsiTheme="minorHAnsi" w:cs="Arial"/>
                <w:sz w:val="22"/>
                <w:szCs w:val="22"/>
              </w:rPr>
              <w:t xml:space="preserve"> en sanitair</w:t>
            </w:r>
          </w:p>
        </w:tc>
        <w:tc>
          <w:tcPr>
            <w:tcW w:w="5528" w:type="dxa"/>
            <w:shd w:val="clear" w:color="auto" w:fill="FFFFFF" w:themeFill="background1"/>
          </w:tcPr>
          <w:p w:rsidR="00E10376" w:rsidRPr="00430AD0" w:rsidRDefault="00E10376" w:rsidP="00E10376">
            <w:pPr>
              <w:rPr>
                <w:rFonts w:asciiTheme="minorHAnsi" w:hAnsiTheme="minorHAnsi"/>
                <w:sz w:val="22"/>
                <w:szCs w:val="22"/>
              </w:rPr>
            </w:pPr>
            <w:r w:rsidRPr="00430AD0">
              <w:rPr>
                <w:rFonts w:asciiTheme="minorHAnsi" w:hAnsiTheme="minorHAnsi" w:cs="Arial"/>
                <w:sz w:val="22"/>
                <w:szCs w:val="22"/>
              </w:rPr>
              <w:t>Hoe vaak gebeurt dit?</w:t>
            </w:r>
          </w:p>
        </w:tc>
        <w:tc>
          <w:tcPr>
            <w:tcW w:w="4394" w:type="dxa"/>
            <w:shd w:val="clear" w:color="auto" w:fill="FFFFFF" w:themeFill="background1"/>
          </w:tcPr>
          <w:p w:rsidR="00E10376" w:rsidRPr="00430AD0" w:rsidRDefault="00E10376" w:rsidP="00E10376">
            <w:pPr>
              <w:rPr>
                <w:rFonts w:asciiTheme="minorHAnsi" w:hAnsiTheme="minorHAnsi"/>
                <w:sz w:val="22"/>
                <w:szCs w:val="22"/>
              </w:rPr>
            </w:pPr>
          </w:p>
        </w:tc>
      </w:tr>
      <w:tr w:rsidR="00E10376" w:rsidRPr="00430AD0" w:rsidTr="00E8521C">
        <w:tc>
          <w:tcPr>
            <w:tcW w:w="1392" w:type="dxa"/>
          </w:tcPr>
          <w:p w:rsidR="00E10376" w:rsidRPr="00430AD0" w:rsidRDefault="00E10376" w:rsidP="00E10376">
            <w:pPr>
              <w:rPr>
                <w:rFonts w:asciiTheme="minorHAnsi" w:hAnsiTheme="minorHAnsi" w:cs="Arial"/>
                <w:sz w:val="22"/>
                <w:szCs w:val="22"/>
              </w:rPr>
            </w:pPr>
          </w:p>
        </w:tc>
        <w:tc>
          <w:tcPr>
            <w:tcW w:w="3119" w:type="dxa"/>
          </w:tcPr>
          <w:p w:rsidR="00E10376" w:rsidRPr="00430AD0" w:rsidRDefault="00E10376" w:rsidP="00E10376">
            <w:pPr>
              <w:rPr>
                <w:rFonts w:asciiTheme="minorHAnsi" w:hAnsiTheme="minorHAnsi" w:cs="Arial"/>
                <w:sz w:val="22"/>
                <w:szCs w:val="22"/>
              </w:rPr>
            </w:pPr>
            <w:r>
              <w:rPr>
                <w:rFonts w:asciiTheme="minorHAnsi" w:hAnsiTheme="minorHAnsi" w:cs="Arial"/>
                <w:sz w:val="22"/>
                <w:szCs w:val="22"/>
              </w:rPr>
              <w:t>CSU c.q. ander schoonmaak bedrijf</w:t>
            </w:r>
          </w:p>
        </w:tc>
        <w:tc>
          <w:tcPr>
            <w:tcW w:w="5528" w:type="dxa"/>
          </w:tcPr>
          <w:p w:rsidR="00E10376" w:rsidRDefault="00E10376" w:rsidP="00E10376">
            <w:pPr>
              <w:rPr>
                <w:rFonts w:asciiTheme="minorHAnsi" w:hAnsiTheme="minorHAnsi"/>
                <w:sz w:val="22"/>
                <w:szCs w:val="22"/>
              </w:rPr>
            </w:pPr>
            <w:r>
              <w:rPr>
                <w:rFonts w:asciiTheme="minorHAnsi" w:hAnsiTheme="minorHAnsi"/>
                <w:sz w:val="22"/>
                <w:szCs w:val="22"/>
              </w:rPr>
              <w:t xml:space="preserve">Krijgen </w:t>
            </w:r>
            <w:r w:rsidRPr="00E10376">
              <w:rPr>
                <w:rFonts w:asciiTheme="minorHAnsi" w:hAnsiTheme="minorHAnsi"/>
                <w:b/>
                <w:i/>
                <w:sz w:val="22"/>
                <w:szCs w:val="22"/>
                <w:u w:val="single"/>
              </w:rPr>
              <w:t>altijd</w:t>
            </w:r>
            <w:r>
              <w:rPr>
                <w:rFonts w:asciiTheme="minorHAnsi" w:hAnsiTheme="minorHAnsi"/>
                <w:sz w:val="22"/>
                <w:szCs w:val="22"/>
              </w:rPr>
              <w:t xml:space="preserve"> toegang tot de woning. </w:t>
            </w:r>
          </w:p>
          <w:p w:rsidR="002370A5" w:rsidRDefault="002370A5" w:rsidP="00E10376">
            <w:pPr>
              <w:rPr>
                <w:rFonts w:asciiTheme="minorHAnsi" w:hAnsiTheme="minorHAnsi"/>
                <w:sz w:val="22"/>
                <w:szCs w:val="22"/>
              </w:rPr>
            </w:pPr>
          </w:p>
          <w:p w:rsidR="002370A5" w:rsidRDefault="002370A5" w:rsidP="002370A5">
            <w:pPr>
              <w:rPr>
                <w:rFonts w:asciiTheme="minorHAnsi" w:hAnsiTheme="minorHAnsi"/>
                <w:sz w:val="22"/>
                <w:szCs w:val="22"/>
              </w:rPr>
            </w:pPr>
            <w:r>
              <w:rPr>
                <w:rFonts w:asciiTheme="minorHAnsi" w:hAnsiTheme="minorHAnsi"/>
                <w:sz w:val="22"/>
                <w:szCs w:val="22"/>
              </w:rPr>
              <w:t xml:space="preserve">De woning verstrekt een setje </w:t>
            </w:r>
            <w:proofErr w:type="spellStart"/>
            <w:r>
              <w:rPr>
                <w:rFonts w:asciiTheme="minorHAnsi" w:hAnsiTheme="minorHAnsi"/>
                <w:sz w:val="22"/>
                <w:szCs w:val="22"/>
              </w:rPr>
              <w:t>PBM’s</w:t>
            </w:r>
            <w:proofErr w:type="spellEnd"/>
          </w:p>
          <w:p w:rsidR="002370A5" w:rsidRDefault="002370A5" w:rsidP="002370A5">
            <w:pPr>
              <w:rPr>
                <w:rFonts w:asciiTheme="minorHAnsi" w:hAnsiTheme="minorHAnsi"/>
                <w:sz w:val="22"/>
                <w:szCs w:val="22"/>
              </w:rPr>
            </w:pPr>
            <w:r>
              <w:rPr>
                <w:rFonts w:asciiTheme="minorHAnsi" w:hAnsiTheme="minorHAnsi"/>
                <w:sz w:val="22"/>
                <w:szCs w:val="22"/>
              </w:rPr>
              <w:t>Schort, mondkapje, handschoenen en bril.</w:t>
            </w:r>
          </w:p>
          <w:p w:rsidR="002370A5" w:rsidRPr="00430AD0" w:rsidRDefault="002370A5" w:rsidP="00E10376">
            <w:pPr>
              <w:rPr>
                <w:rFonts w:asciiTheme="minorHAnsi" w:hAnsiTheme="minorHAnsi"/>
                <w:sz w:val="22"/>
                <w:szCs w:val="22"/>
              </w:rPr>
            </w:pPr>
          </w:p>
        </w:tc>
        <w:tc>
          <w:tcPr>
            <w:tcW w:w="4394" w:type="dxa"/>
          </w:tcPr>
          <w:p w:rsidR="00E10376" w:rsidRPr="00430AD0" w:rsidRDefault="00E10376" w:rsidP="002370A5">
            <w:pPr>
              <w:rPr>
                <w:rFonts w:asciiTheme="minorHAnsi" w:hAnsiTheme="minorHAnsi"/>
                <w:sz w:val="22"/>
                <w:szCs w:val="22"/>
              </w:rPr>
            </w:pPr>
          </w:p>
        </w:tc>
      </w:tr>
      <w:tr w:rsidR="005234DE" w:rsidRPr="00430AD0" w:rsidTr="00616DE6">
        <w:tc>
          <w:tcPr>
            <w:tcW w:w="1392" w:type="dxa"/>
            <w:shd w:val="clear" w:color="auto" w:fill="FFFFFF" w:themeFill="background1"/>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Schoonmaak algemeen</w:t>
            </w:r>
          </w:p>
        </w:tc>
        <w:tc>
          <w:tcPr>
            <w:tcW w:w="3119" w:type="dxa"/>
            <w:shd w:val="clear" w:color="auto" w:fill="FFFFFF" w:themeFill="background1"/>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Om mogelijke herbesmetting te vermijden worden de “besmette ruimtes” extra gereinigd.</w:t>
            </w:r>
          </w:p>
        </w:tc>
        <w:tc>
          <w:tcPr>
            <w:tcW w:w="5528" w:type="dxa"/>
            <w:shd w:val="clear" w:color="auto" w:fill="FFFFFF" w:themeFill="background1"/>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Als iedereen hersteld is worden besmette ruimtes extra schoongemaakt. Huishoudelijk reinigen, sanitaire ruimtes ook desinfecteren.</w:t>
            </w:r>
          </w:p>
        </w:tc>
        <w:tc>
          <w:tcPr>
            <w:tcW w:w="4394" w:type="dxa"/>
            <w:shd w:val="clear" w:color="auto" w:fill="FFFFFF" w:themeFill="background1"/>
          </w:tcPr>
          <w:p w:rsidR="005234DE" w:rsidRPr="00430AD0" w:rsidRDefault="005234DE" w:rsidP="005234DE">
            <w:pPr>
              <w:rPr>
                <w:rFonts w:asciiTheme="minorHAnsi" w:hAnsiTheme="minorHAnsi"/>
                <w:sz w:val="22"/>
                <w:szCs w:val="22"/>
              </w:rPr>
            </w:pPr>
          </w:p>
        </w:tc>
      </w:tr>
      <w:tr w:rsidR="005234DE" w:rsidRPr="00430AD0" w:rsidTr="00E10376">
        <w:tc>
          <w:tcPr>
            <w:tcW w:w="14433" w:type="dxa"/>
            <w:gridSpan w:val="4"/>
            <w:shd w:val="clear" w:color="auto" w:fill="92D050"/>
          </w:tcPr>
          <w:p w:rsidR="005234DE"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Cliënten</w:t>
            </w: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Is de cliënt te instrueren m.b.t. afstand houden.</w:t>
            </w:r>
          </w:p>
        </w:tc>
        <w:tc>
          <w:tcPr>
            <w:tcW w:w="5528" w:type="dxa"/>
          </w:tcPr>
          <w:p w:rsidR="005234DE" w:rsidRPr="00430AD0" w:rsidRDefault="005234DE" w:rsidP="005234DE">
            <w:pPr>
              <w:rPr>
                <w:rFonts w:asciiTheme="minorHAnsi" w:hAnsiTheme="minorHAnsi"/>
                <w:sz w:val="22"/>
                <w:szCs w:val="22"/>
              </w:rPr>
            </w:pP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Is de cliënt verzorgbaar</w:t>
            </w:r>
          </w:p>
        </w:tc>
        <w:tc>
          <w:tcPr>
            <w:tcW w:w="5528" w:type="dxa"/>
          </w:tcPr>
          <w:p w:rsidR="005234DE" w:rsidRPr="00430AD0" w:rsidRDefault="005234DE" w:rsidP="005234DE">
            <w:pPr>
              <w:rPr>
                <w:rFonts w:asciiTheme="minorHAnsi" w:hAnsiTheme="minorHAnsi"/>
                <w:sz w:val="22"/>
                <w:szCs w:val="22"/>
              </w:rPr>
            </w:pPr>
            <w:r>
              <w:rPr>
                <w:rFonts w:asciiTheme="minorHAnsi" w:hAnsiTheme="minorHAnsi"/>
                <w:sz w:val="22"/>
                <w:szCs w:val="22"/>
              </w:rPr>
              <w:t>Acceptatie</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Heeft de cliënt een neiging tot spugen</w:t>
            </w:r>
          </w:p>
        </w:tc>
        <w:tc>
          <w:tcPr>
            <w:tcW w:w="5528" w:type="dxa"/>
          </w:tcPr>
          <w:p w:rsidR="005234DE" w:rsidRPr="00430AD0" w:rsidRDefault="005234DE" w:rsidP="005234DE">
            <w:pPr>
              <w:rPr>
                <w:rFonts w:asciiTheme="minorHAnsi" w:hAnsiTheme="minorHAnsi"/>
                <w:sz w:val="22"/>
                <w:szCs w:val="22"/>
              </w:rPr>
            </w:pPr>
            <w:r>
              <w:rPr>
                <w:rFonts w:asciiTheme="minorHAnsi" w:hAnsiTheme="minorHAnsi"/>
                <w:sz w:val="22"/>
                <w:szCs w:val="22"/>
              </w:rPr>
              <w:t>Hierbij kan een spatscherm worden gebruikt, is maatwerk</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Accepteert de cliënt een mondkapje</w:t>
            </w:r>
          </w:p>
        </w:tc>
        <w:tc>
          <w:tcPr>
            <w:tcW w:w="5528" w:type="dxa"/>
          </w:tcPr>
          <w:p w:rsidR="005234DE" w:rsidRPr="00430AD0" w:rsidRDefault="005234DE" w:rsidP="005234DE">
            <w:pPr>
              <w:rPr>
                <w:rFonts w:asciiTheme="minorHAnsi" w:hAnsiTheme="minorHAnsi"/>
                <w:sz w:val="22"/>
                <w:szCs w:val="22"/>
              </w:rPr>
            </w:pPr>
            <w:r>
              <w:rPr>
                <w:rFonts w:asciiTheme="minorHAnsi" w:hAnsiTheme="minorHAnsi"/>
                <w:sz w:val="22"/>
                <w:szCs w:val="22"/>
              </w:rPr>
              <w:t>Hierdoor kan en mag een cliënt ook over de gang naar een toilet of douche met raam</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Kan de cliënt zelf zijn eten pakken van een tafeltje</w:t>
            </w:r>
          </w:p>
        </w:tc>
        <w:tc>
          <w:tcPr>
            <w:tcW w:w="5528" w:type="dxa"/>
          </w:tcPr>
          <w:p w:rsidR="005234DE" w:rsidRPr="00430AD0" w:rsidRDefault="005234DE" w:rsidP="005234DE">
            <w:pPr>
              <w:rPr>
                <w:rFonts w:asciiTheme="minorHAnsi" w:hAnsiTheme="minorHAnsi"/>
                <w:sz w:val="22"/>
                <w:szCs w:val="22"/>
              </w:rPr>
            </w:pPr>
            <w:r>
              <w:rPr>
                <w:rFonts w:asciiTheme="minorHAnsi" w:hAnsiTheme="minorHAnsi"/>
                <w:sz w:val="22"/>
                <w:szCs w:val="22"/>
              </w:rPr>
              <w:t xml:space="preserve">Client mag </w:t>
            </w:r>
            <w:r w:rsidRPr="00830673">
              <w:rPr>
                <w:rFonts w:asciiTheme="minorHAnsi" w:hAnsiTheme="minorHAnsi"/>
                <w:b/>
                <w:sz w:val="22"/>
                <w:szCs w:val="22"/>
                <w:u w:val="single"/>
              </w:rPr>
              <w:t>niet</w:t>
            </w:r>
            <w:r>
              <w:rPr>
                <w:rFonts w:asciiTheme="minorHAnsi" w:hAnsiTheme="minorHAnsi"/>
                <w:sz w:val="22"/>
                <w:szCs w:val="22"/>
              </w:rPr>
              <w:t xml:space="preserve"> mee-eten  met de groep</w:t>
            </w:r>
          </w:p>
        </w:tc>
        <w:tc>
          <w:tcPr>
            <w:tcW w:w="4394" w:type="dxa"/>
          </w:tcPr>
          <w:p w:rsidR="005234DE" w:rsidRPr="00430AD0" w:rsidRDefault="005234DE" w:rsidP="005234DE">
            <w:pPr>
              <w:rPr>
                <w:rFonts w:asciiTheme="minorHAnsi" w:hAnsiTheme="minorHAnsi"/>
                <w:sz w:val="22"/>
                <w:szCs w:val="22"/>
              </w:rPr>
            </w:pPr>
          </w:p>
        </w:tc>
      </w:tr>
      <w:tr w:rsidR="005234DE" w:rsidRPr="00430AD0" w:rsidTr="00CD559B">
        <w:tc>
          <w:tcPr>
            <w:tcW w:w="14433" w:type="dxa"/>
            <w:gridSpan w:val="4"/>
            <w:shd w:val="clear" w:color="auto" w:fill="92D050"/>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Persoonlijke hygiëne</w:t>
            </w:r>
          </w:p>
        </w:tc>
        <w:tc>
          <w:tcPr>
            <w:tcW w:w="3119" w:type="dxa"/>
          </w:tcPr>
          <w:p w:rsidR="005234DE" w:rsidRDefault="005234DE" w:rsidP="005234DE">
            <w:pPr>
              <w:rPr>
                <w:rFonts w:asciiTheme="minorHAnsi" w:hAnsiTheme="minorHAnsi" w:cs="Arial"/>
                <w:sz w:val="22"/>
                <w:szCs w:val="22"/>
              </w:rPr>
            </w:pPr>
            <w:r>
              <w:rPr>
                <w:rFonts w:asciiTheme="minorHAnsi" w:hAnsiTheme="minorHAnsi" w:cs="Arial"/>
                <w:sz w:val="22"/>
                <w:szCs w:val="22"/>
              </w:rPr>
              <w:t xml:space="preserve">Zijn de haren in een staart, </w:t>
            </w:r>
          </w:p>
          <w:p w:rsidR="005234DE" w:rsidRPr="00430AD0" w:rsidRDefault="005234DE" w:rsidP="005234DE">
            <w:pPr>
              <w:rPr>
                <w:rFonts w:asciiTheme="minorHAnsi" w:hAnsiTheme="minorHAnsi" w:cs="Arial"/>
                <w:sz w:val="22"/>
                <w:szCs w:val="22"/>
              </w:rPr>
            </w:pPr>
            <w:r>
              <w:rPr>
                <w:rFonts w:asciiTheme="minorHAnsi" w:hAnsiTheme="minorHAnsi" w:cs="Arial"/>
                <w:sz w:val="22"/>
                <w:szCs w:val="22"/>
              </w:rPr>
              <w:t>Er zijn geen loshangende delen aan een hoofddoek</w:t>
            </w:r>
          </w:p>
        </w:tc>
        <w:tc>
          <w:tcPr>
            <w:tcW w:w="5528" w:type="dxa"/>
          </w:tcPr>
          <w:p w:rsidR="005234DE" w:rsidRPr="00430AD0" w:rsidRDefault="005234DE" w:rsidP="000F133E">
            <w:pPr>
              <w:rPr>
                <w:rFonts w:asciiTheme="minorHAnsi" w:hAnsiTheme="minorHAnsi"/>
                <w:sz w:val="22"/>
                <w:szCs w:val="22"/>
              </w:rPr>
            </w:pPr>
            <w:r>
              <w:rPr>
                <w:rFonts w:asciiTheme="minorHAnsi" w:hAnsiTheme="minorHAnsi"/>
                <w:sz w:val="22"/>
                <w:szCs w:val="22"/>
              </w:rPr>
              <w:t xml:space="preserve">Het is mogelijk om een haarnetje te gebruiken. Beschikbaar bij </w:t>
            </w:r>
            <w:r w:rsidR="000F133E">
              <w:rPr>
                <w:rFonts w:asciiTheme="minorHAnsi" w:hAnsiTheme="minorHAnsi"/>
                <w:sz w:val="22"/>
                <w:szCs w:val="22"/>
              </w:rPr>
              <w:t>de webshop</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Baard kort houden</w:t>
            </w:r>
          </w:p>
        </w:tc>
        <w:tc>
          <w:tcPr>
            <w:tcW w:w="5528" w:type="dxa"/>
          </w:tcPr>
          <w:p w:rsidR="005234DE" w:rsidRPr="00430AD0" w:rsidRDefault="005234DE" w:rsidP="005234DE">
            <w:pPr>
              <w:rPr>
                <w:rFonts w:asciiTheme="minorHAnsi" w:hAnsiTheme="minorHAnsi"/>
                <w:sz w:val="22"/>
                <w:szCs w:val="22"/>
              </w:rPr>
            </w:pP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Default="005234DE" w:rsidP="005234DE">
            <w:pPr>
              <w:rPr>
                <w:rFonts w:asciiTheme="minorHAnsi" w:hAnsiTheme="minorHAnsi" w:cs="Arial"/>
                <w:sz w:val="22"/>
                <w:szCs w:val="22"/>
              </w:rPr>
            </w:pPr>
            <w:r>
              <w:rPr>
                <w:rFonts w:asciiTheme="minorHAnsi" w:hAnsiTheme="minorHAnsi" w:cs="Arial"/>
                <w:sz w:val="22"/>
                <w:szCs w:val="22"/>
              </w:rPr>
              <w:t>Er worden geen kunst of gelnagels gedragen.</w:t>
            </w:r>
          </w:p>
          <w:p w:rsidR="005234DE" w:rsidRDefault="005234DE" w:rsidP="005234DE">
            <w:pPr>
              <w:rPr>
                <w:rFonts w:asciiTheme="minorHAnsi" w:hAnsiTheme="minorHAnsi" w:cs="Arial"/>
                <w:sz w:val="22"/>
                <w:szCs w:val="22"/>
              </w:rPr>
            </w:pPr>
          </w:p>
          <w:p w:rsidR="005234DE" w:rsidRPr="00430AD0" w:rsidRDefault="005234DE" w:rsidP="005234DE">
            <w:pPr>
              <w:rPr>
                <w:rFonts w:asciiTheme="minorHAnsi" w:hAnsiTheme="minorHAnsi" w:cs="Arial"/>
                <w:sz w:val="22"/>
                <w:szCs w:val="22"/>
              </w:rPr>
            </w:pPr>
            <w:r>
              <w:rPr>
                <w:rFonts w:asciiTheme="minorHAnsi" w:hAnsiTheme="minorHAnsi" w:cs="Arial"/>
                <w:sz w:val="22"/>
                <w:szCs w:val="22"/>
              </w:rPr>
              <w:t>Zijn de nagels kort</w:t>
            </w:r>
          </w:p>
        </w:tc>
        <w:tc>
          <w:tcPr>
            <w:tcW w:w="5528" w:type="dxa"/>
          </w:tcPr>
          <w:p w:rsidR="005234DE" w:rsidRPr="00430AD0" w:rsidRDefault="005234DE" w:rsidP="005234DE">
            <w:pPr>
              <w:rPr>
                <w:rFonts w:asciiTheme="minorHAnsi" w:hAnsiTheme="minorHAnsi"/>
                <w:sz w:val="22"/>
                <w:szCs w:val="22"/>
              </w:rPr>
            </w:pPr>
            <w:r>
              <w:rPr>
                <w:rFonts w:asciiTheme="minorHAnsi" w:hAnsiTheme="minorHAnsi"/>
                <w:sz w:val="22"/>
                <w:szCs w:val="22"/>
              </w:rPr>
              <w:t xml:space="preserve">Kunstnagels zijn een bron van besmetting door bacterie/virus groei in en onder de nagels </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Geen sieraden, armbanden ringen of horloges dragen</w:t>
            </w:r>
          </w:p>
        </w:tc>
        <w:tc>
          <w:tcPr>
            <w:tcW w:w="5528" w:type="dxa"/>
          </w:tcPr>
          <w:p w:rsidR="005234DE" w:rsidRPr="00430AD0" w:rsidRDefault="005234DE" w:rsidP="005234DE">
            <w:pPr>
              <w:rPr>
                <w:rFonts w:asciiTheme="minorHAnsi" w:hAnsiTheme="minorHAnsi"/>
                <w:sz w:val="22"/>
                <w:szCs w:val="22"/>
              </w:rPr>
            </w:pP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Korte mouwen dragen</w:t>
            </w:r>
          </w:p>
        </w:tc>
        <w:tc>
          <w:tcPr>
            <w:tcW w:w="5528" w:type="dxa"/>
          </w:tcPr>
          <w:p w:rsidR="005234DE" w:rsidRPr="00430AD0" w:rsidRDefault="005234DE" w:rsidP="005234DE">
            <w:pPr>
              <w:rPr>
                <w:rFonts w:asciiTheme="minorHAnsi" w:hAnsiTheme="minorHAnsi"/>
                <w:sz w:val="22"/>
                <w:szCs w:val="22"/>
              </w:rPr>
            </w:pPr>
            <w:r>
              <w:rPr>
                <w:rFonts w:asciiTheme="minorHAnsi" w:hAnsiTheme="minorHAnsi"/>
                <w:sz w:val="22"/>
                <w:szCs w:val="22"/>
              </w:rPr>
              <w:t xml:space="preserve">Hierdoor kan je je onderarmen ook goed desinfecteren </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Schone kleding als je komt werken</w:t>
            </w:r>
          </w:p>
        </w:tc>
        <w:tc>
          <w:tcPr>
            <w:tcW w:w="5528" w:type="dxa"/>
          </w:tcPr>
          <w:p w:rsidR="005234DE" w:rsidRPr="00430AD0" w:rsidRDefault="005234DE" w:rsidP="005234DE">
            <w:pPr>
              <w:rPr>
                <w:rFonts w:asciiTheme="minorHAnsi" w:hAnsiTheme="minorHAnsi"/>
                <w:sz w:val="22"/>
                <w:szCs w:val="22"/>
              </w:rPr>
            </w:pP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Goed afneembare schoenen</w:t>
            </w:r>
          </w:p>
        </w:tc>
        <w:tc>
          <w:tcPr>
            <w:tcW w:w="5528" w:type="dxa"/>
          </w:tcPr>
          <w:p w:rsidR="005234DE" w:rsidRPr="00430AD0" w:rsidRDefault="005234DE" w:rsidP="005234DE">
            <w:pPr>
              <w:rPr>
                <w:rFonts w:asciiTheme="minorHAnsi" w:hAnsiTheme="minorHAnsi"/>
                <w:sz w:val="22"/>
                <w:szCs w:val="22"/>
              </w:rPr>
            </w:pPr>
          </w:p>
        </w:tc>
        <w:tc>
          <w:tcPr>
            <w:tcW w:w="4394" w:type="dxa"/>
          </w:tcPr>
          <w:p w:rsidR="005234DE" w:rsidRPr="00430AD0" w:rsidRDefault="005234DE" w:rsidP="005234DE">
            <w:pPr>
              <w:rPr>
                <w:rFonts w:asciiTheme="minorHAnsi" w:hAnsiTheme="minorHAnsi"/>
                <w:sz w:val="22"/>
                <w:szCs w:val="22"/>
              </w:rPr>
            </w:pPr>
          </w:p>
        </w:tc>
      </w:tr>
      <w:tr w:rsidR="005234DE" w:rsidRPr="00430AD0" w:rsidTr="00CD559B">
        <w:tc>
          <w:tcPr>
            <w:tcW w:w="14433" w:type="dxa"/>
            <w:gridSpan w:val="4"/>
            <w:shd w:val="clear" w:color="auto" w:fill="92D050"/>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Medewerkers</w:t>
            </w: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Werkt iemand op een andere werkplek</w:t>
            </w:r>
          </w:p>
        </w:tc>
        <w:tc>
          <w:tcPr>
            <w:tcW w:w="5528" w:type="dxa"/>
          </w:tcPr>
          <w:p w:rsidR="005234DE" w:rsidRPr="00430AD0" w:rsidRDefault="005234DE" w:rsidP="005234DE">
            <w:pPr>
              <w:rPr>
                <w:rFonts w:asciiTheme="minorHAnsi" w:hAnsiTheme="minorHAnsi"/>
                <w:sz w:val="22"/>
                <w:szCs w:val="22"/>
              </w:rPr>
            </w:pPr>
            <w:r>
              <w:rPr>
                <w:rFonts w:asciiTheme="minorHAnsi" w:hAnsiTheme="minorHAnsi"/>
                <w:sz w:val="22"/>
                <w:szCs w:val="22"/>
              </w:rPr>
              <w:t>Binnen of buiten de organisatie. Je werkt bij voorkeur op 1 werkplek om verspreiding te voorkomen.</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Is de nachtdienst geïnformeerd</w:t>
            </w:r>
          </w:p>
        </w:tc>
        <w:tc>
          <w:tcPr>
            <w:tcW w:w="5528" w:type="dxa"/>
          </w:tcPr>
          <w:p w:rsidR="005234DE" w:rsidRPr="00430AD0" w:rsidRDefault="005234DE" w:rsidP="005234DE">
            <w:pPr>
              <w:rPr>
                <w:rFonts w:asciiTheme="minorHAnsi" w:hAnsiTheme="minorHAnsi"/>
                <w:sz w:val="22"/>
                <w:szCs w:val="22"/>
              </w:rPr>
            </w:pPr>
            <w:r>
              <w:rPr>
                <w:rFonts w:asciiTheme="minorHAnsi" w:hAnsiTheme="minorHAnsi"/>
                <w:sz w:val="22"/>
                <w:szCs w:val="22"/>
              </w:rPr>
              <w:t>Leg een setje beschermingsmiddelen klaar bij de voordeur voor de nachtdienst.</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Hoe is de slaapdienst georganiseerd?</w:t>
            </w:r>
          </w:p>
        </w:tc>
        <w:tc>
          <w:tcPr>
            <w:tcW w:w="5528" w:type="dxa"/>
          </w:tcPr>
          <w:p w:rsidR="005234DE" w:rsidRPr="00430AD0" w:rsidRDefault="005234DE" w:rsidP="005234DE">
            <w:pPr>
              <w:rPr>
                <w:rFonts w:asciiTheme="minorHAnsi" w:hAnsiTheme="minorHAnsi"/>
                <w:sz w:val="22"/>
                <w:szCs w:val="22"/>
              </w:rPr>
            </w:pPr>
            <w:r>
              <w:rPr>
                <w:rFonts w:asciiTheme="minorHAnsi" w:hAnsiTheme="minorHAnsi"/>
                <w:sz w:val="22"/>
                <w:szCs w:val="22"/>
              </w:rPr>
              <w:t>1 slaapdienst per woning of per meerdere woningen</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p>
        </w:tc>
        <w:tc>
          <w:tcPr>
            <w:tcW w:w="3119"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Heb je ondersteuning nodig vanuit het planbureau</w:t>
            </w:r>
          </w:p>
        </w:tc>
        <w:tc>
          <w:tcPr>
            <w:tcW w:w="5528" w:type="dxa"/>
          </w:tcPr>
          <w:p w:rsidR="005234DE" w:rsidRPr="00430AD0" w:rsidRDefault="005234DE" w:rsidP="005234DE">
            <w:pPr>
              <w:rPr>
                <w:rFonts w:asciiTheme="minorHAnsi" w:hAnsiTheme="minorHAnsi"/>
                <w:sz w:val="22"/>
                <w:szCs w:val="22"/>
              </w:rPr>
            </w:pPr>
            <w:r>
              <w:rPr>
                <w:rFonts w:asciiTheme="minorHAnsi" w:hAnsiTheme="minorHAnsi"/>
                <w:sz w:val="22"/>
                <w:szCs w:val="22"/>
              </w:rPr>
              <w:t>Dit is om te bekijken welke knelpunten er in het rooster zijn en deze (mee) op te lossen.</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Telefoon</w:t>
            </w:r>
          </w:p>
        </w:tc>
        <w:tc>
          <w:tcPr>
            <w:tcW w:w="3119" w:type="dxa"/>
          </w:tcPr>
          <w:p w:rsidR="005234DE" w:rsidRDefault="005234DE" w:rsidP="005234DE">
            <w:pPr>
              <w:rPr>
                <w:rFonts w:asciiTheme="minorHAnsi" w:hAnsiTheme="minorHAnsi" w:cs="Arial"/>
                <w:sz w:val="22"/>
                <w:szCs w:val="22"/>
              </w:rPr>
            </w:pPr>
            <w:r>
              <w:rPr>
                <w:rFonts w:asciiTheme="minorHAnsi" w:hAnsiTheme="minorHAnsi" w:cs="Arial"/>
                <w:sz w:val="22"/>
                <w:szCs w:val="22"/>
              </w:rPr>
              <w:t>Desinfecteren van je smartphone of groepssmartphone</w:t>
            </w:r>
          </w:p>
        </w:tc>
        <w:tc>
          <w:tcPr>
            <w:tcW w:w="5528" w:type="dxa"/>
          </w:tcPr>
          <w:p w:rsidR="005234DE" w:rsidRDefault="005234DE" w:rsidP="005234DE">
            <w:pPr>
              <w:rPr>
                <w:rFonts w:asciiTheme="minorHAnsi" w:hAnsiTheme="minorHAnsi"/>
                <w:sz w:val="22"/>
                <w:szCs w:val="22"/>
              </w:rPr>
            </w:pPr>
            <w:r>
              <w:rPr>
                <w:rFonts w:asciiTheme="minorHAnsi" w:hAnsiTheme="minorHAnsi"/>
                <w:sz w:val="22"/>
                <w:szCs w:val="22"/>
              </w:rPr>
              <w:t xml:space="preserve">Neem de telefoon op met schone handen. Stop hem niet in je broekzak als je voor zorg bij de cliënt bent. Je moet je schort dan weer optillen bij een telefoontje. Dit is een besmettingsmoment. </w:t>
            </w:r>
          </w:p>
          <w:p w:rsidR="005234DE" w:rsidRDefault="005234DE" w:rsidP="005234DE">
            <w:pPr>
              <w:rPr>
                <w:rFonts w:asciiTheme="minorHAnsi" w:hAnsiTheme="minorHAnsi"/>
                <w:sz w:val="22"/>
                <w:szCs w:val="22"/>
              </w:rPr>
            </w:pPr>
            <w:r>
              <w:rPr>
                <w:rFonts w:asciiTheme="minorHAnsi" w:hAnsiTheme="minorHAnsi"/>
                <w:sz w:val="22"/>
                <w:szCs w:val="22"/>
              </w:rPr>
              <w:t xml:space="preserve">Desinfecteer de telefoon met een microvezeldoekje en een beetje desinfectans op het doekje als je hem hebt gebruikt op de kamer van de zieke cliënt maar ook tussendoor en aan het eind van de dienst. </w:t>
            </w:r>
          </w:p>
          <w:p w:rsidR="005234DE" w:rsidRDefault="005234DE" w:rsidP="005234DE">
            <w:pPr>
              <w:rPr>
                <w:rFonts w:asciiTheme="minorHAnsi" w:hAnsiTheme="minorHAnsi"/>
                <w:sz w:val="22"/>
                <w:szCs w:val="22"/>
              </w:rPr>
            </w:pPr>
            <w:r>
              <w:rPr>
                <w:rFonts w:asciiTheme="minorHAnsi" w:hAnsiTheme="minorHAnsi"/>
                <w:sz w:val="22"/>
                <w:szCs w:val="22"/>
              </w:rPr>
              <w:t xml:space="preserve">Desinfectans en disposable microvezel doekjes verkrijgbaar bij </w:t>
            </w:r>
            <w:hyperlink r:id="rId10" w:history="1">
              <w:r w:rsidR="00B30360">
                <w:rPr>
                  <w:rStyle w:val="Hyperlink"/>
                  <w:rFonts w:asciiTheme="minorHAnsi" w:hAnsiTheme="minorHAnsi"/>
                  <w:sz w:val="22"/>
                  <w:szCs w:val="22"/>
                </w:rPr>
                <w:t>mailadres</w:t>
              </w:r>
            </w:hyperlink>
            <w:r w:rsidR="00B30360">
              <w:rPr>
                <w:rStyle w:val="Hyperlink"/>
                <w:rFonts w:asciiTheme="minorHAnsi" w:hAnsiTheme="minorHAnsi"/>
                <w:sz w:val="22"/>
                <w:szCs w:val="22"/>
              </w:rPr>
              <w:t xml:space="preserve"> invoeren</w:t>
            </w:r>
          </w:p>
          <w:p w:rsidR="00014030" w:rsidRDefault="00014030" w:rsidP="005234DE">
            <w:pPr>
              <w:rPr>
                <w:rFonts w:asciiTheme="minorHAnsi" w:hAnsiTheme="minorHAnsi"/>
                <w:sz w:val="22"/>
                <w:szCs w:val="22"/>
              </w:rPr>
            </w:pPr>
          </w:p>
          <w:p w:rsidR="005234DE" w:rsidRDefault="005234DE" w:rsidP="005234DE">
            <w:pPr>
              <w:rPr>
                <w:rFonts w:asciiTheme="minorHAnsi" w:hAnsiTheme="minorHAnsi"/>
                <w:sz w:val="22"/>
                <w:szCs w:val="22"/>
              </w:rPr>
            </w:pP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Facilitair</w:t>
            </w:r>
          </w:p>
        </w:tc>
        <w:tc>
          <w:tcPr>
            <w:tcW w:w="3119" w:type="dxa"/>
          </w:tcPr>
          <w:p w:rsidR="005234DE" w:rsidRDefault="005234DE" w:rsidP="005234DE">
            <w:pPr>
              <w:rPr>
                <w:rFonts w:asciiTheme="minorHAnsi" w:hAnsiTheme="minorHAnsi" w:cs="Arial"/>
                <w:sz w:val="22"/>
                <w:szCs w:val="22"/>
              </w:rPr>
            </w:pPr>
            <w:r>
              <w:rPr>
                <w:rFonts w:asciiTheme="minorHAnsi" w:hAnsiTheme="minorHAnsi" w:cs="Arial"/>
                <w:sz w:val="22"/>
                <w:szCs w:val="22"/>
              </w:rPr>
              <w:t>Hulp nodig bij huishoudelijke activiteiten</w:t>
            </w:r>
          </w:p>
          <w:p w:rsidR="005234DE" w:rsidRDefault="005234DE" w:rsidP="005234DE">
            <w:pPr>
              <w:rPr>
                <w:rFonts w:asciiTheme="minorHAnsi" w:hAnsiTheme="minorHAnsi" w:cs="Arial"/>
                <w:sz w:val="22"/>
                <w:szCs w:val="22"/>
              </w:rPr>
            </w:pPr>
          </w:p>
          <w:p w:rsidR="005234DE" w:rsidRDefault="005234DE" w:rsidP="005234DE">
            <w:pPr>
              <w:rPr>
                <w:rFonts w:asciiTheme="minorHAnsi" w:hAnsiTheme="minorHAnsi" w:cs="Arial"/>
                <w:sz w:val="22"/>
                <w:szCs w:val="22"/>
              </w:rPr>
            </w:pPr>
          </w:p>
        </w:tc>
        <w:tc>
          <w:tcPr>
            <w:tcW w:w="5528" w:type="dxa"/>
          </w:tcPr>
          <w:p w:rsidR="005234DE" w:rsidRDefault="005234DE" w:rsidP="00B30360">
            <w:pPr>
              <w:rPr>
                <w:rFonts w:asciiTheme="minorHAnsi" w:hAnsiTheme="minorHAnsi"/>
                <w:sz w:val="22"/>
                <w:szCs w:val="22"/>
              </w:rPr>
            </w:pPr>
            <w:r>
              <w:rPr>
                <w:rFonts w:asciiTheme="minorHAnsi" w:hAnsiTheme="minorHAnsi"/>
                <w:sz w:val="22"/>
                <w:szCs w:val="22"/>
              </w:rPr>
              <w:t xml:space="preserve">Denk hierbij aan het </w:t>
            </w:r>
            <w:proofErr w:type="spellStart"/>
            <w:r>
              <w:rPr>
                <w:rFonts w:asciiTheme="minorHAnsi" w:hAnsiTheme="minorHAnsi"/>
                <w:sz w:val="22"/>
                <w:szCs w:val="22"/>
              </w:rPr>
              <w:t>ontzorgen</w:t>
            </w:r>
            <w:proofErr w:type="spellEnd"/>
            <w:r>
              <w:rPr>
                <w:rFonts w:asciiTheme="minorHAnsi" w:hAnsiTheme="minorHAnsi"/>
                <w:sz w:val="22"/>
                <w:szCs w:val="22"/>
              </w:rPr>
              <w:t xml:space="preserve"> m.b.t. boodschappen, de was, schoonmaak en maaltijdbereiding. Neem contact op met de helpdesk facilitair </w:t>
            </w:r>
          </w:p>
        </w:tc>
        <w:tc>
          <w:tcPr>
            <w:tcW w:w="4394" w:type="dxa"/>
          </w:tcPr>
          <w:p w:rsidR="005234DE" w:rsidRPr="00430AD0" w:rsidRDefault="005234DE" w:rsidP="005234DE">
            <w:pPr>
              <w:rPr>
                <w:rFonts w:asciiTheme="minorHAnsi" w:hAnsiTheme="minorHAnsi"/>
                <w:sz w:val="22"/>
                <w:szCs w:val="22"/>
              </w:rPr>
            </w:pPr>
            <w:r>
              <w:rPr>
                <w:rFonts w:asciiTheme="minorHAnsi" w:hAnsiTheme="minorHAnsi"/>
                <w:sz w:val="22"/>
                <w:szCs w:val="22"/>
              </w:rPr>
              <w:t xml:space="preserve"> </w:t>
            </w:r>
          </w:p>
        </w:tc>
      </w:tr>
      <w:tr w:rsidR="005234DE" w:rsidRPr="00430AD0" w:rsidTr="00CD559B">
        <w:tc>
          <w:tcPr>
            <w:tcW w:w="14433" w:type="dxa"/>
            <w:gridSpan w:val="4"/>
            <w:shd w:val="clear" w:color="auto" w:fill="92D050"/>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Derden</w:t>
            </w:r>
          </w:p>
        </w:tc>
        <w:tc>
          <w:tcPr>
            <w:tcW w:w="3119" w:type="dxa"/>
          </w:tcPr>
          <w:p w:rsidR="005234DE" w:rsidRDefault="005234DE" w:rsidP="005234DE">
            <w:pPr>
              <w:rPr>
                <w:rFonts w:asciiTheme="minorHAnsi" w:hAnsiTheme="minorHAnsi" w:cs="Arial"/>
                <w:sz w:val="22"/>
                <w:szCs w:val="22"/>
              </w:rPr>
            </w:pPr>
            <w:r>
              <w:rPr>
                <w:rFonts w:asciiTheme="minorHAnsi" w:hAnsiTheme="minorHAnsi" w:cs="Arial"/>
                <w:sz w:val="22"/>
                <w:szCs w:val="22"/>
              </w:rPr>
              <w:t>Wees waakzaam bij de voordeur</w:t>
            </w:r>
          </w:p>
        </w:tc>
        <w:tc>
          <w:tcPr>
            <w:tcW w:w="5528" w:type="dxa"/>
          </w:tcPr>
          <w:p w:rsidR="005234DE" w:rsidRDefault="005234DE" w:rsidP="005234DE">
            <w:pPr>
              <w:rPr>
                <w:rFonts w:asciiTheme="minorHAnsi" w:hAnsiTheme="minorHAnsi"/>
                <w:sz w:val="22"/>
                <w:szCs w:val="22"/>
              </w:rPr>
            </w:pPr>
            <w:r>
              <w:rPr>
                <w:rFonts w:asciiTheme="minorHAnsi" w:hAnsiTheme="minorHAnsi"/>
                <w:sz w:val="22"/>
                <w:szCs w:val="22"/>
              </w:rPr>
              <w:t xml:space="preserve">Waarom moet de persoon hier zijn, </w:t>
            </w:r>
          </w:p>
          <w:p w:rsidR="005234DE" w:rsidRDefault="005234DE" w:rsidP="005234DE">
            <w:pPr>
              <w:rPr>
                <w:rFonts w:asciiTheme="minorHAnsi" w:hAnsiTheme="minorHAnsi"/>
                <w:sz w:val="22"/>
                <w:szCs w:val="22"/>
              </w:rPr>
            </w:pPr>
            <w:r>
              <w:rPr>
                <w:rFonts w:asciiTheme="minorHAnsi" w:hAnsiTheme="minorHAnsi"/>
                <w:sz w:val="22"/>
                <w:szCs w:val="22"/>
              </w:rPr>
              <w:t xml:space="preserve">is het dringend of een uitstelbaar contact </w:t>
            </w:r>
          </w:p>
          <w:p w:rsidR="005234DE" w:rsidRDefault="005234DE" w:rsidP="005234DE">
            <w:pPr>
              <w:rPr>
                <w:rFonts w:asciiTheme="minorHAnsi" w:hAnsiTheme="minorHAnsi"/>
                <w:sz w:val="22"/>
                <w:szCs w:val="22"/>
              </w:rPr>
            </w:pPr>
            <w:r>
              <w:rPr>
                <w:rFonts w:asciiTheme="minorHAnsi" w:hAnsiTheme="minorHAnsi"/>
                <w:sz w:val="22"/>
                <w:szCs w:val="22"/>
              </w:rPr>
              <w:t xml:space="preserve">Gaat het om spoed (reparaties) of iets dergelijks. </w:t>
            </w:r>
          </w:p>
          <w:p w:rsidR="005234DE" w:rsidRDefault="005234DE" w:rsidP="005234DE">
            <w:pPr>
              <w:rPr>
                <w:rFonts w:asciiTheme="minorHAnsi" w:hAnsiTheme="minorHAnsi"/>
                <w:sz w:val="22"/>
                <w:szCs w:val="22"/>
              </w:rPr>
            </w:pPr>
          </w:p>
          <w:p w:rsidR="005234DE" w:rsidRDefault="005234DE" w:rsidP="005234DE">
            <w:pPr>
              <w:rPr>
                <w:rFonts w:asciiTheme="minorHAnsi" w:hAnsiTheme="minorHAnsi"/>
                <w:sz w:val="22"/>
                <w:szCs w:val="22"/>
              </w:rPr>
            </w:pPr>
            <w:r>
              <w:rPr>
                <w:rFonts w:asciiTheme="minorHAnsi" w:hAnsiTheme="minorHAnsi"/>
                <w:sz w:val="22"/>
                <w:szCs w:val="22"/>
              </w:rPr>
              <w:t>Bij spoed, medewerker/derde voorzien van beschermde kleding uit de woning voorraad.</w:t>
            </w:r>
          </w:p>
          <w:p w:rsidR="005234DE" w:rsidRDefault="005234DE" w:rsidP="005234DE">
            <w:pPr>
              <w:rPr>
                <w:rFonts w:asciiTheme="minorHAnsi" w:hAnsiTheme="minorHAnsi"/>
                <w:sz w:val="22"/>
                <w:szCs w:val="22"/>
              </w:rPr>
            </w:pP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Bezoek</w:t>
            </w:r>
          </w:p>
        </w:tc>
        <w:tc>
          <w:tcPr>
            <w:tcW w:w="3119" w:type="dxa"/>
          </w:tcPr>
          <w:p w:rsidR="005234DE" w:rsidRDefault="005234DE" w:rsidP="005234DE">
            <w:pPr>
              <w:rPr>
                <w:rFonts w:asciiTheme="minorHAnsi" w:hAnsiTheme="minorHAnsi" w:cs="Arial"/>
                <w:sz w:val="22"/>
                <w:szCs w:val="22"/>
              </w:rPr>
            </w:pPr>
            <w:r>
              <w:rPr>
                <w:rFonts w:asciiTheme="minorHAnsi" w:hAnsiTheme="minorHAnsi" w:cs="Arial"/>
                <w:sz w:val="22"/>
                <w:szCs w:val="22"/>
              </w:rPr>
              <w:t xml:space="preserve">Familie is geïnformeerd </w:t>
            </w:r>
          </w:p>
        </w:tc>
        <w:tc>
          <w:tcPr>
            <w:tcW w:w="5528" w:type="dxa"/>
          </w:tcPr>
          <w:p w:rsidR="005234DE" w:rsidRDefault="005234DE" w:rsidP="005234DE">
            <w:pPr>
              <w:rPr>
                <w:rFonts w:asciiTheme="minorHAnsi" w:hAnsiTheme="minorHAnsi"/>
                <w:sz w:val="22"/>
                <w:szCs w:val="22"/>
              </w:rPr>
            </w:pPr>
            <w:r>
              <w:rPr>
                <w:rFonts w:asciiTheme="minorHAnsi" w:hAnsiTheme="minorHAnsi"/>
                <w:sz w:val="22"/>
                <w:szCs w:val="22"/>
              </w:rPr>
              <w:t>Zijn er speciale afspraken met familie over het bezoek</w:t>
            </w:r>
          </w:p>
        </w:tc>
        <w:tc>
          <w:tcPr>
            <w:tcW w:w="4394" w:type="dxa"/>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Default="005234DE" w:rsidP="005234DE">
            <w:pPr>
              <w:rPr>
                <w:rFonts w:asciiTheme="minorHAnsi" w:hAnsiTheme="minorHAnsi" w:cs="Arial"/>
                <w:sz w:val="22"/>
                <w:szCs w:val="22"/>
              </w:rPr>
            </w:pPr>
            <w:r>
              <w:rPr>
                <w:rFonts w:asciiTheme="minorHAnsi" w:hAnsiTheme="minorHAnsi" w:cs="Arial"/>
                <w:sz w:val="22"/>
                <w:szCs w:val="22"/>
              </w:rPr>
              <w:lastRenderedPageBreak/>
              <w:t>Vrijwilligers</w:t>
            </w:r>
          </w:p>
        </w:tc>
        <w:tc>
          <w:tcPr>
            <w:tcW w:w="3119" w:type="dxa"/>
          </w:tcPr>
          <w:p w:rsidR="005234DE" w:rsidRDefault="005234DE" w:rsidP="005234DE">
            <w:pPr>
              <w:rPr>
                <w:rFonts w:asciiTheme="minorHAnsi" w:hAnsiTheme="minorHAnsi" w:cs="Arial"/>
                <w:sz w:val="22"/>
                <w:szCs w:val="22"/>
              </w:rPr>
            </w:pPr>
            <w:r>
              <w:rPr>
                <w:rFonts w:asciiTheme="minorHAnsi" w:hAnsiTheme="minorHAnsi"/>
                <w:sz w:val="22"/>
                <w:szCs w:val="22"/>
              </w:rPr>
              <w:t>Zijn er afspraken gemaakt rondom de vrijwilliger</w:t>
            </w:r>
          </w:p>
        </w:tc>
        <w:tc>
          <w:tcPr>
            <w:tcW w:w="5528" w:type="dxa"/>
          </w:tcPr>
          <w:p w:rsidR="005234DE" w:rsidRDefault="005234DE" w:rsidP="005234DE">
            <w:pPr>
              <w:rPr>
                <w:rFonts w:asciiTheme="minorHAnsi" w:hAnsiTheme="minorHAnsi"/>
                <w:sz w:val="22"/>
                <w:szCs w:val="22"/>
              </w:rPr>
            </w:pPr>
          </w:p>
        </w:tc>
        <w:tc>
          <w:tcPr>
            <w:tcW w:w="4394" w:type="dxa"/>
          </w:tcPr>
          <w:p w:rsidR="005234DE" w:rsidRPr="00430AD0" w:rsidRDefault="005234DE" w:rsidP="005234DE">
            <w:pPr>
              <w:rPr>
                <w:rFonts w:asciiTheme="minorHAnsi" w:hAnsiTheme="minorHAnsi"/>
                <w:sz w:val="22"/>
                <w:szCs w:val="22"/>
              </w:rPr>
            </w:pPr>
          </w:p>
        </w:tc>
      </w:tr>
      <w:tr w:rsidR="005234DE" w:rsidRPr="00430AD0" w:rsidTr="00CD559B">
        <w:tc>
          <w:tcPr>
            <w:tcW w:w="14433" w:type="dxa"/>
            <w:gridSpan w:val="4"/>
            <w:shd w:val="clear" w:color="auto" w:fill="92D050"/>
          </w:tcPr>
          <w:p w:rsidR="005234DE" w:rsidRPr="00430AD0" w:rsidRDefault="005234DE" w:rsidP="005234DE">
            <w:pPr>
              <w:rPr>
                <w:rFonts w:asciiTheme="minorHAnsi" w:hAnsiTheme="minorHAnsi"/>
                <w:sz w:val="22"/>
                <w:szCs w:val="22"/>
              </w:rPr>
            </w:pPr>
          </w:p>
        </w:tc>
      </w:tr>
      <w:tr w:rsidR="005234DE" w:rsidRPr="00430AD0" w:rsidTr="00E8521C">
        <w:tc>
          <w:tcPr>
            <w:tcW w:w="1392" w:type="dxa"/>
          </w:tcPr>
          <w:p w:rsidR="005234DE" w:rsidRPr="00430AD0" w:rsidRDefault="005234DE" w:rsidP="005234DE">
            <w:pPr>
              <w:rPr>
                <w:rFonts w:asciiTheme="minorHAnsi" w:hAnsiTheme="minorHAnsi" w:cs="Arial"/>
                <w:sz w:val="22"/>
                <w:szCs w:val="22"/>
              </w:rPr>
            </w:pPr>
            <w:r>
              <w:rPr>
                <w:rFonts w:asciiTheme="minorHAnsi" w:hAnsiTheme="minorHAnsi" w:cs="Arial"/>
                <w:sz w:val="22"/>
                <w:szCs w:val="22"/>
              </w:rPr>
              <w:t>Ter bescherming van het thuisfront.</w:t>
            </w:r>
          </w:p>
        </w:tc>
        <w:tc>
          <w:tcPr>
            <w:tcW w:w="3119" w:type="dxa"/>
          </w:tcPr>
          <w:p w:rsidR="005234DE" w:rsidRDefault="005234DE" w:rsidP="005234DE">
            <w:pPr>
              <w:rPr>
                <w:rFonts w:asciiTheme="minorHAnsi" w:hAnsiTheme="minorHAnsi" w:cs="Arial"/>
                <w:sz w:val="22"/>
                <w:szCs w:val="22"/>
              </w:rPr>
            </w:pPr>
            <w:r>
              <w:rPr>
                <w:rFonts w:asciiTheme="minorHAnsi" w:hAnsiTheme="minorHAnsi" w:cs="Arial"/>
                <w:sz w:val="22"/>
                <w:szCs w:val="22"/>
              </w:rPr>
              <w:t>Bij thuiskomst na je dienst!</w:t>
            </w:r>
          </w:p>
          <w:p w:rsidR="005234DE" w:rsidRDefault="005234DE" w:rsidP="005234DE">
            <w:pPr>
              <w:rPr>
                <w:rFonts w:asciiTheme="minorHAnsi" w:hAnsiTheme="minorHAnsi" w:cs="Arial"/>
                <w:sz w:val="22"/>
                <w:szCs w:val="22"/>
              </w:rPr>
            </w:pPr>
            <w:r>
              <w:rPr>
                <w:rFonts w:asciiTheme="minorHAnsi" w:hAnsiTheme="minorHAnsi" w:cs="Arial"/>
                <w:sz w:val="22"/>
                <w:szCs w:val="22"/>
              </w:rPr>
              <w:t>Direct gaan douchen, vuile kleding in de was. Geen sociale contacten bij thuiskomst</w:t>
            </w:r>
          </w:p>
          <w:p w:rsidR="005234DE" w:rsidRDefault="005234DE" w:rsidP="005234DE">
            <w:pPr>
              <w:rPr>
                <w:rFonts w:asciiTheme="minorHAnsi" w:hAnsiTheme="minorHAnsi" w:cs="Arial"/>
                <w:sz w:val="22"/>
                <w:szCs w:val="22"/>
              </w:rPr>
            </w:pPr>
          </w:p>
          <w:p w:rsidR="005234DE" w:rsidRDefault="005234DE" w:rsidP="005234DE">
            <w:pPr>
              <w:rPr>
                <w:rFonts w:asciiTheme="minorHAnsi" w:hAnsiTheme="minorHAnsi" w:cs="Arial"/>
                <w:sz w:val="22"/>
                <w:szCs w:val="22"/>
              </w:rPr>
            </w:pPr>
          </w:p>
        </w:tc>
        <w:tc>
          <w:tcPr>
            <w:tcW w:w="5528" w:type="dxa"/>
          </w:tcPr>
          <w:p w:rsidR="005234DE" w:rsidRDefault="005234DE" w:rsidP="005234DE">
            <w:pPr>
              <w:rPr>
                <w:rFonts w:asciiTheme="minorHAnsi" w:hAnsiTheme="minorHAnsi"/>
                <w:sz w:val="22"/>
                <w:szCs w:val="22"/>
              </w:rPr>
            </w:pPr>
            <w:r>
              <w:rPr>
                <w:rFonts w:asciiTheme="minorHAnsi" w:hAnsiTheme="minorHAnsi"/>
                <w:sz w:val="22"/>
                <w:szCs w:val="22"/>
              </w:rPr>
              <w:t>Schone kleren aantrekken voordat je sociale contacten aangaat.</w:t>
            </w:r>
          </w:p>
        </w:tc>
        <w:tc>
          <w:tcPr>
            <w:tcW w:w="4394" w:type="dxa"/>
          </w:tcPr>
          <w:p w:rsidR="005234DE" w:rsidRPr="00430AD0" w:rsidRDefault="005234DE" w:rsidP="005234DE">
            <w:pPr>
              <w:rPr>
                <w:rFonts w:asciiTheme="minorHAnsi" w:hAnsiTheme="minorHAnsi"/>
                <w:sz w:val="22"/>
                <w:szCs w:val="22"/>
              </w:rPr>
            </w:pPr>
          </w:p>
        </w:tc>
      </w:tr>
      <w:tr w:rsidR="005234DE" w:rsidRPr="00430AD0" w:rsidTr="00492076">
        <w:tc>
          <w:tcPr>
            <w:tcW w:w="14433" w:type="dxa"/>
            <w:gridSpan w:val="4"/>
            <w:shd w:val="clear" w:color="auto" w:fill="92D050"/>
          </w:tcPr>
          <w:p w:rsidR="005234DE" w:rsidRDefault="005234DE" w:rsidP="005234DE">
            <w:pPr>
              <w:rPr>
                <w:rFonts w:asciiTheme="minorHAnsi" w:hAnsiTheme="minorHAnsi"/>
                <w:sz w:val="28"/>
                <w:szCs w:val="22"/>
              </w:rPr>
            </w:pPr>
            <w:r w:rsidRPr="00463A85">
              <w:rPr>
                <w:rFonts w:asciiTheme="minorHAnsi" w:hAnsiTheme="minorHAnsi"/>
                <w:sz w:val="28"/>
                <w:szCs w:val="22"/>
              </w:rPr>
              <w:t xml:space="preserve">Hoe trek je de </w:t>
            </w:r>
            <w:r>
              <w:rPr>
                <w:rFonts w:asciiTheme="minorHAnsi" w:hAnsiTheme="minorHAnsi"/>
                <w:sz w:val="28"/>
                <w:szCs w:val="22"/>
              </w:rPr>
              <w:t xml:space="preserve">beschermde kleding aan en uit </w:t>
            </w:r>
          </w:p>
          <w:p w:rsidR="005234DE" w:rsidRDefault="005234DE" w:rsidP="005234DE">
            <w:pPr>
              <w:rPr>
                <w:rFonts w:asciiTheme="minorHAnsi" w:hAnsiTheme="minorHAnsi"/>
                <w:sz w:val="22"/>
                <w:szCs w:val="22"/>
              </w:rPr>
            </w:pPr>
            <w:r w:rsidRPr="000903B5">
              <w:rPr>
                <w:rFonts w:asciiTheme="minorHAnsi" w:hAnsiTheme="minorHAnsi"/>
                <w:sz w:val="22"/>
                <w:szCs w:val="22"/>
              </w:rPr>
              <w:t>Aankleden: buiten de ‘isolatie’ kamer van de cliënt of bij de woongroep in geval van cohort.</w:t>
            </w:r>
          </w:p>
          <w:p w:rsidR="005234DE" w:rsidRPr="003A17DA" w:rsidRDefault="005234DE" w:rsidP="005234DE">
            <w:pPr>
              <w:rPr>
                <w:rFonts w:asciiTheme="minorHAnsi" w:hAnsiTheme="minorHAnsi"/>
                <w:sz w:val="22"/>
                <w:szCs w:val="22"/>
              </w:rPr>
            </w:pPr>
            <w:r w:rsidRPr="003A17DA">
              <w:rPr>
                <w:rFonts w:asciiTheme="minorHAnsi" w:hAnsiTheme="minorHAnsi"/>
                <w:sz w:val="22"/>
                <w:szCs w:val="22"/>
              </w:rPr>
              <w:t>Aan:</w:t>
            </w:r>
            <w:r w:rsidRPr="003A17DA">
              <w:rPr>
                <w:rFonts w:asciiTheme="minorHAnsi" w:hAnsiTheme="minorHAnsi"/>
                <w:sz w:val="22"/>
                <w:szCs w:val="22"/>
              </w:rPr>
              <w:tab/>
            </w:r>
            <w:r w:rsidRPr="003A17DA">
              <w:rPr>
                <w:rFonts w:asciiTheme="minorHAnsi" w:hAnsiTheme="minorHAnsi"/>
                <w:sz w:val="22"/>
                <w:szCs w:val="22"/>
              </w:rPr>
              <w:tab/>
            </w:r>
            <w:r w:rsidRPr="003A17DA">
              <w:rPr>
                <w:rFonts w:asciiTheme="minorHAnsi" w:hAnsiTheme="minorHAnsi"/>
                <w:sz w:val="22"/>
                <w:szCs w:val="22"/>
              </w:rPr>
              <w:tab/>
            </w:r>
            <w:r w:rsidRPr="003A17DA">
              <w:rPr>
                <w:rFonts w:asciiTheme="minorHAnsi" w:hAnsiTheme="minorHAnsi"/>
                <w:sz w:val="22"/>
                <w:szCs w:val="22"/>
              </w:rPr>
              <w:tab/>
            </w:r>
            <w:r w:rsidRPr="003A17DA">
              <w:rPr>
                <w:rFonts w:asciiTheme="minorHAnsi" w:hAnsiTheme="minorHAnsi"/>
                <w:sz w:val="22"/>
                <w:szCs w:val="22"/>
              </w:rPr>
              <w:tab/>
            </w:r>
            <w:r w:rsidRPr="003A17DA">
              <w:rPr>
                <w:rFonts w:asciiTheme="minorHAnsi" w:hAnsiTheme="minorHAnsi"/>
                <w:sz w:val="22"/>
                <w:szCs w:val="22"/>
              </w:rPr>
              <w:tab/>
            </w:r>
            <w:r w:rsidRPr="003A17DA">
              <w:rPr>
                <w:rFonts w:asciiTheme="minorHAnsi" w:hAnsiTheme="minorHAnsi"/>
                <w:sz w:val="22"/>
                <w:szCs w:val="22"/>
              </w:rPr>
              <w:tab/>
            </w:r>
            <w:r w:rsidRPr="003A17DA">
              <w:rPr>
                <w:rFonts w:asciiTheme="minorHAnsi" w:hAnsiTheme="minorHAnsi"/>
                <w:sz w:val="22"/>
                <w:szCs w:val="22"/>
              </w:rPr>
              <w:tab/>
            </w:r>
            <w:r w:rsidRPr="003A17DA">
              <w:rPr>
                <w:rFonts w:asciiTheme="minorHAnsi" w:hAnsiTheme="minorHAnsi"/>
                <w:sz w:val="22"/>
                <w:szCs w:val="22"/>
              </w:rPr>
              <w:tab/>
            </w:r>
            <w:r w:rsidRPr="003A17DA">
              <w:rPr>
                <w:rFonts w:asciiTheme="minorHAnsi" w:hAnsiTheme="minorHAnsi"/>
                <w:sz w:val="22"/>
                <w:szCs w:val="22"/>
              </w:rPr>
              <w:tab/>
            </w:r>
          </w:p>
          <w:p w:rsidR="005234DE" w:rsidRPr="003A17DA" w:rsidRDefault="005234DE" w:rsidP="005234DE">
            <w:pPr>
              <w:pStyle w:val="Lijstalinea"/>
              <w:numPr>
                <w:ilvl w:val="0"/>
                <w:numId w:val="1"/>
              </w:numPr>
              <w:rPr>
                <w:rFonts w:asciiTheme="minorHAnsi" w:hAnsiTheme="minorHAnsi"/>
                <w:sz w:val="22"/>
                <w:szCs w:val="22"/>
              </w:rPr>
            </w:pPr>
            <w:r w:rsidRPr="003A17DA">
              <w:rPr>
                <w:rFonts w:asciiTheme="minorHAnsi" w:hAnsiTheme="minorHAnsi"/>
                <w:sz w:val="22"/>
                <w:szCs w:val="22"/>
              </w:rPr>
              <w:t>Desinfecteer je handen</w:t>
            </w:r>
          </w:p>
          <w:p w:rsidR="005234DE" w:rsidRPr="003A17DA" w:rsidRDefault="005234DE" w:rsidP="005234DE">
            <w:pPr>
              <w:pStyle w:val="Lijstalinea"/>
              <w:numPr>
                <w:ilvl w:val="0"/>
                <w:numId w:val="1"/>
              </w:numPr>
              <w:rPr>
                <w:rFonts w:asciiTheme="minorHAnsi" w:hAnsiTheme="minorHAnsi"/>
                <w:sz w:val="22"/>
                <w:szCs w:val="22"/>
              </w:rPr>
            </w:pPr>
            <w:r w:rsidRPr="003A17DA">
              <w:rPr>
                <w:rFonts w:asciiTheme="minorHAnsi" w:hAnsiTheme="minorHAnsi"/>
                <w:sz w:val="22"/>
                <w:szCs w:val="22"/>
              </w:rPr>
              <w:t>Trek je schort aan</w:t>
            </w:r>
          </w:p>
          <w:p w:rsidR="005234DE" w:rsidRPr="003A17DA" w:rsidRDefault="005234DE" w:rsidP="005234DE">
            <w:pPr>
              <w:pStyle w:val="Lijstalinea"/>
              <w:numPr>
                <w:ilvl w:val="0"/>
                <w:numId w:val="2"/>
              </w:numPr>
              <w:rPr>
                <w:rFonts w:asciiTheme="minorHAnsi" w:hAnsiTheme="minorHAnsi"/>
                <w:sz w:val="22"/>
                <w:szCs w:val="22"/>
              </w:rPr>
            </w:pPr>
            <w:r w:rsidRPr="003A17DA">
              <w:rPr>
                <w:rFonts w:asciiTheme="minorHAnsi" w:hAnsiTheme="minorHAnsi"/>
                <w:sz w:val="22"/>
                <w:szCs w:val="22"/>
              </w:rPr>
              <w:t>Trek je handschoenen aan over de manchet van de schort</w:t>
            </w:r>
          </w:p>
          <w:p w:rsidR="005234DE" w:rsidRPr="003A17DA" w:rsidRDefault="005234DE" w:rsidP="005234DE">
            <w:pPr>
              <w:pStyle w:val="Lijstalinea"/>
              <w:numPr>
                <w:ilvl w:val="0"/>
                <w:numId w:val="2"/>
              </w:numPr>
              <w:rPr>
                <w:rFonts w:asciiTheme="minorHAnsi" w:hAnsiTheme="minorHAnsi"/>
                <w:sz w:val="22"/>
                <w:szCs w:val="22"/>
              </w:rPr>
            </w:pPr>
            <w:r w:rsidRPr="003A17DA">
              <w:rPr>
                <w:rFonts w:asciiTheme="minorHAnsi" w:hAnsiTheme="minorHAnsi"/>
                <w:sz w:val="22"/>
                <w:szCs w:val="22"/>
              </w:rPr>
              <w:t xml:space="preserve">Buig het metalen stukje in het mondkapje inde vorm van je neus en zet je mondkapje op </w:t>
            </w:r>
          </w:p>
          <w:p w:rsidR="005234DE" w:rsidRPr="003A17DA" w:rsidRDefault="005234DE" w:rsidP="005234DE">
            <w:pPr>
              <w:pStyle w:val="Lijstalinea"/>
              <w:numPr>
                <w:ilvl w:val="0"/>
                <w:numId w:val="2"/>
              </w:numPr>
              <w:rPr>
                <w:rFonts w:asciiTheme="minorHAnsi" w:hAnsiTheme="minorHAnsi"/>
                <w:sz w:val="22"/>
                <w:szCs w:val="22"/>
              </w:rPr>
            </w:pPr>
            <w:r w:rsidRPr="003A17DA">
              <w:rPr>
                <w:rFonts w:asciiTheme="minorHAnsi" w:hAnsiTheme="minorHAnsi"/>
                <w:sz w:val="22"/>
                <w:szCs w:val="22"/>
              </w:rPr>
              <w:t>Zet je bril op</w:t>
            </w:r>
          </w:p>
          <w:p w:rsidR="005234DE" w:rsidRDefault="005234DE" w:rsidP="005234DE">
            <w:pPr>
              <w:rPr>
                <w:rFonts w:asciiTheme="minorHAnsi" w:hAnsiTheme="minorHAnsi"/>
                <w:sz w:val="22"/>
                <w:szCs w:val="22"/>
              </w:rPr>
            </w:pPr>
          </w:p>
          <w:p w:rsidR="005234DE" w:rsidRDefault="005234DE" w:rsidP="005234DE">
            <w:pPr>
              <w:rPr>
                <w:rFonts w:asciiTheme="minorHAnsi" w:hAnsiTheme="minorHAnsi"/>
                <w:sz w:val="22"/>
                <w:szCs w:val="22"/>
              </w:rPr>
            </w:pPr>
            <w:r w:rsidRPr="000903B5">
              <w:rPr>
                <w:rFonts w:asciiTheme="minorHAnsi" w:hAnsiTheme="minorHAnsi"/>
                <w:sz w:val="22"/>
                <w:szCs w:val="22"/>
              </w:rPr>
              <w:t xml:space="preserve">Uittrekken op de kamer </w:t>
            </w:r>
            <w:r>
              <w:rPr>
                <w:rFonts w:asciiTheme="minorHAnsi" w:hAnsiTheme="minorHAnsi"/>
                <w:sz w:val="22"/>
                <w:szCs w:val="22"/>
              </w:rPr>
              <w:t xml:space="preserve">van de cliënt of woongroep </w:t>
            </w:r>
            <w:r w:rsidRPr="000903B5">
              <w:rPr>
                <w:rFonts w:asciiTheme="minorHAnsi" w:hAnsiTheme="minorHAnsi"/>
                <w:sz w:val="22"/>
                <w:szCs w:val="22"/>
              </w:rPr>
              <w:t xml:space="preserve">buiten een cirkel van 1,5 meter </w:t>
            </w:r>
            <w:r>
              <w:rPr>
                <w:rFonts w:asciiTheme="minorHAnsi" w:hAnsiTheme="minorHAnsi"/>
                <w:sz w:val="22"/>
                <w:szCs w:val="22"/>
              </w:rPr>
              <w:t xml:space="preserve"> van de cliënt.</w:t>
            </w:r>
          </w:p>
          <w:p w:rsidR="005234DE" w:rsidRPr="003A17DA" w:rsidRDefault="005234DE" w:rsidP="005234DE">
            <w:pPr>
              <w:rPr>
                <w:rFonts w:asciiTheme="minorHAnsi" w:hAnsiTheme="minorHAnsi"/>
                <w:sz w:val="22"/>
                <w:szCs w:val="22"/>
              </w:rPr>
            </w:pPr>
            <w:r w:rsidRPr="003A17DA">
              <w:rPr>
                <w:rFonts w:asciiTheme="minorHAnsi" w:hAnsiTheme="minorHAnsi"/>
                <w:sz w:val="22"/>
                <w:szCs w:val="22"/>
              </w:rPr>
              <w:t>Uit:</w:t>
            </w:r>
          </w:p>
          <w:p w:rsidR="005234DE" w:rsidRPr="003A17DA" w:rsidRDefault="005234DE" w:rsidP="005234DE">
            <w:pPr>
              <w:pStyle w:val="Lijstalinea"/>
              <w:numPr>
                <w:ilvl w:val="0"/>
                <w:numId w:val="3"/>
              </w:numPr>
              <w:rPr>
                <w:rFonts w:asciiTheme="minorHAnsi" w:hAnsiTheme="minorHAnsi"/>
                <w:sz w:val="22"/>
                <w:szCs w:val="22"/>
              </w:rPr>
            </w:pPr>
            <w:r w:rsidRPr="003A17DA">
              <w:rPr>
                <w:rFonts w:asciiTheme="minorHAnsi" w:hAnsiTheme="minorHAnsi"/>
                <w:sz w:val="22"/>
                <w:szCs w:val="22"/>
              </w:rPr>
              <w:t xml:space="preserve">Trek je handschoenen uit </w:t>
            </w:r>
          </w:p>
          <w:p w:rsidR="005234DE" w:rsidRPr="003A17DA" w:rsidRDefault="005234DE" w:rsidP="005234DE">
            <w:pPr>
              <w:pStyle w:val="Lijstalinea"/>
              <w:numPr>
                <w:ilvl w:val="0"/>
                <w:numId w:val="3"/>
              </w:numPr>
              <w:rPr>
                <w:rFonts w:asciiTheme="minorHAnsi" w:hAnsiTheme="minorHAnsi"/>
                <w:sz w:val="22"/>
                <w:szCs w:val="22"/>
              </w:rPr>
            </w:pPr>
            <w:r w:rsidRPr="003A17DA">
              <w:rPr>
                <w:rFonts w:asciiTheme="minorHAnsi" w:hAnsiTheme="minorHAnsi"/>
                <w:sz w:val="22"/>
                <w:szCs w:val="22"/>
              </w:rPr>
              <w:t>Desinfecteer je handen</w:t>
            </w:r>
          </w:p>
          <w:p w:rsidR="005234DE" w:rsidRPr="003A17DA" w:rsidRDefault="005234DE" w:rsidP="005234DE">
            <w:pPr>
              <w:pStyle w:val="Lijstalinea"/>
              <w:numPr>
                <w:ilvl w:val="0"/>
                <w:numId w:val="3"/>
              </w:numPr>
              <w:rPr>
                <w:rFonts w:asciiTheme="minorHAnsi" w:hAnsiTheme="minorHAnsi"/>
                <w:sz w:val="22"/>
                <w:szCs w:val="22"/>
              </w:rPr>
            </w:pPr>
            <w:r w:rsidRPr="003A17DA">
              <w:rPr>
                <w:rFonts w:asciiTheme="minorHAnsi" w:hAnsiTheme="minorHAnsi"/>
                <w:sz w:val="22"/>
                <w:szCs w:val="22"/>
              </w:rPr>
              <w:t>Trek je schort uit ,eerst de mouwen en gebruik je mouw om de schort uit te krijgen.</w:t>
            </w:r>
          </w:p>
          <w:p w:rsidR="005234DE" w:rsidRPr="003A17DA" w:rsidRDefault="005234DE" w:rsidP="005234DE">
            <w:pPr>
              <w:pStyle w:val="Lijstalinea"/>
              <w:numPr>
                <w:ilvl w:val="0"/>
                <w:numId w:val="3"/>
              </w:numPr>
              <w:rPr>
                <w:rFonts w:asciiTheme="minorHAnsi" w:hAnsiTheme="minorHAnsi"/>
                <w:sz w:val="22"/>
                <w:szCs w:val="22"/>
              </w:rPr>
            </w:pPr>
            <w:r>
              <w:rPr>
                <w:rFonts w:asciiTheme="minorHAnsi" w:hAnsiTheme="minorHAnsi"/>
                <w:sz w:val="22"/>
                <w:szCs w:val="22"/>
              </w:rPr>
              <w:t>G</w:t>
            </w:r>
            <w:r w:rsidRPr="003A17DA">
              <w:rPr>
                <w:rFonts w:asciiTheme="minorHAnsi" w:hAnsiTheme="minorHAnsi"/>
                <w:sz w:val="22"/>
                <w:szCs w:val="22"/>
              </w:rPr>
              <w:t xml:space="preserve">ooi </w:t>
            </w:r>
            <w:r>
              <w:rPr>
                <w:rFonts w:asciiTheme="minorHAnsi" w:hAnsiTheme="minorHAnsi"/>
                <w:sz w:val="22"/>
                <w:szCs w:val="22"/>
              </w:rPr>
              <w:t xml:space="preserve">de schort </w:t>
            </w:r>
            <w:r w:rsidRPr="003A17DA">
              <w:rPr>
                <w:rFonts w:asciiTheme="minorHAnsi" w:hAnsiTheme="minorHAnsi"/>
                <w:sz w:val="22"/>
                <w:szCs w:val="22"/>
              </w:rPr>
              <w:t>weg ( in de klappie of afvalemmer met voetpedaal )</w:t>
            </w:r>
            <w:r>
              <w:rPr>
                <w:rFonts w:asciiTheme="minorHAnsi" w:hAnsiTheme="minorHAnsi"/>
                <w:sz w:val="22"/>
                <w:szCs w:val="22"/>
              </w:rPr>
              <w:t xml:space="preserve"> </w:t>
            </w:r>
          </w:p>
          <w:p w:rsidR="005234DE" w:rsidRPr="003A17DA" w:rsidRDefault="005234DE" w:rsidP="005234DE">
            <w:pPr>
              <w:pStyle w:val="Lijstalinea"/>
              <w:numPr>
                <w:ilvl w:val="0"/>
                <w:numId w:val="3"/>
              </w:numPr>
              <w:rPr>
                <w:rFonts w:asciiTheme="minorHAnsi" w:hAnsiTheme="minorHAnsi"/>
                <w:sz w:val="22"/>
                <w:szCs w:val="22"/>
              </w:rPr>
            </w:pPr>
            <w:r w:rsidRPr="003A17DA">
              <w:rPr>
                <w:rFonts w:asciiTheme="minorHAnsi" w:hAnsiTheme="minorHAnsi"/>
                <w:sz w:val="22"/>
                <w:szCs w:val="22"/>
              </w:rPr>
              <w:t>Doe je mondkapje af, raak de voorkant niet aan en gooi het weg.</w:t>
            </w:r>
          </w:p>
          <w:p w:rsidR="005234DE" w:rsidRDefault="005234DE" w:rsidP="005234DE">
            <w:pPr>
              <w:pStyle w:val="Lijstalinea"/>
              <w:numPr>
                <w:ilvl w:val="0"/>
                <w:numId w:val="3"/>
              </w:numPr>
              <w:rPr>
                <w:rFonts w:asciiTheme="minorHAnsi" w:hAnsiTheme="minorHAnsi"/>
                <w:sz w:val="22"/>
                <w:szCs w:val="22"/>
              </w:rPr>
            </w:pPr>
            <w:r w:rsidRPr="003A17DA">
              <w:rPr>
                <w:rFonts w:asciiTheme="minorHAnsi" w:hAnsiTheme="minorHAnsi"/>
                <w:sz w:val="22"/>
                <w:szCs w:val="22"/>
              </w:rPr>
              <w:t>Zet je bril af aan de poten en desinfecteer de bril direct met</w:t>
            </w:r>
            <w:r>
              <w:rPr>
                <w:rFonts w:asciiTheme="minorHAnsi" w:hAnsiTheme="minorHAnsi"/>
                <w:sz w:val="22"/>
                <w:szCs w:val="22"/>
              </w:rPr>
              <w:t xml:space="preserve"> 70 % desinfectans</w:t>
            </w:r>
            <w:r w:rsidRPr="00E8521C">
              <w:rPr>
                <w:rFonts w:asciiTheme="minorHAnsi" w:hAnsiTheme="minorHAnsi"/>
                <w:sz w:val="22"/>
                <w:szCs w:val="22"/>
              </w:rPr>
              <w:t xml:space="preserve"> </w:t>
            </w:r>
          </w:p>
          <w:p w:rsidR="005234DE" w:rsidRDefault="005234DE" w:rsidP="005234DE">
            <w:pPr>
              <w:pStyle w:val="Lijstalinea"/>
              <w:numPr>
                <w:ilvl w:val="0"/>
                <w:numId w:val="3"/>
              </w:numPr>
              <w:rPr>
                <w:rFonts w:asciiTheme="minorHAnsi" w:hAnsiTheme="minorHAnsi"/>
                <w:sz w:val="22"/>
                <w:szCs w:val="22"/>
              </w:rPr>
            </w:pPr>
            <w:r w:rsidRPr="00E8521C">
              <w:rPr>
                <w:rFonts w:asciiTheme="minorHAnsi" w:hAnsiTheme="minorHAnsi"/>
                <w:sz w:val="22"/>
                <w:szCs w:val="22"/>
              </w:rPr>
              <w:t>Neem bij handhygiëne na uittrekken persoonlijke beschermingsmiddelen de onderarmen mee.</w:t>
            </w:r>
            <w:r>
              <w:rPr>
                <w:rFonts w:asciiTheme="minorHAnsi" w:hAnsiTheme="minorHAnsi"/>
                <w:sz w:val="22"/>
                <w:szCs w:val="22"/>
              </w:rPr>
              <w:t xml:space="preserve"> </w:t>
            </w:r>
          </w:p>
          <w:p w:rsidR="005234DE" w:rsidRPr="000903B5" w:rsidRDefault="005234DE" w:rsidP="005234DE">
            <w:pPr>
              <w:pStyle w:val="Lijstalinea"/>
              <w:rPr>
                <w:rFonts w:asciiTheme="minorHAnsi" w:hAnsiTheme="minorHAnsi"/>
                <w:color w:val="1F497D"/>
                <w:sz w:val="22"/>
                <w:szCs w:val="22"/>
              </w:rPr>
            </w:pPr>
          </w:p>
          <w:p w:rsidR="005234DE" w:rsidRPr="00DF5A75" w:rsidRDefault="005234DE" w:rsidP="005234DE">
            <w:pPr>
              <w:rPr>
                <w:rFonts w:asciiTheme="minorHAnsi" w:hAnsiTheme="minorHAnsi"/>
                <w:b/>
                <w:sz w:val="22"/>
                <w:szCs w:val="22"/>
              </w:rPr>
            </w:pPr>
            <w:r w:rsidRPr="00DF5A75">
              <w:rPr>
                <w:rFonts w:asciiTheme="minorHAnsi" w:hAnsiTheme="minorHAnsi"/>
                <w:b/>
                <w:sz w:val="22"/>
                <w:szCs w:val="22"/>
              </w:rPr>
              <w:t>Wanneer draag je beschermde kleding?</w:t>
            </w:r>
          </w:p>
          <w:p w:rsidR="005234DE" w:rsidRDefault="005234DE" w:rsidP="005234DE">
            <w:pPr>
              <w:rPr>
                <w:rFonts w:asciiTheme="minorHAnsi" w:hAnsiTheme="minorHAnsi"/>
                <w:sz w:val="22"/>
                <w:szCs w:val="22"/>
              </w:rPr>
            </w:pPr>
          </w:p>
          <w:p w:rsidR="005234DE" w:rsidRDefault="005234DE" w:rsidP="005234DE">
            <w:pPr>
              <w:rPr>
                <w:rFonts w:asciiTheme="minorHAnsi" w:hAnsiTheme="minorHAnsi"/>
                <w:sz w:val="22"/>
                <w:szCs w:val="22"/>
              </w:rPr>
            </w:pPr>
            <w:r>
              <w:rPr>
                <w:rFonts w:asciiTheme="minorHAnsi" w:hAnsiTheme="minorHAnsi"/>
                <w:sz w:val="22"/>
                <w:szCs w:val="22"/>
              </w:rPr>
              <w:t>Op het moment dat je in de kamer moet zijn van de cliënt. Je kleedt je aan volgens de bovenstaande volgorde.</w:t>
            </w:r>
          </w:p>
          <w:p w:rsidR="005234DE" w:rsidRDefault="005234DE" w:rsidP="005234DE">
            <w:pPr>
              <w:rPr>
                <w:rFonts w:asciiTheme="minorHAnsi" w:hAnsiTheme="minorHAnsi"/>
                <w:sz w:val="22"/>
                <w:szCs w:val="22"/>
              </w:rPr>
            </w:pPr>
          </w:p>
          <w:p w:rsidR="005234DE" w:rsidRDefault="005234DE" w:rsidP="005234DE">
            <w:pPr>
              <w:rPr>
                <w:rFonts w:asciiTheme="minorHAnsi" w:hAnsiTheme="minorHAnsi"/>
                <w:sz w:val="22"/>
                <w:szCs w:val="22"/>
              </w:rPr>
            </w:pPr>
            <w:r>
              <w:rPr>
                <w:rFonts w:asciiTheme="minorHAnsi" w:hAnsiTheme="minorHAnsi"/>
                <w:sz w:val="22"/>
                <w:szCs w:val="22"/>
              </w:rPr>
              <w:t>Bij een cohort verpleging (als alle cliënten ziek zijn) draag je de beschermende kleding in de gehele dienst.</w:t>
            </w:r>
          </w:p>
          <w:p w:rsidR="005234DE" w:rsidRDefault="005234DE" w:rsidP="005234DE">
            <w:pPr>
              <w:rPr>
                <w:rFonts w:asciiTheme="minorHAnsi" w:hAnsiTheme="minorHAnsi"/>
                <w:sz w:val="22"/>
                <w:szCs w:val="22"/>
              </w:rPr>
            </w:pPr>
            <w:r>
              <w:rPr>
                <w:rFonts w:asciiTheme="minorHAnsi" w:hAnsiTheme="minorHAnsi"/>
                <w:sz w:val="22"/>
                <w:szCs w:val="22"/>
              </w:rPr>
              <w:t>Op het moment dat je even pauze gaat houden in een “schone” ruimte b.v. als je gaat eten, trek je de beschermende kleding uit zoals boven is beschreven.</w:t>
            </w:r>
          </w:p>
          <w:p w:rsidR="005234DE" w:rsidRDefault="005234DE" w:rsidP="005234DE">
            <w:pPr>
              <w:rPr>
                <w:rFonts w:asciiTheme="minorHAnsi" w:hAnsiTheme="minorHAnsi"/>
                <w:sz w:val="22"/>
                <w:szCs w:val="22"/>
              </w:rPr>
            </w:pPr>
            <w:r>
              <w:rPr>
                <w:rFonts w:asciiTheme="minorHAnsi" w:hAnsiTheme="minorHAnsi"/>
                <w:sz w:val="22"/>
                <w:szCs w:val="22"/>
              </w:rPr>
              <w:t>Bij de aanvang van het vervolg van je dienst trek je weer schone beschermende middelen aan.</w:t>
            </w:r>
          </w:p>
          <w:p w:rsidR="005234DE" w:rsidRPr="003A17DA" w:rsidRDefault="005234DE" w:rsidP="005234DE">
            <w:pPr>
              <w:rPr>
                <w:rFonts w:asciiTheme="minorHAnsi" w:hAnsiTheme="minorHAnsi"/>
                <w:sz w:val="22"/>
                <w:szCs w:val="22"/>
              </w:rPr>
            </w:pPr>
            <w:r>
              <w:rPr>
                <w:rFonts w:asciiTheme="minorHAnsi" w:hAnsiTheme="minorHAnsi"/>
                <w:sz w:val="22"/>
                <w:szCs w:val="22"/>
              </w:rPr>
              <w:t>Mondkapjes worden maximaal 3 uur gedragen en dan vervangen. Dit doe je ook als het mondkapje zichtbaar nat is geworden of teveel ademweerstand biedt.</w:t>
            </w:r>
          </w:p>
          <w:p w:rsidR="005234DE" w:rsidRDefault="005234DE" w:rsidP="005234DE">
            <w:pPr>
              <w:rPr>
                <w:rFonts w:asciiTheme="minorHAnsi" w:hAnsiTheme="minorHAnsi"/>
                <w:sz w:val="22"/>
                <w:szCs w:val="22"/>
              </w:rPr>
            </w:pPr>
          </w:p>
          <w:p w:rsidR="005234DE" w:rsidRDefault="005234DE" w:rsidP="005234DE">
            <w:pPr>
              <w:rPr>
                <w:rFonts w:asciiTheme="minorHAnsi" w:hAnsiTheme="minorHAnsi"/>
                <w:sz w:val="22"/>
                <w:szCs w:val="22"/>
              </w:rPr>
            </w:pPr>
          </w:p>
          <w:p w:rsidR="005234DE" w:rsidRDefault="005234DE" w:rsidP="005234DE">
            <w:pPr>
              <w:rPr>
                <w:rFonts w:asciiTheme="minorHAnsi" w:hAnsiTheme="minorHAnsi"/>
                <w:sz w:val="22"/>
                <w:szCs w:val="22"/>
              </w:rPr>
            </w:pPr>
            <w:r>
              <w:rPr>
                <w:rFonts w:asciiTheme="minorHAnsi" w:hAnsiTheme="minorHAnsi"/>
                <w:sz w:val="22"/>
                <w:szCs w:val="22"/>
              </w:rPr>
              <w:t xml:space="preserve">Bij ASVZ gebruiken we Type llR mondmaskers , dit zijn chirurgische mondmaskers die voldoen voor onze zorg. </w:t>
            </w:r>
          </w:p>
          <w:p w:rsidR="005234DE" w:rsidRDefault="005234DE" w:rsidP="005234DE">
            <w:pPr>
              <w:rPr>
                <w:rFonts w:asciiTheme="minorHAnsi" w:hAnsiTheme="minorHAnsi"/>
                <w:sz w:val="22"/>
                <w:szCs w:val="22"/>
              </w:rPr>
            </w:pPr>
            <w:r>
              <w:rPr>
                <w:rFonts w:asciiTheme="minorHAnsi" w:hAnsiTheme="minorHAnsi"/>
                <w:sz w:val="22"/>
                <w:szCs w:val="22"/>
              </w:rPr>
              <w:t xml:space="preserve">De mondmaskers in het ziekenhuis zijn van het type FFP2 en worden gebruikt bij </w:t>
            </w:r>
            <w:r w:rsidR="00B30360">
              <w:rPr>
                <w:rFonts w:asciiTheme="minorHAnsi" w:hAnsiTheme="minorHAnsi"/>
                <w:sz w:val="22"/>
                <w:szCs w:val="22"/>
              </w:rPr>
              <w:t>aerosole</w:t>
            </w:r>
            <w:r>
              <w:rPr>
                <w:rFonts w:asciiTheme="minorHAnsi" w:hAnsiTheme="minorHAnsi"/>
                <w:sz w:val="22"/>
                <w:szCs w:val="22"/>
              </w:rPr>
              <w:t xml:space="preserve">  handelingen zoals beademen en uitzuigen. Deze komen bij ASVZ niet voor. Zie groene kader</w:t>
            </w:r>
          </w:p>
          <w:p w:rsidR="005234DE" w:rsidRDefault="005234DE" w:rsidP="005234DE">
            <w:pPr>
              <w:rPr>
                <w:rFonts w:asciiTheme="minorHAnsi" w:hAnsiTheme="minorHAnsi"/>
                <w:sz w:val="22"/>
                <w:szCs w:val="22"/>
              </w:rPr>
            </w:pPr>
          </w:p>
          <w:p w:rsidR="005234DE" w:rsidRDefault="00E0200C" w:rsidP="005234DE">
            <w:pPr>
              <w:rPr>
                <w:rStyle w:val="Hyperlink"/>
              </w:rPr>
            </w:pPr>
            <w:hyperlink r:id="rId11" w:history="1">
              <w:r w:rsidR="005234DE">
                <w:rPr>
                  <w:rStyle w:val="Hyperlink"/>
                </w:rPr>
                <w:t>https://www.zorgvoorbeter.nl/nieuws/instructie-mondkapje-corona</w:t>
              </w:r>
            </w:hyperlink>
          </w:p>
          <w:p w:rsidR="005234DE" w:rsidRPr="0032581C" w:rsidRDefault="00E0200C" w:rsidP="005234DE">
            <w:pPr>
              <w:rPr>
                <w:rFonts w:asciiTheme="minorHAnsi" w:hAnsiTheme="minorHAnsi"/>
                <w:sz w:val="22"/>
                <w:szCs w:val="22"/>
              </w:rPr>
            </w:pPr>
            <w:hyperlink r:id="rId12" w:history="1">
              <w:r w:rsidR="005234DE" w:rsidRPr="00B36BDC">
                <w:rPr>
                  <w:rStyle w:val="Hyperlink"/>
                  <w:rFonts w:asciiTheme="minorHAnsi" w:hAnsiTheme="minorHAnsi"/>
                  <w:sz w:val="22"/>
                  <w:szCs w:val="22"/>
                </w:rPr>
                <w:t>https://www.youtube.com/watch?v=yrhVvXbTESQ</w:t>
              </w:r>
            </w:hyperlink>
            <w:r w:rsidR="005234DE">
              <w:rPr>
                <w:rFonts w:asciiTheme="minorHAnsi" w:hAnsiTheme="minorHAnsi"/>
                <w:sz w:val="22"/>
                <w:szCs w:val="22"/>
              </w:rPr>
              <w:t xml:space="preserve">  </w:t>
            </w:r>
            <w:r w:rsidR="005234DE" w:rsidRPr="0032581C">
              <w:rPr>
                <w:rFonts w:asciiTheme="minorHAnsi" w:hAnsiTheme="minorHAnsi"/>
                <w:sz w:val="22"/>
                <w:szCs w:val="22"/>
              </w:rPr>
              <w:t xml:space="preserve">   aantrekken PBM</w:t>
            </w:r>
          </w:p>
          <w:p w:rsidR="005234DE" w:rsidRPr="0032581C" w:rsidRDefault="005234DE" w:rsidP="005234DE">
            <w:pPr>
              <w:rPr>
                <w:rFonts w:asciiTheme="minorHAnsi" w:hAnsiTheme="minorHAnsi"/>
                <w:sz w:val="22"/>
                <w:szCs w:val="22"/>
              </w:rPr>
            </w:pPr>
            <w:r w:rsidRPr="0032581C">
              <w:rPr>
                <w:rFonts w:asciiTheme="minorHAnsi" w:hAnsiTheme="minorHAnsi"/>
                <w:sz w:val="22"/>
                <w:szCs w:val="22"/>
              </w:rPr>
              <w:tab/>
            </w:r>
          </w:p>
          <w:p w:rsidR="005234DE" w:rsidRPr="008206B5" w:rsidRDefault="00E0200C" w:rsidP="005234DE">
            <w:pPr>
              <w:rPr>
                <w:rFonts w:asciiTheme="minorHAnsi" w:hAnsiTheme="minorHAnsi"/>
                <w:sz w:val="22"/>
                <w:szCs w:val="22"/>
              </w:rPr>
            </w:pPr>
            <w:hyperlink r:id="rId13" w:history="1">
              <w:r w:rsidR="005234DE" w:rsidRPr="00B36BDC">
                <w:rPr>
                  <w:rStyle w:val="Hyperlink"/>
                  <w:rFonts w:asciiTheme="minorHAnsi" w:hAnsiTheme="minorHAnsi"/>
                  <w:sz w:val="22"/>
                  <w:szCs w:val="22"/>
                </w:rPr>
                <w:t>https://www.youtube.com/watch?v=gIYDi4L6ew4</w:t>
              </w:r>
            </w:hyperlink>
            <w:r w:rsidR="005234DE">
              <w:rPr>
                <w:rFonts w:asciiTheme="minorHAnsi" w:hAnsiTheme="minorHAnsi"/>
                <w:sz w:val="22"/>
                <w:szCs w:val="22"/>
              </w:rPr>
              <w:t xml:space="preserve"> </w:t>
            </w:r>
            <w:r w:rsidR="005234DE" w:rsidRPr="0032581C">
              <w:rPr>
                <w:rFonts w:asciiTheme="minorHAnsi" w:hAnsiTheme="minorHAnsi"/>
                <w:sz w:val="22"/>
                <w:szCs w:val="22"/>
              </w:rPr>
              <w:t xml:space="preserve">     uittrekken PBM</w:t>
            </w:r>
          </w:p>
          <w:p w:rsidR="005234DE" w:rsidRDefault="005234DE" w:rsidP="005234DE">
            <w:pPr>
              <w:rPr>
                <w:rFonts w:asciiTheme="minorHAnsi" w:hAnsiTheme="minorHAnsi"/>
                <w:sz w:val="28"/>
                <w:szCs w:val="22"/>
              </w:rPr>
            </w:pPr>
          </w:p>
          <w:p w:rsidR="005234DE" w:rsidRPr="003A17DA" w:rsidRDefault="000F133E" w:rsidP="005234DE">
            <w:pPr>
              <w:rPr>
                <w:rFonts w:asciiTheme="minorHAnsi" w:hAnsiTheme="minorHAnsi"/>
                <w:sz w:val="22"/>
                <w:szCs w:val="22"/>
              </w:rPr>
            </w:pPr>
            <w:r>
              <w:rPr>
                <w:rFonts w:asciiTheme="minorHAnsi" w:hAnsiTheme="minorHAnsi"/>
                <w:sz w:val="22"/>
                <w:szCs w:val="22"/>
              </w:rPr>
              <w:t>Bij opleiding</w:t>
            </w:r>
            <w:r w:rsidR="005234DE">
              <w:rPr>
                <w:rFonts w:asciiTheme="minorHAnsi" w:hAnsiTheme="minorHAnsi"/>
                <w:sz w:val="22"/>
                <w:szCs w:val="22"/>
              </w:rPr>
              <w:t xml:space="preserve"> is nog een E </w:t>
            </w:r>
            <w:proofErr w:type="spellStart"/>
            <w:r w:rsidR="005234DE">
              <w:rPr>
                <w:rFonts w:asciiTheme="minorHAnsi" w:hAnsiTheme="minorHAnsi"/>
                <w:sz w:val="22"/>
                <w:szCs w:val="22"/>
              </w:rPr>
              <w:t>learning</w:t>
            </w:r>
            <w:proofErr w:type="spellEnd"/>
            <w:r w:rsidR="005234DE">
              <w:rPr>
                <w:rFonts w:asciiTheme="minorHAnsi" w:hAnsiTheme="minorHAnsi"/>
                <w:sz w:val="22"/>
                <w:szCs w:val="22"/>
              </w:rPr>
              <w:t xml:space="preserve"> Corona beschikbaar. Deze is in het begin van Coronatijd gemaakt door een extern bedrijf. Mogelijk dat er nu iets afwijkende informatie in zit gezien de ontwikkeling die de strijd tegen Corona heeft doorgemaakt. In dit document staat de laatste nieuwe informatie.</w:t>
            </w:r>
          </w:p>
          <w:p w:rsidR="005234DE" w:rsidRPr="00463A85" w:rsidRDefault="005234DE" w:rsidP="005234DE">
            <w:pPr>
              <w:rPr>
                <w:rFonts w:asciiTheme="minorHAnsi" w:hAnsiTheme="minorHAnsi"/>
                <w:sz w:val="28"/>
                <w:szCs w:val="22"/>
              </w:rPr>
            </w:pPr>
          </w:p>
          <w:p w:rsidR="005234DE" w:rsidRPr="00430AD0" w:rsidRDefault="005234DE" w:rsidP="005234DE">
            <w:pPr>
              <w:rPr>
                <w:rFonts w:asciiTheme="minorHAnsi" w:hAnsiTheme="minorHAnsi"/>
                <w:sz w:val="22"/>
                <w:szCs w:val="22"/>
              </w:rPr>
            </w:pPr>
          </w:p>
        </w:tc>
      </w:tr>
    </w:tbl>
    <w:p w:rsidR="00463A85" w:rsidRDefault="00463A85" w:rsidP="003A17DA">
      <w:pPr>
        <w:rPr>
          <w:rFonts w:asciiTheme="minorHAnsi" w:hAnsiTheme="minorHAnsi"/>
          <w:sz w:val="22"/>
          <w:szCs w:val="22"/>
        </w:rPr>
      </w:pPr>
    </w:p>
    <w:p w:rsidR="00463A85" w:rsidRDefault="00463A85" w:rsidP="003A17DA">
      <w:pPr>
        <w:rPr>
          <w:rFonts w:asciiTheme="minorHAnsi" w:hAnsiTheme="minorHAnsi"/>
          <w:sz w:val="22"/>
          <w:szCs w:val="22"/>
        </w:rPr>
      </w:pPr>
    </w:p>
    <w:p w:rsidR="00463A85" w:rsidRDefault="00463A85" w:rsidP="003A17DA">
      <w:pPr>
        <w:rPr>
          <w:rFonts w:asciiTheme="minorHAnsi" w:hAnsiTheme="minorHAnsi"/>
          <w:sz w:val="22"/>
          <w:szCs w:val="22"/>
        </w:rPr>
      </w:pPr>
    </w:p>
    <w:p w:rsidR="00463A85" w:rsidRDefault="00463A85" w:rsidP="003A17DA">
      <w:pPr>
        <w:rPr>
          <w:rFonts w:asciiTheme="minorHAnsi" w:hAnsiTheme="minorHAnsi"/>
          <w:sz w:val="22"/>
          <w:szCs w:val="22"/>
        </w:rPr>
      </w:pPr>
    </w:p>
    <w:p w:rsidR="003A17DA" w:rsidRDefault="003A17DA" w:rsidP="003A17DA">
      <w:pPr>
        <w:rPr>
          <w:rFonts w:asciiTheme="minorHAnsi" w:hAnsiTheme="minorHAnsi"/>
          <w:sz w:val="22"/>
          <w:szCs w:val="22"/>
        </w:rPr>
      </w:pPr>
    </w:p>
    <w:p w:rsidR="00CD559B" w:rsidRPr="003A17DA" w:rsidRDefault="00CD559B">
      <w:pPr>
        <w:rPr>
          <w:rFonts w:asciiTheme="minorHAnsi" w:hAnsiTheme="minorHAnsi"/>
          <w:sz w:val="22"/>
          <w:szCs w:val="22"/>
        </w:rPr>
      </w:pPr>
    </w:p>
    <w:sectPr w:rsidR="00CD559B" w:rsidRPr="003A17DA" w:rsidSect="005234DE">
      <w:footerReference w:type="even" r:id="rId14"/>
      <w:footerReference w:type="default" r:id="rId15"/>
      <w:pgSz w:w="16838" w:h="11906" w:orient="landscape"/>
      <w:pgMar w:top="426"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00C" w:rsidRDefault="00E0200C">
      <w:r>
        <w:separator/>
      </w:r>
    </w:p>
  </w:endnote>
  <w:endnote w:type="continuationSeparator" w:id="0">
    <w:p w:rsidR="00E0200C" w:rsidRDefault="00E0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0C" w:rsidRDefault="0032350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2350C" w:rsidRDefault="0032350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0C" w:rsidRPr="00810C04" w:rsidRDefault="00810C04">
    <w:pPr>
      <w:pStyle w:val="Voettekst"/>
      <w:ind w:right="360"/>
      <w:rPr>
        <w:rFonts w:asciiTheme="minorHAnsi" w:hAnsiTheme="minorHAnsi"/>
      </w:rPr>
    </w:pPr>
    <w:r w:rsidRPr="00810C04">
      <w:rPr>
        <w:rFonts w:asciiTheme="minorHAnsi" w:hAnsiTheme="minorHAnsi"/>
        <w:sz w:val="18"/>
      </w:rPr>
      <w:t>R</w:t>
    </w:r>
    <w:r w:rsidR="00E8521C">
      <w:rPr>
        <w:rFonts w:asciiTheme="minorHAnsi" w:hAnsiTheme="minorHAnsi"/>
        <w:sz w:val="18"/>
      </w:rPr>
      <w:t xml:space="preserve">ondgang bij besmetting </w:t>
    </w:r>
    <w:r w:rsidR="00FA1AB0">
      <w:rPr>
        <w:rFonts w:asciiTheme="minorHAnsi" w:hAnsiTheme="minorHAnsi"/>
        <w:sz w:val="18"/>
      </w:rPr>
      <w:t>2</w:t>
    </w:r>
    <w:r w:rsidR="005234DE">
      <w:rPr>
        <w:rFonts w:asciiTheme="minorHAnsi" w:hAnsiTheme="minorHAnsi"/>
        <w:sz w:val="18"/>
      </w:rPr>
      <w:t>3</w:t>
    </w:r>
    <w:r w:rsidR="00FA1AB0">
      <w:rPr>
        <w:rFonts w:asciiTheme="minorHAnsi" w:hAnsiTheme="minorHAnsi"/>
        <w:sz w:val="18"/>
      </w:rPr>
      <w:t xml:space="preserve"> december</w:t>
    </w:r>
    <w:r w:rsidRPr="00810C04">
      <w:rPr>
        <w:rFonts w:asciiTheme="minorHAnsi" w:hAnsiTheme="minorHAnsi"/>
        <w:sz w:val="18"/>
      </w:rPr>
      <w:t xml:space="preserve"> 2020</w:t>
    </w:r>
    <w:r w:rsidR="00290FB5" w:rsidRPr="00810C04">
      <w:rPr>
        <w:rFonts w:asciiTheme="minorHAnsi" w:hAnsiTheme="minorHAnsi"/>
        <w:sz w:val="18"/>
      </w:rPr>
      <w:tab/>
    </w:r>
    <w:r w:rsidR="00290FB5" w:rsidRPr="00810C04">
      <w:rPr>
        <w:rFonts w:asciiTheme="minorHAnsi" w:hAnsiTheme="minorHAnsi"/>
      </w:rPr>
      <w:tab/>
    </w:r>
    <w:r w:rsidR="00290FB5" w:rsidRPr="00810C04">
      <w:rPr>
        <w:rFonts w:asciiTheme="minorHAnsi" w:hAnsiTheme="minorHAnsi"/>
      </w:rPr>
      <w:tab/>
    </w:r>
    <w:r w:rsidR="00290FB5" w:rsidRPr="00810C04">
      <w:rPr>
        <w:rFonts w:asciiTheme="minorHAnsi" w:hAnsiTheme="minorHAnsi"/>
      </w:rPr>
      <w:tab/>
    </w:r>
    <w:r w:rsidR="00290FB5" w:rsidRPr="00810C04">
      <w:rPr>
        <w:rFonts w:asciiTheme="minorHAnsi" w:hAnsiTheme="minorHAnsi"/>
      </w:rPr>
      <w:tab/>
    </w:r>
    <w:r w:rsidR="00290FB5" w:rsidRPr="00810C04">
      <w:rPr>
        <w:rFonts w:asciiTheme="minorHAnsi" w:hAnsiTheme="minorHAnsi"/>
      </w:rPr>
      <w:tab/>
    </w:r>
    <w:r w:rsidR="00290FB5" w:rsidRPr="00810C04">
      <w:rPr>
        <w:rFonts w:asciiTheme="minorHAnsi" w:hAnsiTheme="minorHAnsi"/>
      </w:rPr>
      <w:tab/>
    </w:r>
    <w:r w:rsidR="00290FB5" w:rsidRPr="00810C04">
      <w:rPr>
        <w:rFonts w:asciiTheme="minorHAnsi" w:hAnsiTheme="minorHAnsi"/>
      </w:rPr>
      <w:tab/>
    </w:r>
    <w:r w:rsidR="00290FB5" w:rsidRPr="00810C04">
      <w:rPr>
        <w:rFonts w:asciiTheme="minorHAnsi" w:hAnsiTheme="minorHAnsi"/>
      </w:rPr>
      <w:tab/>
    </w:r>
    <w:r w:rsidR="00290FB5" w:rsidRPr="00810C04">
      <w:rPr>
        <w:rFonts w:asciiTheme="minorHAnsi" w:hAnsiTheme="minorHAnsi"/>
      </w:rPr>
      <w:tab/>
    </w:r>
    <w:r w:rsidR="00290FB5" w:rsidRPr="00810C04">
      <w:rP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00C" w:rsidRDefault="00E0200C">
      <w:r>
        <w:separator/>
      </w:r>
    </w:p>
  </w:footnote>
  <w:footnote w:type="continuationSeparator" w:id="0">
    <w:p w:rsidR="00E0200C" w:rsidRDefault="00E0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5BA6"/>
    <w:multiLevelType w:val="hybridMultilevel"/>
    <w:tmpl w:val="A9E6469A"/>
    <w:lvl w:ilvl="0" w:tplc="D032CB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851CB9"/>
    <w:multiLevelType w:val="hybridMultilevel"/>
    <w:tmpl w:val="3EC68EE2"/>
    <w:lvl w:ilvl="0" w:tplc="D032CB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785A01"/>
    <w:multiLevelType w:val="hybridMultilevel"/>
    <w:tmpl w:val="8C4CC214"/>
    <w:lvl w:ilvl="0" w:tplc="D032CB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12532B"/>
    <w:multiLevelType w:val="hybridMultilevel"/>
    <w:tmpl w:val="D86E8DD8"/>
    <w:lvl w:ilvl="0" w:tplc="D032CB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6B7EB0"/>
    <w:multiLevelType w:val="hybridMultilevel"/>
    <w:tmpl w:val="DB386C78"/>
    <w:lvl w:ilvl="0" w:tplc="D032CB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90"/>
    <w:rsid w:val="0001268C"/>
    <w:rsid w:val="00014030"/>
    <w:rsid w:val="00034D28"/>
    <w:rsid w:val="000903B5"/>
    <w:rsid w:val="00091A2B"/>
    <w:rsid w:val="000956CD"/>
    <w:rsid w:val="000F133E"/>
    <w:rsid w:val="000F3BC8"/>
    <w:rsid w:val="0013280A"/>
    <w:rsid w:val="0014169C"/>
    <w:rsid w:val="001604F5"/>
    <w:rsid w:val="00190EF3"/>
    <w:rsid w:val="0019762D"/>
    <w:rsid w:val="002041B2"/>
    <w:rsid w:val="00206D0F"/>
    <w:rsid w:val="002370A5"/>
    <w:rsid w:val="002410A4"/>
    <w:rsid w:val="0025120B"/>
    <w:rsid w:val="00255FC5"/>
    <w:rsid w:val="00284FCB"/>
    <w:rsid w:val="00285750"/>
    <w:rsid w:val="00290FB5"/>
    <w:rsid w:val="002914EC"/>
    <w:rsid w:val="002A7AB6"/>
    <w:rsid w:val="002B3C6C"/>
    <w:rsid w:val="002C285C"/>
    <w:rsid w:val="002C77E3"/>
    <w:rsid w:val="0032350C"/>
    <w:rsid w:val="0032581C"/>
    <w:rsid w:val="00333A59"/>
    <w:rsid w:val="00355D14"/>
    <w:rsid w:val="00365988"/>
    <w:rsid w:val="003A17DA"/>
    <w:rsid w:val="003F2350"/>
    <w:rsid w:val="00404CA8"/>
    <w:rsid w:val="00412EDA"/>
    <w:rsid w:val="0042574E"/>
    <w:rsid w:val="00430AD0"/>
    <w:rsid w:val="004339E7"/>
    <w:rsid w:val="00437C6D"/>
    <w:rsid w:val="00463A85"/>
    <w:rsid w:val="0048530E"/>
    <w:rsid w:val="004A04E8"/>
    <w:rsid w:val="004C0A59"/>
    <w:rsid w:val="004F5A26"/>
    <w:rsid w:val="00521725"/>
    <w:rsid w:val="005234DE"/>
    <w:rsid w:val="00543A37"/>
    <w:rsid w:val="00564F10"/>
    <w:rsid w:val="005662F1"/>
    <w:rsid w:val="005B59F4"/>
    <w:rsid w:val="005E1022"/>
    <w:rsid w:val="00616DE6"/>
    <w:rsid w:val="00637BFC"/>
    <w:rsid w:val="00655F62"/>
    <w:rsid w:val="00685B6E"/>
    <w:rsid w:val="006B34F9"/>
    <w:rsid w:val="006C1825"/>
    <w:rsid w:val="006D7BB4"/>
    <w:rsid w:val="006F2F89"/>
    <w:rsid w:val="00711407"/>
    <w:rsid w:val="00717DCC"/>
    <w:rsid w:val="0075131C"/>
    <w:rsid w:val="00783BBB"/>
    <w:rsid w:val="00810C04"/>
    <w:rsid w:val="008206B5"/>
    <w:rsid w:val="00824E94"/>
    <w:rsid w:val="00830673"/>
    <w:rsid w:val="00845507"/>
    <w:rsid w:val="00882A2D"/>
    <w:rsid w:val="008A3C2D"/>
    <w:rsid w:val="008A7D5D"/>
    <w:rsid w:val="008E7CFC"/>
    <w:rsid w:val="00911C03"/>
    <w:rsid w:val="0092105F"/>
    <w:rsid w:val="009271A1"/>
    <w:rsid w:val="0094593C"/>
    <w:rsid w:val="00971490"/>
    <w:rsid w:val="00972E99"/>
    <w:rsid w:val="00980AF3"/>
    <w:rsid w:val="009836FB"/>
    <w:rsid w:val="00993A5E"/>
    <w:rsid w:val="009A3EB0"/>
    <w:rsid w:val="009B0330"/>
    <w:rsid w:val="009B5775"/>
    <w:rsid w:val="009C774C"/>
    <w:rsid w:val="00A256B7"/>
    <w:rsid w:val="00A311B7"/>
    <w:rsid w:val="00AB5B12"/>
    <w:rsid w:val="00AD2F54"/>
    <w:rsid w:val="00AE2B6E"/>
    <w:rsid w:val="00AF134C"/>
    <w:rsid w:val="00AF5841"/>
    <w:rsid w:val="00B07759"/>
    <w:rsid w:val="00B30360"/>
    <w:rsid w:val="00B35924"/>
    <w:rsid w:val="00B64B6F"/>
    <w:rsid w:val="00B64DA5"/>
    <w:rsid w:val="00B949E6"/>
    <w:rsid w:val="00BD3BB6"/>
    <w:rsid w:val="00BD724D"/>
    <w:rsid w:val="00C376D2"/>
    <w:rsid w:val="00C55CF1"/>
    <w:rsid w:val="00C72D47"/>
    <w:rsid w:val="00C76013"/>
    <w:rsid w:val="00C77C4D"/>
    <w:rsid w:val="00C86DDC"/>
    <w:rsid w:val="00C924A8"/>
    <w:rsid w:val="00C9641B"/>
    <w:rsid w:val="00CB0C18"/>
    <w:rsid w:val="00CD559B"/>
    <w:rsid w:val="00CE4828"/>
    <w:rsid w:val="00D01059"/>
    <w:rsid w:val="00D03C17"/>
    <w:rsid w:val="00D12E6D"/>
    <w:rsid w:val="00D13F31"/>
    <w:rsid w:val="00D24DB7"/>
    <w:rsid w:val="00D3631D"/>
    <w:rsid w:val="00D577F9"/>
    <w:rsid w:val="00D6609D"/>
    <w:rsid w:val="00D7673F"/>
    <w:rsid w:val="00D9633B"/>
    <w:rsid w:val="00DA6956"/>
    <w:rsid w:val="00DB57B0"/>
    <w:rsid w:val="00DD3BA3"/>
    <w:rsid w:val="00DE3BDE"/>
    <w:rsid w:val="00E0200C"/>
    <w:rsid w:val="00E04BCD"/>
    <w:rsid w:val="00E10376"/>
    <w:rsid w:val="00E20AE5"/>
    <w:rsid w:val="00E431B0"/>
    <w:rsid w:val="00E50F50"/>
    <w:rsid w:val="00E51FF7"/>
    <w:rsid w:val="00E603BB"/>
    <w:rsid w:val="00E66CE2"/>
    <w:rsid w:val="00E6741C"/>
    <w:rsid w:val="00E8521C"/>
    <w:rsid w:val="00EA0F6E"/>
    <w:rsid w:val="00EA6D1A"/>
    <w:rsid w:val="00ED075F"/>
    <w:rsid w:val="00F15F06"/>
    <w:rsid w:val="00F71B52"/>
    <w:rsid w:val="00FA1AB0"/>
    <w:rsid w:val="00FA3122"/>
    <w:rsid w:val="00FA3C06"/>
    <w:rsid w:val="00FA3E07"/>
    <w:rsid w:val="00FC22AE"/>
    <w:rsid w:val="00FD727C"/>
    <w:rsid w:val="00FF1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19CD2"/>
  <w15:docId w15:val="{EFDF56E2-C4CD-425A-BDD5-C15F8A99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0EF3"/>
    <w:rPr>
      <w:sz w:val="24"/>
      <w:szCs w:val="24"/>
    </w:rPr>
  </w:style>
  <w:style w:type="paragraph" w:styleId="Kop1">
    <w:name w:val="heading 1"/>
    <w:basedOn w:val="Standaard"/>
    <w:next w:val="Standaard"/>
    <w:qFormat/>
    <w:pPr>
      <w:keepNext/>
      <w:outlineLvl w:val="0"/>
    </w:pPr>
    <w:rPr>
      <w:b/>
      <w:bCs/>
      <w:sz w:val="28"/>
    </w:rPr>
  </w:style>
  <w:style w:type="paragraph" w:styleId="Kop2">
    <w:name w:val="heading 2"/>
    <w:basedOn w:val="Standaard"/>
    <w:next w:val="Standaard"/>
    <w:qFormat/>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rsid w:val="00AE2B6E"/>
    <w:pPr>
      <w:tabs>
        <w:tab w:val="center" w:pos="4536"/>
        <w:tab w:val="right" w:pos="9072"/>
      </w:tabs>
    </w:pPr>
  </w:style>
  <w:style w:type="paragraph" w:styleId="Lijstalinea">
    <w:name w:val="List Paragraph"/>
    <w:basedOn w:val="Standaard"/>
    <w:uiPriority w:val="34"/>
    <w:qFormat/>
    <w:rsid w:val="003A17DA"/>
    <w:pPr>
      <w:ind w:left="720"/>
      <w:contextualSpacing/>
    </w:pPr>
  </w:style>
  <w:style w:type="character" w:styleId="Hyperlink">
    <w:name w:val="Hyperlink"/>
    <w:basedOn w:val="Standaardalinea-lettertype"/>
    <w:uiPriority w:val="99"/>
    <w:unhideWhenUsed/>
    <w:rsid w:val="008206B5"/>
    <w:rPr>
      <w:color w:val="0000FF"/>
      <w:u w:val="single"/>
    </w:rPr>
  </w:style>
  <w:style w:type="paragraph" w:styleId="Ballontekst">
    <w:name w:val="Balloon Text"/>
    <w:basedOn w:val="Standaard"/>
    <w:link w:val="BallontekstChar"/>
    <w:semiHidden/>
    <w:unhideWhenUsed/>
    <w:rsid w:val="004339E7"/>
    <w:rPr>
      <w:rFonts w:ascii="Segoe UI" w:hAnsi="Segoe UI" w:cs="Segoe UI"/>
      <w:sz w:val="18"/>
      <w:szCs w:val="18"/>
    </w:rPr>
  </w:style>
  <w:style w:type="character" w:customStyle="1" w:styleId="BallontekstChar">
    <w:name w:val="Ballontekst Char"/>
    <w:basedOn w:val="Standaardalinea-lettertype"/>
    <w:link w:val="Ballontekst"/>
    <w:semiHidden/>
    <w:rsid w:val="00433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lans.nl/artikelen/tips-omtrent-het-coronavirus-en-de-verpleeghuiszorg" TargetMode="External"/><Relationship Id="rId13" Type="http://schemas.openxmlformats.org/officeDocument/2006/relationships/hyperlink" Target="https://www.youtube.com/watch?v=gIYDi4L6ew4"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yrhVvXbTES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rgvoorbeter.nl/nieuws/instructie-mondkapje-coron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eschermingencorona@asvz.n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winkelparlevinker@asvz.nl"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3C63A32BB9742BF6D8691A5C93DE1" ma:contentTypeVersion="2" ma:contentTypeDescription="Een nieuw document maken." ma:contentTypeScope="" ma:versionID="cb4890790ac7adf8aaf398f76efa1f08">
  <xsd:schema xmlns:xsd="http://www.w3.org/2001/XMLSchema" xmlns:xs="http://www.w3.org/2001/XMLSchema" xmlns:p="http://schemas.microsoft.com/office/2006/metadata/properties" xmlns:ns2="648e5f80-c95e-4b53-bba8-a1c5ced9a3fa" targetNamespace="http://schemas.microsoft.com/office/2006/metadata/properties" ma:root="true" ma:fieldsID="ff1fdd4a5437927ddd49d42bb4e0bcfb" ns2:_="">
    <xsd:import namespace="648e5f80-c95e-4b53-bba8-a1c5ced9a3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e5f80-c95e-4b53-bba8-a1c5ced9a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5A11A-06C9-4643-AFC5-9016C74BADBF}"/>
</file>

<file path=customXml/itemProps2.xml><?xml version="1.0" encoding="utf-8"?>
<ds:datastoreItem xmlns:ds="http://schemas.openxmlformats.org/officeDocument/2006/customXml" ds:itemID="{787A0E34-4BBD-4AA0-A07D-730741311E99}"/>
</file>

<file path=customXml/itemProps3.xml><?xml version="1.0" encoding="utf-8"?>
<ds:datastoreItem xmlns:ds="http://schemas.openxmlformats.org/officeDocument/2006/customXml" ds:itemID="{18F813B7-8060-4FF4-AAE2-1DB6B6C8E11D}"/>
</file>

<file path=docProps/app.xml><?xml version="1.0" encoding="utf-8"?>
<Properties xmlns="http://schemas.openxmlformats.org/officeDocument/2006/extended-properties" xmlns:vt="http://schemas.openxmlformats.org/officeDocument/2006/docPropsVTypes">
  <Template>Normal</Template>
  <TotalTime>14</TotalTime>
  <Pages>8</Pages>
  <Words>2173</Words>
  <Characters>11955</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CHECKLIST RONDGANG IN HET KADER VAN DE RI&amp;E</vt:lpstr>
    </vt:vector>
  </TitlesOfParts>
  <Company>ASVZ</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RONDGANG IN HET KADER VAN DE RI&amp;E</dc:title>
  <dc:subject/>
  <dc:creator>bvdwater</dc:creator>
  <cp:keywords/>
  <dc:description/>
  <cp:lastModifiedBy>Elly Vreeswijk - de Kreij</cp:lastModifiedBy>
  <cp:revision>4</cp:revision>
  <cp:lastPrinted>2020-10-19T10:04:00Z</cp:lastPrinted>
  <dcterms:created xsi:type="dcterms:W3CDTF">2021-06-08T08:34:00Z</dcterms:created>
  <dcterms:modified xsi:type="dcterms:W3CDTF">2021-06-08T08:49:00Z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0x0101006E73C63A32BB9742BF6D8691A5C93DE1</vt:lpwstr>
  </property>
</Properties>
</file>